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D02" w:rsidRPr="007D6D02" w:rsidRDefault="007D6D02" w:rsidP="007D6D02">
      <w:pPr>
        <w:spacing w:before="30" w:after="30" w:line="240" w:lineRule="auto"/>
        <w:jc w:val="center"/>
        <w:rPr>
          <w:rFonts w:eastAsia="Times New Roman"/>
          <w:sz w:val="24"/>
          <w:lang w:eastAsia="ru-RU"/>
        </w:rPr>
      </w:pPr>
      <w:r w:rsidRPr="007D6D02">
        <w:rPr>
          <w:rFonts w:eastAsia="Times New Roman"/>
          <w:b/>
          <w:bCs/>
          <w:color w:val="FF0000"/>
          <w:sz w:val="24"/>
          <w:lang w:eastAsia="ru-RU"/>
        </w:rPr>
        <w:t>Информация для родителей, по электронной очереди в детский сад через Единый портал государственных услуг.</w:t>
      </w:r>
    </w:p>
    <w:p w:rsidR="007D6D02" w:rsidRPr="007D6D02" w:rsidRDefault="007D6D02" w:rsidP="007D6D02">
      <w:pPr>
        <w:spacing w:after="100" w:line="240" w:lineRule="auto"/>
        <w:jc w:val="both"/>
        <w:rPr>
          <w:rFonts w:eastAsia="Times New Roman"/>
          <w:sz w:val="24"/>
          <w:lang w:eastAsia="ru-RU"/>
        </w:rPr>
      </w:pPr>
      <w:r w:rsidRPr="007D6D02">
        <w:rPr>
          <w:rFonts w:eastAsia="Times New Roman"/>
          <w:b/>
          <w:bCs/>
          <w:color w:val="000080"/>
          <w:sz w:val="24"/>
          <w:lang w:eastAsia="ru-RU"/>
        </w:rPr>
        <w:t>   Муниципальная услуга «Прием заявлений, постановка на учет детей и выдача направлений в образовательные учреждения, реализующие основную общеобразовательную программу дошкольного образования (детские сады)» стала доступной через Единый портал государственных услуг.        </w:t>
      </w:r>
      <w:hyperlink r:id="rId5" w:history="1">
        <w:r w:rsidRPr="007D6D02">
          <w:rPr>
            <w:rFonts w:eastAsia="Times New Roman"/>
            <w:b/>
            <w:bCs/>
            <w:color w:val="0000FF"/>
            <w:sz w:val="24"/>
            <w:u w:val="single"/>
            <w:lang w:val="en-US" w:eastAsia="ru-RU"/>
          </w:rPr>
          <w:t>http</w:t>
        </w:r>
      </w:hyperlink>
      <w:hyperlink r:id="rId6" w:history="1">
        <w:r w:rsidRPr="007D6D02">
          <w:rPr>
            <w:rFonts w:eastAsia="Times New Roman"/>
            <w:b/>
            <w:bCs/>
            <w:color w:val="0000FF"/>
            <w:sz w:val="24"/>
            <w:u w:val="single"/>
            <w:lang w:eastAsia="ru-RU"/>
          </w:rPr>
          <w:t>:// www.gosuslugi.ru.</w:t>
        </w:r>
      </w:hyperlink>
      <w:r w:rsidRPr="007D6D02">
        <w:rPr>
          <w:rFonts w:eastAsia="Times New Roman"/>
          <w:b/>
          <w:bCs/>
          <w:color w:val="000080"/>
          <w:sz w:val="24"/>
          <w:lang w:eastAsia="ru-RU"/>
        </w:rPr>
        <w:t> </w:t>
      </w:r>
      <w:bookmarkStart w:id="0" w:name="_GoBack"/>
      <w:bookmarkEnd w:id="0"/>
    </w:p>
    <w:p w:rsidR="007D6D02" w:rsidRPr="007D6D02" w:rsidRDefault="007D6D02" w:rsidP="007D6D02">
      <w:pPr>
        <w:spacing w:before="30" w:after="30" w:line="240" w:lineRule="auto"/>
        <w:rPr>
          <w:rFonts w:eastAsia="Times New Roman"/>
          <w:sz w:val="24"/>
          <w:lang w:eastAsia="ru-RU"/>
        </w:rPr>
      </w:pPr>
      <w:r w:rsidRPr="007D6D02">
        <w:rPr>
          <w:rFonts w:eastAsia="Times New Roman"/>
          <w:b/>
          <w:bCs/>
          <w:sz w:val="24"/>
          <w:lang w:eastAsia="ru-RU"/>
        </w:rPr>
        <w:t> </w:t>
      </w:r>
    </w:p>
    <w:p w:rsidR="007D6D02" w:rsidRPr="007D6D02" w:rsidRDefault="007D6D02" w:rsidP="007D6D02">
      <w:pPr>
        <w:spacing w:before="30" w:after="30" w:line="240" w:lineRule="auto"/>
        <w:jc w:val="center"/>
        <w:rPr>
          <w:rFonts w:eastAsia="Times New Roman"/>
          <w:sz w:val="24"/>
          <w:lang w:eastAsia="ru-RU"/>
        </w:rPr>
      </w:pPr>
      <w:r w:rsidRPr="007D6D02">
        <w:rPr>
          <w:rFonts w:eastAsia="Times New Roman"/>
          <w:sz w:val="24"/>
          <w:lang w:eastAsia="ru-RU"/>
        </w:rPr>
        <w:t>    </w:t>
      </w:r>
      <w:r w:rsidRPr="007D6D02">
        <w:rPr>
          <w:rFonts w:eastAsia="Times New Roman"/>
          <w:b/>
          <w:bCs/>
          <w:color w:val="FF0000"/>
          <w:sz w:val="24"/>
          <w:lang w:eastAsia="ru-RU"/>
        </w:rPr>
        <w:t>Пошаговая инструкция, которая поможет Вам поставить ребенка в электронную очередь в детский сад через Единый портал государственных услуг.</w:t>
      </w:r>
    </w:p>
    <w:p w:rsidR="007D6D02" w:rsidRPr="007D6D02" w:rsidRDefault="007D6D02" w:rsidP="007D6D02">
      <w:pPr>
        <w:spacing w:after="30" w:line="240" w:lineRule="auto"/>
        <w:rPr>
          <w:rFonts w:eastAsia="Times New Roman"/>
          <w:sz w:val="24"/>
          <w:lang w:eastAsia="ru-RU"/>
        </w:rPr>
      </w:pPr>
      <w:r w:rsidRPr="007D6D02">
        <w:rPr>
          <w:rFonts w:eastAsia="Times New Roman"/>
          <w:b/>
          <w:bCs/>
          <w:sz w:val="24"/>
          <w:lang w:eastAsia="ru-RU"/>
        </w:rPr>
        <w:t> </w:t>
      </w:r>
    </w:p>
    <w:p w:rsidR="007D6D02" w:rsidRPr="007D6D02" w:rsidRDefault="007D6D02" w:rsidP="007D6D02">
      <w:pPr>
        <w:spacing w:before="30" w:after="30" w:line="240" w:lineRule="auto"/>
        <w:rPr>
          <w:rFonts w:eastAsia="Times New Roman"/>
          <w:sz w:val="24"/>
          <w:lang w:eastAsia="ru-RU"/>
        </w:rPr>
      </w:pPr>
      <w:r w:rsidRPr="007D6D02">
        <w:rPr>
          <w:rFonts w:eastAsia="Times New Roman"/>
          <w:b/>
          <w:bCs/>
          <w:sz w:val="24"/>
          <w:lang w:eastAsia="ru-RU"/>
        </w:rPr>
        <w:t>   </w:t>
      </w:r>
      <w:r w:rsidRPr="007D6D02">
        <w:rPr>
          <w:rFonts w:eastAsia="Times New Roman"/>
          <w:b/>
          <w:bCs/>
          <w:color w:val="000080"/>
          <w:sz w:val="24"/>
          <w:lang w:eastAsia="ru-RU"/>
        </w:rPr>
        <w:t>Для того</w:t>
      </w:r>
      <w:proofErr w:type="gramStart"/>
      <w:r w:rsidRPr="007D6D02">
        <w:rPr>
          <w:rFonts w:eastAsia="Times New Roman"/>
          <w:b/>
          <w:bCs/>
          <w:color w:val="000080"/>
          <w:sz w:val="24"/>
          <w:lang w:eastAsia="ru-RU"/>
        </w:rPr>
        <w:t>,</w:t>
      </w:r>
      <w:proofErr w:type="gramEnd"/>
      <w:r w:rsidRPr="007D6D02">
        <w:rPr>
          <w:rFonts w:eastAsia="Times New Roman"/>
          <w:b/>
          <w:bCs/>
          <w:color w:val="000080"/>
          <w:sz w:val="24"/>
          <w:lang w:eastAsia="ru-RU"/>
        </w:rPr>
        <w:t xml:space="preserve"> чтобы получить электронную услугу «Подача заявления для зачисления детей в образовательные дошкольные учреждения», необходимо выполнить следующие действия.</w:t>
      </w:r>
    </w:p>
    <w:p w:rsidR="007D6D02" w:rsidRPr="007D6D02" w:rsidRDefault="007D6D02" w:rsidP="007D6D02">
      <w:pPr>
        <w:spacing w:before="30" w:after="30" w:line="240" w:lineRule="auto"/>
        <w:rPr>
          <w:rFonts w:eastAsia="Times New Roman"/>
          <w:sz w:val="24"/>
          <w:lang w:eastAsia="ru-RU"/>
        </w:rPr>
      </w:pPr>
      <w:r w:rsidRPr="007D6D02">
        <w:rPr>
          <w:rFonts w:eastAsia="Times New Roman"/>
          <w:sz w:val="24"/>
          <w:lang w:eastAsia="ru-RU"/>
        </w:rPr>
        <w:t> </w:t>
      </w:r>
    </w:p>
    <w:p w:rsidR="007D6D02" w:rsidRPr="007D6D02" w:rsidRDefault="007D6D02" w:rsidP="007D6D02">
      <w:pPr>
        <w:spacing w:before="30" w:after="30" w:line="240" w:lineRule="auto"/>
        <w:jc w:val="both"/>
        <w:rPr>
          <w:rFonts w:eastAsia="Times New Roman"/>
          <w:sz w:val="24"/>
          <w:lang w:eastAsia="ru-RU"/>
        </w:rPr>
      </w:pPr>
      <w:r w:rsidRPr="007D6D02">
        <w:rPr>
          <w:rFonts w:eastAsia="Times New Roman"/>
          <w:color w:val="000080"/>
          <w:sz w:val="24"/>
          <w:lang w:eastAsia="ru-RU"/>
        </w:rPr>
        <w:t>1. Зайдите на портал государственных и муниципальных услуг по адресу: </w:t>
      </w:r>
      <w:hyperlink r:id="rId7" w:history="1">
        <w:r w:rsidRPr="007D6D02">
          <w:rPr>
            <w:rFonts w:eastAsia="Times New Roman"/>
            <w:b/>
            <w:bCs/>
            <w:color w:val="0000FF"/>
            <w:sz w:val="24"/>
            <w:u w:val="single"/>
            <w:lang w:eastAsia="ru-RU"/>
          </w:rPr>
          <w:t>https://www.gosuslugi.ru/</w:t>
        </w:r>
      </w:hyperlink>
    </w:p>
    <w:p w:rsidR="007D6D02" w:rsidRPr="007D6D02" w:rsidRDefault="007D6D02" w:rsidP="007D6D02">
      <w:pPr>
        <w:spacing w:before="30" w:after="30" w:line="240" w:lineRule="auto"/>
        <w:jc w:val="both"/>
        <w:rPr>
          <w:rFonts w:eastAsia="Times New Roman"/>
          <w:sz w:val="24"/>
          <w:lang w:eastAsia="ru-RU"/>
        </w:rPr>
      </w:pPr>
      <w:r w:rsidRPr="007D6D02">
        <w:rPr>
          <w:rFonts w:eastAsia="Times New Roman"/>
          <w:color w:val="000080"/>
          <w:sz w:val="24"/>
          <w:lang w:eastAsia="ru-RU"/>
        </w:rPr>
        <w:t>2. Затем необходимо пройти регистрацию, для чего необходимо нажать соответствующую кнопку в верхней части страницы в правом углу.</w:t>
      </w:r>
    </w:p>
    <w:p w:rsidR="007D6D02" w:rsidRPr="007D6D02" w:rsidRDefault="007D6D02" w:rsidP="007D6D02">
      <w:pPr>
        <w:spacing w:before="30" w:after="30" w:line="240" w:lineRule="auto"/>
        <w:jc w:val="both"/>
        <w:rPr>
          <w:rFonts w:eastAsia="Times New Roman"/>
          <w:sz w:val="24"/>
          <w:lang w:eastAsia="ru-RU"/>
        </w:rPr>
      </w:pPr>
      <w:r w:rsidRPr="007D6D02">
        <w:rPr>
          <w:rFonts w:eastAsia="Times New Roman"/>
          <w:color w:val="000080"/>
          <w:sz w:val="24"/>
          <w:lang w:eastAsia="ru-RU"/>
        </w:rPr>
        <w:t>3. Заполните поля формы регистрации, подтвердите регистрацию.</w:t>
      </w:r>
    </w:p>
    <w:p w:rsidR="007D6D02" w:rsidRPr="007D6D02" w:rsidRDefault="007D6D02" w:rsidP="007D6D02">
      <w:pPr>
        <w:spacing w:before="30" w:after="30" w:line="240" w:lineRule="auto"/>
        <w:jc w:val="both"/>
        <w:rPr>
          <w:rFonts w:eastAsia="Times New Roman"/>
          <w:sz w:val="24"/>
          <w:lang w:eastAsia="ru-RU"/>
        </w:rPr>
      </w:pPr>
      <w:r w:rsidRPr="007D6D02">
        <w:rPr>
          <w:rFonts w:eastAsia="Times New Roman"/>
          <w:color w:val="000080"/>
          <w:sz w:val="24"/>
          <w:lang w:eastAsia="ru-RU"/>
        </w:rPr>
        <w:t>4. После получения кода активации в многофункциональном центре Вы получаете доступ ко всем электронным услугам.</w:t>
      </w:r>
    </w:p>
    <w:p w:rsidR="007D6D02" w:rsidRPr="007D6D02" w:rsidRDefault="007D6D02" w:rsidP="007D6D02">
      <w:pPr>
        <w:spacing w:before="30" w:after="30" w:line="240" w:lineRule="auto"/>
        <w:jc w:val="both"/>
        <w:rPr>
          <w:rFonts w:eastAsia="Times New Roman"/>
          <w:sz w:val="24"/>
          <w:lang w:eastAsia="ru-RU"/>
        </w:rPr>
      </w:pPr>
      <w:r w:rsidRPr="007D6D02">
        <w:rPr>
          <w:rFonts w:eastAsia="Times New Roman"/>
          <w:color w:val="000080"/>
          <w:sz w:val="24"/>
          <w:lang w:eastAsia="ru-RU"/>
        </w:rPr>
        <w:t xml:space="preserve">5. Для входа на портал </w:t>
      </w:r>
      <w:proofErr w:type="spellStart"/>
      <w:r w:rsidRPr="007D6D02">
        <w:rPr>
          <w:rFonts w:eastAsia="Times New Roman"/>
          <w:color w:val="000080"/>
          <w:sz w:val="24"/>
          <w:lang w:eastAsia="ru-RU"/>
        </w:rPr>
        <w:t>госуслуг</w:t>
      </w:r>
      <w:proofErr w:type="spellEnd"/>
      <w:r w:rsidRPr="007D6D02">
        <w:rPr>
          <w:rFonts w:eastAsia="Times New Roman"/>
          <w:color w:val="000080"/>
          <w:sz w:val="24"/>
          <w:lang w:eastAsia="ru-RU"/>
        </w:rPr>
        <w:t xml:space="preserve"> нажмите кнопку «ВХОД» в верхней части страницы.</w:t>
      </w:r>
    </w:p>
    <w:p w:rsidR="007D6D02" w:rsidRPr="007D6D02" w:rsidRDefault="007D6D02" w:rsidP="007D6D02">
      <w:pPr>
        <w:spacing w:before="30" w:after="30" w:line="240" w:lineRule="auto"/>
        <w:jc w:val="both"/>
        <w:rPr>
          <w:rFonts w:eastAsia="Times New Roman"/>
          <w:sz w:val="24"/>
          <w:lang w:eastAsia="ru-RU"/>
        </w:rPr>
      </w:pPr>
      <w:r w:rsidRPr="007D6D02">
        <w:rPr>
          <w:rFonts w:eastAsia="Times New Roman"/>
          <w:color w:val="000080"/>
          <w:sz w:val="24"/>
          <w:lang w:eastAsia="ru-RU"/>
        </w:rPr>
        <w:t>6. Введите в соответствующие поля логин, свой пароль и подтвердите вход на портал.</w:t>
      </w:r>
    </w:p>
    <w:p w:rsidR="007D6D02" w:rsidRPr="007D6D02" w:rsidRDefault="007D6D02" w:rsidP="007D6D02">
      <w:pPr>
        <w:spacing w:before="30" w:after="30" w:line="240" w:lineRule="auto"/>
        <w:jc w:val="both"/>
        <w:rPr>
          <w:rFonts w:eastAsia="Times New Roman"/>
          <w:sz w:val="24"/>
          <w:lang w:eastAsia="ru-RU"/>
        </w:rPr>
      </w:pPr>
      <w:r w:rsidRPr="007D6D02">
        <w:rPr>
          <w:rFonts w:eastAsia="Times New Roman"/>
          <w:color w:val="000080"/>
          <w:sz w:val="24"/>
          <w:lang w:eastAsia="ru-RU"/>
        </w:rPr>
        <w:t>7. Войдя, Вам необходимо указать порталу «Ваше местоположение», в верхней части страницы нажмите ссылку «Российская Федерация».</w:t>
      </w:r>
    </w:p>
    <w:p w:rsidR="007D6D02" w:rsidRPr="007D6D02" w:rsidRDefault="007D6D02" w:rsidP="007D6D02">
      <w:pPr>
        <w:spacing w:before="30" w:after="30" w:line="240" w:lineRule="auto"/>
        <w:jc w:val="both"/>
        <w:rPr>
          <w:rFonts w:eastAsia="Times New Roman"/>
          <w:sz w:val="24"/>
          <w:lang w:eastAsia="ru-RU"/>
        </w:rPr>
      </w:pPr>
      <w:r w:rsidRPr="007D6D02">
        <w:rPr>
          <w:rFonts w:eastAsia="Times New Roman"/>
          <w:color w:val="000080"/>
          <w:sz w:val="24"/>
          <w:lang w:eastAsia="ru-RU"/>
        </w:rPr>
        <w:t>8. Далее, выберите среди показанн</w:t>
      </w:r>
      <w:r>
        <w:rPr>
          <w:rFonts w:eastAsia="Times New Roman"/>
          <w:color w:val="000080"/>
          <w:sz w:val="24"/>
          <w:lang w:eastAsia="ru-RU"/>
        </w:rPr>
        <w:t>ых субъектов РФ Кемеровская обл</w:t>
      </w:r>
      <w:proofErr w:type="gramStart"/>
      <w:r>
        <w:rPr>
          <w:rFonts w:eastAsia="Times New Roman"/>
          <w:color w:val="000080"/>
          <w:sz w:val="24"/>
          <w:lang w:eastAsia="ru-RU"/>
        </w:rPr>
        <w:t>.-</w:t>
      </w:r>
      <w:proofErr w:type="gramEnd"/>
      <w:r>
        <w:rPr>
          <w:rFonts w:eastAsia="Times New Roman"/>
          <w:color w:val="000080"/>
          <w:sz w:val="24"/>
          <w:lang w:eastAsia="ru-RU"/>
        </w:rPr>
        <w:t>Кузбасс</w:t>
      </w:r>
      <w:r w:rsidRPr="007D6D02">
        <w:rPr>
          <w:rFonts w:eastAsia="Times New Roman"/>
          <w:color w:val="000080"/>
          <w:sz w:val="24"/>
          <w:lang w:eastAsia="ru-RU"/>
        </w:rPr>
        <w:t>, далее, своё муниципальное образование (в котором Вы зарегистрированы). На открывшейся странице нажмите синюю кнопку «Выбрать». (Если Вы уже пользовались порталом ранее, название муниципалитета уже стоит в верхней строчке страницы.)</w:t>
      </w:r>
    </w:p>
    <w:p w:rsidR="007D6D02" w:rsidRPr="007D6D02" w:rsidRDefault="007D6D02" w:rsidP="007D6D02">
      <w:pPr>
        <w:spacing w:before="30" w:after="30" w:line="240" w:lineRule="auto"/>
        <w:jc w:val="both"/>
        <w:rPr>
          <w:rFonts w:eastAsia="Times New Roman"/>
          <w:sz w:val="24"/>
          <w:lang w:eastAsia="ru-RU"/>
        </w:rPr>
      </w:pPr>
      <w:r w:rsidRPr="007D6D02">
        <w:rPr>
          <w:rFonts w:eastAsia="Times New Roman"/>
          <w:color w:val="000080"/>
          <w:sz w:val="24"/>
          <w:lang w:eastAsia="ru-RU"/>
        </w:rPr>
        <w:t>9. Вам откроется перечень ведомств, предоставляющих услуги в Вашем муниципалитете. В него Вы всегда сможете попасть, нажав кнопку «Электронные услуги» в верхней части страницы.</w:t>
      </w:r>
    </w:p>
    <w:p w:rsidR="007D6D02" w:rsidRPr="007D6D02" w:rsidRDefault="007D6D02" w:rsidP="007D6D02">
      <w:pPr>
        <w:spacing w:before="30" w:after="30" w:line="240" w:lineRule="auto"/>
        <w:jc w:val="both"/>
        <w:rPr>
          <w:rFonts w:eastAsia="Times New Roman"/>
          <w:color w:val="000080"/>
          <w:sz w:val="24"/>
          <w:lang w:eastAsia="ru-RU"/>
        </w:rPr>
      </w:pPr>
      <w:r w:rsidRPr="007D6D02">
        <w:rPr>
          <w:rFonts w:eastAsia="Times New Roman"/>
          <w:color w:val="000080"/>
          <w:sz w:val="24"/>
          <w:lang w:eastAsia="ru-RU"/>
        </w:rPr>
        <w:t xml:space="preserve">10. </w:t>
      </w:r>
      <w:r>
        <w:rPr>
          <w:rFonts w:eastAsia="Times New Roman"/>
          <w:color w:val="000080"/>
          <w:sz w:val="24"/>
          <w:lang w:eastAsia="ru-RU"/>
        </w:rPr>
        <w:t xml:space="preserve">Далее, </w:t>
      </w:r>
      <w:r w:rsidRPr="007D6D02">
        <w:rPr>
          <w:rFonts w:eastAsia="Times New Roman"/>
          <w:color w:val="000080"/>
          <w:sz w:val="24"/>
          <w:lang w:eastAsia="ru-RU"/>
        </w:rPr>
        <w:t>выбираем услугу «Прием заявлений, постановка на учет детей и выдача направлений в образовательные учреждения, реализующие основную общеобразовательную программу дошкольного образования».</w:t>
      </w:r>
    </w:p>
    <w:p w:rsidR="007D6D02" w:rsidRPr="007D6D02" w:rsidRDefault="007D6D02" w:rsidP="007D6D02">
      <w:pPr>
        <w:spacing w:before="30" w:after="30" w:line="240" w:lineRule="auto"/>
        <w:jc w:val="both"/>
        <w:rPr>
          <w:rFonts w:eastAsia="Times New Roman"/>
          <w:sz w:val="24"/>
          <w:lang w:eastAsia="ru-RU"/>
        </w:rPr>
      </w:pPr>
      <w:r>
        <w:rPr>
          <w:rFonts w:eastAsia="Times New Roman"/>
          <w:color w:val="000080"/>
          <w:sz w:val="24"/>
          <w:lang w:eastAsia="ru-RU"/>
        </w:rPr>
        <w:t>11</w:t>
      </w:r>
      <w:r w:rsidRPr="007D6D02">
        <w:rPr>
          <w:rFonts w:eastAsia="Times New Roman"/>
          <w:color w:val="000080"/>
          <w:sz w:val="24"/>
          <w:lang w:eastAsia="ru-RU"/>
        </w:rPr>
        <w:t>. Нажмите кнопку «Получить услугу».</w:t>
      </w:r>
    </w:p>
    <w:p w:rsidR="007D6D02" w:rsidRPr="007D6D02" w:rsidRDefault="007D6D02" w:rsidP="007D6D02">
      <w:pPr>
        <w:spacing w:before="30" w:after="30" w:line="240" w:lineRule="auto"/>
        <w:jc w:val="both"/>
        <w:rPr>
          <w:rFonts w:eastAsia="Times New Roman"/>
          <w:sz w:val="24"/>
          <w:lang w:eastAsia="ru-RU"/>
        </w:rPr>
      </w:pPr>
      <w:r>
        <w:rPr>
          <w:rFonts w:eastAsia="Times New Roman"/>
          <w:color w:val="000080"/>
          <w:sz w:val="24"/>
          <w:lang w:eastAsia="ru-RU"/>
        </w:rPr>
        <w:t>12</w:t>
      </w:r>
      <w:r w:rsidRPr="007D6D02">
        <w:rPr>
          <w:rFonts w:eastAsia="Times New Roman"/>
          <w:color w:val="000080"/>
          <w:sz w:val="24"/>
          <w:lang w:eastAsia="ru-RU"/>
        </w:rPr>
        <w:t>. Ознакомьтесь, пожалуйста, с описанием услуги.</w:t>
      </w:r>
    </w:p>
    <w:p w:rsidR="007D6D02" w:rsidRPr="007D6D02" w:rsidRDefault="007D6D02" w:rsidP="007D6D02">
      <w:pPr>
        <w:spacing w:before="30" w:after="30" w:line="240" w:lineRule="auto"/>
        <w:jc w:val="both"/>
        <w:rPr>
          <w:rFonts w:eastAsia="Times New Roman"/>
          <w:sz w:val="24"/>
          <w:lang w:eastAsia="ru-RU"/>
        </w:rPr>
      </w:pPr>
      <w:r>
        <w:rPr>
          <w:rFonts w:eastAsia="Times New Roman"/>
          <w:color w:val="000080"/>
          <w:sz w:val="24"/>
          <w:lang w:eastAsia="ru-RU"/>
        </w:rPr>
        <w:t>13</w:t>
      </w:r>
      <w:r w:rsidRPr="007D6D02">
        <w:rPr>
          <w:rFonts w:eastAsia="Times New Roman"/>
          <w:color w:val="000080"/>
          <w:sz w:val="24"/>
          <w:lang w:eastAsia="ru-RU"/>
        </w:rPr>
        <w:t>. Внимательно прочтите правила постановки в очередь.</w:t>
      </w:r>
    </w:p>
    <w:p w:rsidR="007D6D02" w:rsidRPr="007D6D02" w:rsidRDefault="007D6D02" w:rsidP="007D6D02">
      <w:pPr>
        <w:spacing w:before="30" w:after="30" w:line="240" w:lineRule="auto"/>
        <w:jc w:val="both"/>
        <w:rPr>
          <w:rFonts w:eastAsia="Times New Roman"/>
          <w:sz w:val="24"/>
          <w:lang w:eastAsia="ru-RU"/>
        </w:rPr>
      </w:pPr>
      <w:r>
        <w:rPr>
          <w:rFonts w:eastAsia="Times New Roman"/>
          <w:color w:val="000080"/>
          <w:sz w:val="24"/>
          <w:lang w:eastAsia="ru-RU"/>
        </w:rPr>
        <w:t>14</w:t>
      </w:r>
      <w:r w:rsidRPr="007D6D02">
        <w:rPr>
          <w:rFonts w:eastAsia="Times New Roman"/>
          <w:color w:val="000080"/>
          <w:sz w:val="24"/>
          <w:lang w:eastAsia="ru-RU"/>
        </w:rPr>
        <w:t xml:space="preserve">. Поставьте галочку «С условиями подачи заявления </w:t>
      </w:r>
      <w:proofErr w:type="gramStart"/>
      <w:r w:rsidRPr="007D6D02">
        <w:rPr>
          <w:rFonts w:eastAsia="Times New Roman"/>
          <w:color w:val="000080"/>
          <w:sz w:val="24"/>
          <w:lang w:eastAsia="ru-RU"/>
        </w:rPr>
        <w:t>согласен</w:t>
      </w:r>
      <w:proofErr w:type="gramEnd"/>
      <w:r w:rsidRPr="007D6D02">
        <w:rPr>
          <w:rFonts w:eastAsia="Times New Roman"/>
          <w:color w:val="000080"/>
          <w:sz w:val="24"/>
          <w:lang w:eastAsia="ru-RU"/>
        </w:rPr>
        <w:t xml:space="preserve"> (а)». Нажимаем кнопку «Далее».</w:t>
      </w:r>
    </w:p>
    <w:p w:rsidR="007D6D02" w:rsidRPr="007D6D02" w:rsidRDefault="007D6D02" w:rsidP="007D6D02">
      <w:pPr>
        <w:spacing w:before="30" w:after="30" w:line="240" w:lineRule="auto"/>
        <w:jc w:val="both"/>
        <w:rPr>
          <w:rFonts w:eastAsia="Times New Roman"/>
          <w:sz w:val="24"/>
          <w:lang w:eastAsia="ru-RU"/>
        </w:rPr>
      </w:pPr>
      <w:r>
        <w:rPr>
          <w:rFonts w:eastAsia="Times New Roman"/>
          <w:color w:val="000080"/>
          <w:sz w:val="24"/>
          <w:lang w:eastAsia="ru-RU"/>
        </w:rPr>
        <w:t>15</w:t>
      </w:r>
      <w:r w:rsidRPr="007D6D02">
        <w:rPr>
          <w:rFonts w:eastAsia="Times New Roman"/>
          <w:color w:val="000080"/>
          <w:sz w:val="24"/>
          <w:lang w:eastAsia="ru-RU"/>
        </w:rPr>
        <w:t>. На следующих страницах последовательно заполните информацию о себе и ребенке. Если при нажатии на кнопку «Далее» Вы не перешли на другую страницу, это может быть связано либо со скоростью Интернета, либо с тем, что Вы заполнили не все обязательные поля.</w:t>
      </w:r>
    </w:p>
    <w:p w:rsidR="007D6D02" w:rsidRPr="007D6D02" w:rsidRDefault="007D6D02" w:rsidP="007D6D02">
      <w:pPr>
        <w:spacing w:before="30" w:after="30" w:line="240" w:lineRule="auto"/>
        <w:jc w:val="both"/>
        <w:rPr>
          <w:rFonts w:eastAsia="Times New Roman"/>
          <w:sz w:val="24"/>
          <w:lang w:eastAsia="ru-RU"/>
        </w:rPr>
      </w:pPr>
      <w:r>
        <w:rPr>
          <w:rFonts w:eastAsia="Times New Roman"/>
          <w:color w:val="000080"/>
          <w:sz w:val="24"/>
          <w:lang w:eastAsia="ru-RU"/>
        </w:rPr>
        <w:t>16</w:t>
      </w:r>
      <w:r w:rsidRPr="007D6D02">
        <w:rPr>
          <w:rFonts w:eastAsia="Times New Roman"/>
          <w:color w:val="000080"/>
          <w:sz w:val="24"/>
          <w:lang w:eastAsia="ru-RU"/>
        </w:rPr>
        <w:t>. После внесения данных, на последней странице, нажимаем кнопку «Подать заявление». При этом Ваше заявление автоматически попадает в информационную систему и ему присваивается статус «подтверждение документов».</w:t>
      </w:r>
    </w:p>
    <w:p w:rsidR="007D6D02" w:rsidRPr="007D6D02" w:rsidRDefault="007D6D02" w:rsidP="007D6D02">
      <w:pPr>
        <w:spacing w:before="30" w:after="100" w:line="240" w:lineRule="auto"/>
        <w:jc w:val="both"/>
        <w:rPr>
          <w:rFonts w:eastAsia="Times New Roman"/>
          <w:sz w:val="24"/>
          <w:lang w:eastAsia="ru-RU"/>
        </w:rPr>
      </w:pPr>
      <w:r w:rsidRPr="007D6D02">
        <w:rPr>
          <w:rFonts w:eastAsia="Times New Roman"/>
          <w:color w:val="000080"/>
          <w:sz w:val="24"/>
          <w:lang w:eastAsia="ru-RU"/>
        </w:rPr>
        <w:t>Если этот путь оказался труден, то Вы имеете право подать документы через МФЦ</w:t>
      </w:r>
      <w:r>
        <w:rPr>
          <w:rFonts w:eastAsia="Times New Roman"/>
          <w:color w:val="000080"/>
          <w:sz w:val="24"/>
          <w:lang w:eastAsia="ru-RU"/>
        </w:rPr>
        <w:t>.</w:t>
      </w:r>
    </w:p>
    <w:p w:rsidR="007D6D02" w:rsidRPr="007D6D02" w:rsidRDefault="007D6D02" w:rsidP="007D6D02">
      <w:pPr>
        <w:spacing w:after="0" w:line="240" w:lineRule="auto"/>
        <w:rPr>
          <w:rFonts w:eastAsia="Times New Roman"/>
          <w:b/>
          <w:bCs/>
          <w:color w:val="000080"/>
          <w:sz w:val="24"/>
          <w:lang w:eastAsia="ru-RU"/>
        </w:rPr>
      </w:pPr>
      <w:r w:rsidRPr="007D6D02">
        <w:rPr>
          <w:rFonts w:eastAsia="Times New Roman"/>
          <w:b/>
          <w:bCs/>
          <w:color w:val="000080"/>
          <w:sz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83092D" w:rsidRDefault="0083092D"/>
    <w:sectPr w:rsidR="0083092D" w:rsidSect="007D6D0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D02"/>
    <w:rsid w:val="000C1E44"/>
    <w:rsid w:val="007D6D02"/>
    <w:rsid w:val="0083092D"/>
    <w:rsid w:val="00D86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E9D"/>
  </w:style>
  <w:style w:type="paragraph" w:styleId="1">
    <w:name w:val="heading 1"/>
    <w:basedOn w:val="a"/>
    <w:next w:val="a"/>
    <w:link w:val="10"/>
    <w:uiPriority w:val="9"/>
    <w:qFormat/>
    <w:rsid w:val="00D86E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6E9D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a3">
    <w:name w:val="No Spacing"/>
    <w:uiPriority w:val="1"/>
    <w:qFormat/>
    <w:rsid w:val="00D86E9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E9D"/>
  </w:style>
  <w:style w:type="paragraph" w:styleId="1">
    <w:name w:val="heading 1"/>
    <w:basedOn w:val="a"/>
    <w:next w:val="a"/>
    <w:link w:val="10"/>
    <w:uiPriority w:val="9"/>
    <w:qFormat/>
    <w:rsid w:val="00D86E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6E9D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a3">
    <w:name w:val="No Spacing"/>
    <w:uiPriority w:val="1"/>
    <w:qFormat/>
    <w:rsid w:val="00D86E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2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98113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pixelsPerInch w:val="72"/>
  <w:targetScreenSz w:val="640x48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suslugi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gosuslugi.ru/" TargetMode="External"/><Relationship Id="rId5" Type="http://schemas.openxmlformats.org/officeDocument/2006/relationships/hyperlink" Target="http://www.gosuslugi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2023-06-30T01:53:00Z</cp:lastPrinted>
  <dcterms:created xsi:type="dcterms:W3CDTF">2023-06-30T01:46:00Z</dcterms:created>
  <dcterms:modified xsi:type="dcterms:W3CDTF">2023-06-30T01:53:00Z</dcterms:modified>
</cp:coreProperties>
</file>