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9" w:rsidRDefault="00021949" w:rsidP="00021949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021949" w:rsidRDefault="00617C60" w:rsidP="00617C60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F00C22C" wp14:editId="5B2612DD">
            <wp:simplePos x="0" y="0"/>
            <wp:positionH relativeFrom="column">
              <wp:posOffset>7781290</wp:posOffset>
            </wp:positionH>
            <wp:positionV relativeFrom="paragraph">
              <wp:posOffset>58420</wp:posOffset>
            </wp:positionV>
            <wp:extent cx="1937385" cy="1357630"/>
            <wp:effectExtent l="0" t="0" r="5715" b="0"/>
            <wp:wrapThrough wrapText="bothSides">
              <wp:wrapPolygon edited="0">
                <wp:start x="0" y="0"/>
                <wp:lineTo x="0" y="21216"/>
                <wp:lineTo x="21451" y="21216"/>
                <wp:lineTo x="2145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ос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49">
        <w:rPr>
          <w:rFonts w:ascii="Times New Roman" w:hAnsi="Times New Roman"/>
          <w:b/>
          <w:sz w:val="28"/>
          <w:szCs w:val="28"/>
          <w:lang w:eastAsia="ru-RU"/>
        </w:rPr>
        <w:t>МБУДО «</w:t>
      </w:r>
      <w:r w:rsidR="00E735BF">
        <w:rPr>
          <w:rFonts w:ascii="Times New Roman" w:hAnsi="Times New Roman"/>
          <w:b/>
          <w:sz w:val="28"/>
          <w:szCs w:val="28"/>
          <w:lang w:eastAsia="ru-RU"/>
        </w:rPr>
        <w:t>КОЛЧЕДАНСКАЯ</w:t>
      </w:r>
      <w:r w:rsidR="00021949">
        <w:rPr>
          <w:rFonts w:ascii="Times New Roman" w:hAnsi="Times New Roman"/>
          <w:b/>
          <w:sz w:val="28"/>
          <w:szCs w:val="28"/>
          <w:lang w:eastAsia="ru-RU"/>
        </w:rPr>
        <w:t xml:space="preserve"> ДШИ» на 2018-2019 уч. год</w:t>
      </w:r>
    </w:p>
    <w:p w:rsidR="00021949" w:rsidRDefault="00021949" w:rsidP="00617C60">
      <w:pPr>
        <w:spacing w:after="0" w:line="216" w:lineRule="auto"/>
        <w:ind w:left="1416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программе</w:t>
      </w:r>
    </w:p>
    <w:p w:rsidR="00021949" w:rsidRDefault="00617C60" w:rsidP="0002194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021949"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021949" w:rsidRDefault="00617C60" w:rsidP="00617C60">
      <w:pPr>
        <w:spacing w:after="0" w:line="216" w:lineRule="auto"/>
        <w:ind w:left="21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021949"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4"/>
        <w:gridCol w:w="6106"/>
      </w:tblGrid>
      <w:tr w:rsidR="00021949" w:rsidTr="00E735BF">
        <w:tc>
          <w:tcPr>
            <w:tcW w:w="7393" w:type="dxa"/>
          </w:tcPr>
          <w:p w:rsidR="00021949" w:rsidRDefault="000219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021949" w:rsidRDefault="00021949">
            <w:pPr>
              <w:pStyle w:val="Default"/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6"/>
              <w:gridCol w:w="277"/>
            </w:tblGrid>
            <w:tr w:rsidR="00021949">
              <w:trPr>
                <w:trHeight w:val="88"/>
              </w:trPr>
              <w:tc>
                <w:tcPr>
                  <w:tcW w:w="0" w:type="auto"/>
                  <w:hideMark/>
                </w:tcPr>
                <w:p w:rsidR="00021949" w:rsidRDefault="00021949">
                  <w:pPr>
                    <w:pStyle w:val="Default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 xml:space="preserve">Протокол заседания </w:t>
                  </w:r>
                </w:p>
              </w:tc>
              <w:tc>
                <w:tcPr>
                  <w:tcW w:w="0" w:type="auto"/>
                </w:tcPr>
                <w:p w:rsidR="00021949" w:rsidRDefault="00021949">
                  <w:pPr>
                    <w:pStyle w:val="Default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021949">
              <w:trPr>
                <w:trHeight w:val="87"/>
              </w:trPr>
              <w:tc>
                <w:tcPr>
                  <w:tcW w:w="0" w:type="auto"/>
                  <w:gridSpan w:val="2"/>
                  <w:hideMark/>
                </w:tcPr>
                <w:p w:rsidR="00021949" w:rsidRDefault="00021949">
                  <w:pPr>
                    <w:pStyle w:val="Default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Педагогического Совета</w:t>
                  </w:r>
                </w:p>
              </w:tc>
            </w:tr>
            <w:tr w:rsidR="00021949">
              <w:trPr>
                <w:trHeight w:val="87"/>
              </w:trPr>
              <w:tc>
                <w:tcPr>
                  <w:tcW w:w="0" w:type="auto"/>
                  <w:gridSpan w:val="2"/>
                  <w:hideMark/>
                </w:tcPr>
                <w:p w:rsidR="00021949" w:rsidRDefault="00E735BF" w:rsidP="00021949">
                  <w:pPr>
                    <w:pStyle w:val="Default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от 31</w:t>
                  </w:r>
                  <w:r w:rsidR="00021949">
                    <w:rPr>
                      <w:sz w:val="19"/>
                      <w:szCs w:val="19"/>
                      <w:lang w:eastAsia="en-US"/>
                    </w:rPr>
                    <w:t>.08.2018г, протокол №</w:t>
                  </w:r>
                  <w:r w:rsidR="00451F75">
                    <w:rPr>
                      <w:sz w:val="19"/>
                      <w:szCs w:val="19"/>
                      <w:lang w:eastAsia="en-US"/>
                    </w:rPr>
                    <w:t xml:space="preserve"> </w:t>
                  </w:r>
                  <w:r>
                    <w:rPr>
                      <w:sz w:val="19"/>
                      <w:szCs w:val="19"/>
                      <w:lang w:eastAsia="en-US"/>
                    </w:rPr>
                    <w:t>1</w:t>
                  </w:r>
                </w:p>
              </w:tc>
            </w:tr>
          </w:tbl>
          <w:p w:rsidR="00021949" w:rsidRDefault="000219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021949" w:rsidRDefault="00021949">
            <w:pPr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021949" w:rsidRDefault="00021949">
            <w:pPr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E735BF">
              <w:rPr>
                <w:rFonts w:ascii="Times New Roman" w:hAnsi="Times New Roman"/>
                <w:sz w:val="24"/>
                <w:szCs w:val="24"/>
                <w:lang w:eastAsia="ru-RU"/>
              </w:rPr>
              <w:t>С.А. Федорова</w:t>
            </w:r>
          </w:p>
          <w:p w:rsidR="00021949" w:rsidRDefault="0002194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949" w:rsidRDefault="00021949" w:rsidP="00B26BB1">
            <w:pPr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B26BB1"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.2018г. № </w:t>
            </w:r>
            <w:r w:rsidR="00CD400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021949" w:rsidRDefault="00021949" w:rsidP="00021949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949" w:rsidRDefault="00021949" w:rsidP="0002194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021949" w:rsidRDefault="00021949" w:rsidP="0002194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48"/>
        <w:gridCol w:w="3123"/>
        <w:gridCol w:w="981"/>
        <w:gridCol w:w="1134"/>
        <w:gridCol w:w="714"/>
        <w:gridCol w:w="6"/>
        <w:gridCol w:w="562"/>
        <w:gridCol w:w="132"/>
        <w:gridCol w:w="582"/>
        <w:gridCol w:w="850"/>
        <w:gridCol w:w="567"/>
        <w:gridCol w:w="993"/>
        <w:gridCol w:w="708"/>
        <w:gridCol w:w="709"/>
        <w:gridCol w:w="851"/>
        <w:gridCol w:w="1113"/>
      </w:tblGrid>
      <w:tr w:rsidR="00021949" w:rsidTr="00FF7178">
        <w:trPr>
          <w:cantSplit/>
          <w:trHeight w:val="1904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Аудиторные занятия</w:t>
            </w:r>
          </w:p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Промежуточная аттестация</w:t>
            </w:r>
          </w:p>
          <w:p w:rsidR="00021949" w:rsidRDefault="0002194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0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cantSplit/>
          <w:trHeight w:val="7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021949" w:rsidTr="00FF7178">
        <w:trPr>
          <w:cantSplit/>
          <w:trHeight w:val="978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021949" w:rsidTr="00FF7178">
        <w:trPr>
          <w:cantSplit/>
          <w:trHeight w:val="255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021949" w:rsidTr="00FF7178">
        <w:trPr>
          <w:cantSplit/>
          <w:trHeight w:val="80"/>
        </w:trPr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021949" w:rsidTr="00FF7178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021949" w:rsidTr="00FF7178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3502-4096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1949" w:rsidTr="00FF7178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1949" w:rsidTr="000B3724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0B3724">
        <w:trPr>
          <w:trHeight w:val="89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21949" w:rsidTr="00FF7178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021949" w:rsidTr="00FF7178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021949" w:rsidTr="00FF7178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021949" w:rsidTr="000B3724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4… </w:t>
            </w:r>
          </w:p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1949" w:rsidTr="00FF7178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 w:rsidP="000B3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 w:rsidP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724" w:rsidTr="000B3724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7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 w:rsidP="000B37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Скульптура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4" w:rsidRPr="000B3724" w:rsidRDefault="000B3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0B3724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0B3724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3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69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E73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69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949" w:rsidTr="00FF7178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 w:rsidP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F022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 w:rsidP="00A9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B37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 w:rsidP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6967E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E735BF" w:rsidP="00A9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B37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02194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021949" w:rsidTr="00FF7178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1930,</w:t>
            </w:r>
            <w:r w:rsidR="0002194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Pr="00451F75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2075</w:t>
            </w:r>
            <w:r w:rsidR="00451F7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51F7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9B6A95" w:rsidP="000B3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0B37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021949" w:rsidTr="00FF7178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1949" w:rsidTr="00FF7178">
        <w:trPr>
          <w:trHeight w:val="16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9" w:rsidRDefault="0002194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9" w:rsidRDefault="0002194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9" w:rsidRDefault="0002194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949" w:rsidTr="00FF7178">
        <w:trPr>
          <w:trHeight w:val="631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021949" w:rsidTr="00FF7178">
        <w:trPr>
          <w:trHeight w:val="34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949" w:rsidTr="00FF7178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49" w:rsidRDefault="00021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общей трудоемкости образовательной программы (далее – ОП) на выбор образовательного учреждения (далее – ОУ)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ОУ самостоятельно. Объем времени вариативной части, предусматриваемый ОУ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ОУ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«-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ОУ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ОУ. По усмотрению ОУ оценки по предметам могут выставляться и по окончании четверти.</w:t>
      </w:r>
    </w:p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Arial CYR"/>
          <w:sz w:val="24"/>
          <w:szCs w:val="24"/>
        </w:rPr>
      </w:pPr>
      <w:r>
        <w:rPr>
          <w:rFonts w:ascii="Times New Roman" w:eastAsia="Times New Roman" w:hAnsi="Times New Roman" w:cs="Arial CYR"/>
          <w:sz w:val="24"/>
          <w:szCs w:val="24"/>
        </w:rPr>
        <w:t xml:space="preserve">В данном учебном плане ОУ предложен перечень учебных предметов вариативной части и возможность их реализации. </w:t>
      </w:r>
      <w:r w:rsidR="000B61E7">
        <w:rPr>
          <w:rFonts w:ascii="Times New Roman" w:eastAsia="Times New Roman" w:hAnsi="Times New Roman" w:cs="Arial CYR"/>
          <w:sz w:val="24"/>
          <w:szCs w:val="24"/>
        </w:rPr>
        <w:t>К</w:t>
      </w:r>
      <w:r>
        <w:rPr>
          <w:rFonts w:ascii="Times New Roman" w:eastAsia="Times New Roman" w:hAnsi="Times New Roman" w:cs="Arial CYR"/>
          <w:sz w:val="24"/>
          <w:szCs w:val="24"/>
        </w:rPr>
        <w:t>аждый учебный предмет вариативной части заканчиваться установленной ОУ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021949" w:rsidRDefault="00021949" w:rsidP="00021949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</w:t>
      </w:r>
      <w:r>
        <w:rPr>
          <w:rFonts w:ascii="Times New Roman" w:hAnsi="Times New Roman"/>
          <w:sz w:val="24"/>
          <w:szCs w:val="24"/>
        </w:rPr>
        <w:t xml:space="preserve">Резерв учебного времени устанавливается ОУ из расчета одной недели в учебном году. </w:t>
      </w:r>
      <w:r>
        <w:rPr>
          <w:rFonts w:ascii="Times New Roman" w:eastAsia="Times New Roman" w:hAnsi="Times New Roman"/>
          <w:sz w:val="24"/>
          <w:szCs w:val="24"/>
        </w:rPr>
        <w:t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21949" w:rsidRDefault="00021949" w:rsidP="00021949">
      <w:pPr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p w:rsidR="00021949" w:rsidRDefault="00021949" w:rsidP="0002194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021949" w:rsidRDefault="00021949" w:rsidP="00021949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021949" w:rsidRDefault="00021949" w:rsidP="00021949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021949" w:rsidRDefault="00021949" w:rsidP="00021949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Рисунок- 1-2 классы – по 2 часа; 3-5 классы  - по 3 часа в неделю;</w:t>
      </w:r>
    </w:p>
    <w:p w:rsidR="00021949" w:rsidRDefault="00021949" w:rsidP="00021949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Живопись - 1-2 классы – по 2 часа; 3-5 классы  - по 3 часа в неделю;</w:t>
      </w:r>
    </w:p>
    <w:p w:rsidR="00021949" w:rsidRDefault="00021949" w:rsidP="00021949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Композиция станковая - 1-3 классы – по 3 часа; 4-5 классы  - по 4 часа в неделю;</w:t>
      </w:r>
    </w:p>
    <w:p w:rsidR="00021949" w:rsidRDefault="00021949" w:rsidP="00021949">
      <w:pPr>
        <w:spacing w:after="0" w:line="240" w:lineRule="auto"/>
        <w:ind w:left="709" w:hanging="34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Беседы об искусстве – по 0,5 часа в неделю;</w:t>
      </w:r>
    </w:p>
    <w:p w:rsidR="00021949" w:rsidRDefault="00021949" w:rsidP="00021949">
      <w:pPr>
        <w:spacing w:after="0" w:line="240" w:lineRule="auto"/>
        <w:ind w:left="709" w:hanging="34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История изобразительного искусства – по 1,5 часа в неделю.</w:t>
      </w:r>
    </w:p>
    <w:p w:rsidR="00021949" w:rsidRDefault="00021949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6A95" w:rsidRDefault="009B6A95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1949" w:rsidRDefault="00021949" w:rsidP="00021949">
      <w:pPr>
        <w:numPr>
          <w:ilvl w:val="0"/>
          <w:numId w:val="6"/>
        </w:numPr>
        <w:tabs>
          <w:tab w:val="left" w:pos="107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Бюджет времени в неделях: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77"/>
        <w:gridCol w:w="1810"/>
        <w:gridCol w:w="2835"/>
        <w:gridCol w:w="2835"/>
        <w:gridCol w:w="1418"/>
        <w:gridCol w:w="2339"/>
        <w:gridCol w:w="1430"/>
        <w:gridCol w:w="1100"/>
      </w:tblGrid>
      <w:tr w:rsidR="00021949" w:rsidTr="0002194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Промежуточная аттестация</w:t>
            </w:r>
          </w:p>
          <w:p w:rsidR="00021949" w:rsidRDefault="000219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(экзаменационная)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Резерв учебного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Пленэр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Каникулы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</w:tr>
      <w:tr w:rsidR="00021949" w:rsidTr="00021949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021949" w:rsidTr="00021949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021949" w:rsidTr="00021949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021949" w:rsidTr="00021949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021949" w:rsidTr="00021949">
        <w:trPr>
          <w:trHeight w:val="25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21949" w:rsidTr="00021949">
        <w:trPr>
          <w:trHeight w:val="27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49" w:rsidRDefault="000219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</w:t>
            </w:r>
          </w:p>
        </w:tc>
      </w:tr>
    </w:tbl>
    <w:p w:rsidR="00021949" w:rsidRDefault="00021949" w:rsidP="0002194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B6A95" w:rsidRDefault="009B6A95" w:rsidP="000B3724">
      <w:pPr>
        <w:spacing w:after="0" w:line="240" w:lineRule="auto"/>
        <w:ind w:right="-31"/>
      </w:pPr>
    </w:p>
    <w:p w:rsidR="009B6A95" w:rsidRDefault="009B6A95" w:rsidP="00021949">
      <w:pPr>
        <w:spacing w:after="0" w:line="240" w:lineRule="auto"/>
        <w:ind w:right="-31"/>
        <w:jc w:val="center"/>
      </w:pPr>
    </w:p>
    <w:p w:rsidR="00214B3A" w:rsidRDefault="00214B3A" w:rsidP="009B6A95">
      <w:pPr>
        <w:spacing w:after="0" w:line="240" w:lineRule="auto"/>
        <w:ind w:right="-31"/>
        <w:rPr>
          <w:rFonts w:ascii="Times New Roman" w:hAnsi="Times New Roman"/>
          <w:b/>
          <w:caps/>
          <w:sz w:val="25"/>
          <w:szCs w:val="25"/>
          <w:lang w:eastAsia="ru-RU"/>
        </w:rPr>
      </w:pPr>
    </w:p>
    <w:p w:rsidR="00214B3A" w:rsidRDefault="00214B3A" w:rsidP="009B6A95">
      <w:pPr>
        <w:spacing w:after="0" w:line="240" w:lineRule="auto"/>
        <w:ind w:right="-31"/>
        <w:rPr>
          <w:rFonts w:ascii="Times New Roman" w:hAnsi="Times New Roman"/>
          <w:b/>
          <w:caps/>
          <w:sz w:val="25"/>
          <w:szCs w:val="25"/>
          <w:lang w:eastAsia="ru-RU"/>
        </w:rPr>
      </w:pPr>
    </w:p>
    <w:p w:rsidR="009B6A95" w:rsidRDefault="00021949" w:rsidP="00214B3A">
      <w:pPr>
        <w:spacing w:after="0" w:line="240" w:lineRule="auto"/>
        <w:ind w:right="-31"/>
        <w:jc w:val="center"/>
        <w:rPr>
          <w:rFonts w:ascii="Times New Roman" w:hAnsi="Times New Roman"/>
          <w:b/>
          <w:caps/>
          <w:sz w:val="25"/>
          <w:szCs w:val="25"/>
          <w:lang w:eastAsia="ru-RU"/>
        </w:rPr>
      </w:pPr>
      <w:r>
        <w:rPr>
          <w:rFonts w:ascii="Times New Roman" w:hAnsi="Times New Roman"/>
          <w:b/>
          <w:caps/>
          <w:sz w:val="25"/>
          <w:szCs w:val="25"/>
          <w:lang w:eastAsia="ru-RU"/>
        </w:rPr>
        <w:t>учебный план   дополнительн</w:t>
      </w:r>
      <w:r w:rsidR="009B6A95">
        <w:rPr>
          <w:rFonts w:ascii="Times New Roman" w:hAnsi="Times New Roman"/>
          <w:b/>
          <w:caps/>
          <w:sz w:val="25"/>
          <w:szCs w:val="25"/>
          <w:lang w:eastAsia="ru-RU"/>
        </w:rPr>
        <w:t>ОЙ</w:t>
      </w:r>
      <w:r>
        <w:rPr>
          <w:rFonts w:ascii="Times New Roman" w:hAnsi="Times New Roman"/>
          <w:b/>
          <w:caps/>
          <w:sz w:val="25"/>
          <w:szCs w:val="25"/>
          <w:lang w:eastAsia="ru-RU"/>
        </w:rPr>
        <w:t xml:space="preserve"> предпрофессиональн</w:t>
      </w:r>
      <w:r w:rsidR="009B6A95">
        <w:rPr>
          <w:rFonts w:ascii="Times New Roman" w:hAnsi="Times New Roman"/>
          <w:b/>
          <w:caps/>
          <w:sz w:val="25"/>
          <w:szCs w:val="25"/>
          <w:lang w:eastAsia="ru-RU"/>
        </w:rPr>
        <w:t xml:space="preserve">ОЙ </w:t>
      </w:r>
      <w:r>
        <w:rPr>
          <w:rFonts w:ascii="Times New Roman" w:hAnsi="Times New Roman"/>
          <w:b/>
          <w:caps/>
          <w:sz w:val="25"/>
          <w:szCs w:val="25"/>
          <w:lang w:eastAsia="ru-RU"/>
        </w:rPr>
        <w:t xml:space="preserve"> программ</w:t>
      </w:r>
      <w:r w:rsidR="009B6A95">
        <w:rPr>
          <w:rFonts w:ascii="Times New Roman" w:hAnsi="Times New Roman"/>
          <w:b/>
          <w:caps/>
          <w:sz w:val="25"/>
          <w:szCs w:val="25"/>
          <w:lang w:eastAsia="ru-RU"/>
        </w:rPr>
        <w:t>Ы</w:t>
      </w:r>
    </w:p>
    <w:p w:rsidR="009B6A95" w:rsidRDefault="00021949" w:rsidP="00021949">
      <w:pPr>
        <w:spacing w:after="0" w:line="240" w:lineRule="auto"/>
        <w:ind w:right="-31"/>
        <w:jc w:val="center"/>
        <w:rPr>
          <w:rFonts w:ascii="Times New Roman" w:hAnsi="Times New Roman"/>
          <w:b/>
          <w:caps/>
          <w:sz w:val="25"/>
          <w:szCs w:val="25"/>
          <w:lang w:eastAsia="ru-RU"/>
        </w:rPr>
      </w:pPr>
      <w:r>
        <w:rPr>
          <w:rFonts w:ascii="Times New Roman" w:hAnsi="Times New Roman"/>
          <w:b/>
          <w:caps/>
          <w:sz w:val="25"/>
          <w:szCs w:val="25"/>
          <w:lang w:eastAsia="ru-RU"/>
        </w:rPr>
        <w:t xml:space="preserve">в области ИЗОБРАЗИТЕЛЬНОГО искусства </w:t>
      </w:r>
    </w:p>
    <w:p w:rsidR="00021949" w:rsidRPr="009B6A95" w:rsidRDefault="00021949" w:rsidP="009B6A95">
      <w:pPr>
        <w:spacing w:after="0" w:line="240" w:lineRule="auto"/>
        <w:ind w:right="-31"/>
        <w:jc w:val="center"/>
        <w:rPr>
          <w:rFonts w:ascii="Times New Roman" w:hAnsi="Times New Roman"/>
          <w:b/>
          <w:caps/>
          <w:sz w:val="25"/>
          <w:szCs w:val="25"/>
          <w:lang w:eastAsia="ru-RU"/>
        </w:rPr>
      </w:pPr>
      <w:r>
        <w:rPr>
          <w:rFonts w:ascii="Times New Roman" w:hAnsi="Times New Roman"/>
          <w:b/>
          <w:caps/>
          <w:sz w:val="25"/>
          <w:szCs w:val="25"/>
          <w:lang w:eastAsia="ru-RU"/>
        </w:rPr>
        <w:t>«ЖИВ</w:t>
      </w:r>
      <w:r w:rsidR="009B6A95">
        <w:rPr>
          <w:rFonts w:ascii="Times New Roman" w:hAnsi="Times New Roman"/>
          <w:b/>
          <w:caps/>
          <w:sz w:val="25"/>
          <w:szCs w:val="25"/>
          <w:lang w:eastAsia="ru-RU"/>
        </w:rPr>
        <w:t>ОПИСЬ»</w:t>
      </w:r>
    </w:p>
    <w:p w:rsidR="00021949" w:rsidRDefault="00021949" w:rsidP="00021949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021949" w:rsidRDefault="00021949" w:rsidP="00021949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00"/>
        <w:gridCol w:w="7658"/>
      </w:tblGrid>
      <w:tr w:rsidR="00021949" w:rsidTr="00021949">
        <w:tc>
          <w:tcPr>
            <w:tcW w:w="4928" w:type="dxa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021949" w:rsidRDefault="0002194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949" w:rsidTr="00021949">
        <w:tc>
          <w:tcPr>
            <w:tcW w:w="4928" w:type="dxa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00" w:type="dxa"/>
          </w:tcPr>
          <w:p w:rsidR="00021949" w:rsidRDefault="0002194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021949" w:rsidTr="00021949">
        <w:tc>
          <w:tcPr>
            <w:tcW w:w="4928" w:type="dxa"/>
            <w:hideMark/>
          </w:tcPr>
          <w:p w:rsidR="00021949" w:rsidRDefault="00021949" w:rsidP="006967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7E4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</w:tcPr>
          <w:p w:rsidR="00021949" w:rsidRDefault="0002194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021949" w:rsidRDefault="00021949">
            <w:pPr>
              <w:spacing w:after="0" w:line="240" w:lineRule="auto"/>
              <w:ind w:right="-129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1949" w:rsidTr="00021949">
        <w:tc>
          <w:tcPr>
            <w:tcW w:w="4928" w:type="dxa"/>
            <w:hideMark/>
          </w:tcPr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67E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60B4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6A9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B6A9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021949" w:rsidRDefault="0002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021949" w:rsidRDefault="0002194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hideMark/>
          </w:tcPr>
          <w:p w:rsidR="00CB462F" w:rsidRDefault="00021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предпрофессиональная </w:t>
            </w:r>
            <w:r w:rsidR="00CB4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</w:p>
          <w:p w:rsidR="00021949" w:rsidRDefault="00CB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 </w:t>
            </w:r>
            <w:r w:rsidR="000219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изобразительного искусства  </w:t>
            </w:r>
            <w:r w:rsidR="000219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«Живопись» </w:t>
            </w:r>
          </w:p>
        </w:tc>
      </w:tr>
    </w:tbl>
    <w:p w:rsidR="00021949" w:rsidRDefault="00021949" w:rsidP="00021949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W w:w="159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4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8"/>
        <w:gridCol w:w="391"/>
        <w:gridCol w:w="426"/>
        <w:gridCol w:w="317"/>
        <w:gridCol w:w="391"/>
        <w:gridCol w:w="568"/>
      </w:tblGrid>
      <w:tr w:rsidR="00214B3A" w:rsidRPr="00B94AEC" w:rsidTr="00960B4A">
        <w:trPr>
          <w:trHeight w:val="64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14B3A" w:rsidRPr="00B94AEC" w:rsidTr="00960B4A">
        <w:trPr>
          <w:cantSplit/>
          <w:trHeight w:val="1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25.02-03.03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AC4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01.04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22-28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Промежуточная</w:t>
            </w:r>
          </w:p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2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 xml:space="preserve">Итоговая </w:t>
            </w:r>
          </w:p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аттестация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Каникулы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14B3A" w:rsidRPr="00960B4A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 xml:space="preserve">Всего </w:t>
            </w:r>
          </w:p>
        </w:tc>
      </w:tr>
      <w:tr w:rsidR="00214B3A" w:rsidRPr="00B94AEC" w:rsidTr="00960B4A">
        <w:trPr>
          <w:cantSplit/>
          <w:trHeight w:val="1630"/>
        </w:trPr>
        <w:tc>
          <w:tcPr>
            <w:tcW w:w="392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03-09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01-07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214B3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29.10-05.11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06-11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26.11-02.12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03-</w:t>
            </w:r>
            <w:r w:rsidR="00AC47A0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AC4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30.12-06.01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AC4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28.01-03.02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AC4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AC47A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  <w:r w:rsidR="00AC47A0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25-31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02-07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29.04-05.05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4B3A" w:rsidRPr="00B94AEC" w:rsidRDefault="00AC47A0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27.05-02.06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29.07-04.08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05-11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B3A" w:rsidRPr="00B94AEC" w:rsidRDefault="003B3CBB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26-31</w:t>
            </w: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14B3A" w:rsidRPr="00B94AEC" w:rsidTr="00960B4A">
        <w:trPr>
          <w:trHeight w:val="18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Default="00AC47A0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  <w:p w:rsidR="00AC47A0" w:rsidRPr="00B94AEC" w:rsidRDefault="00AC47A0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CB462F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14B3A" w:rsidRPr="00B94AEC" w:rsidTr="00960B4A">
        <w:trPr>
          <w:trHeight w:val="18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AC47A0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CB462F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14B3A" w:rsidRPr="00B94AEC" w:rsidTr="00960B4A">
        <w:trPr>
          <w:trHeight w:val="18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AC47A0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CB462F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14B3A" w:rsidRPr="00B94AEC" w:rsidTr="00960B4A">
        <w:trPr>
          <w:trHeight w:val="173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AC47A0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CB462F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14B3A" w:rsidRPr="00B94AEC" w:rsidTr="00960B4A">
        <w:trPr>
          <w:trHeight w:val="18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AC47A0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4B3A" w:rsidRDefault="003B3CBB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</w:t>
            </w:r>
          </w:p>
          <w:p w:rsidR="003B3CBB" w:rsidRDefault="003B3CBB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</w:t>
            </w:r>
          </w:p>
          <w:p w:rsidR="003B3CBB" w:rsidRPr="003B3CBB" w:rsidRDefault="003B3CBB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3A" w:rsidRPr="00B94AEC" w:rsidRDefault="00214B3A" w:rsidP="00960B4A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14B3A" w:rsidRPr="00B94AEC" w:rsidTr="00960B4A">
        <w:trPr>
          <w:trHeight w:val="186"/>
        </w:trPr>
        <w:tc>
          <w:tcPr>
            <w:tcW w:w="3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960B4A" w:rsidRDefault="00214B3A" w:rsidP="00960B4A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4B3A" w:rsidRPr="00960B4A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60B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4B3A" w:rsidRPr="00B94AEC" w:rsidRDefault="00214B3A" w:rsidP="00960B4A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94A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tbl>
      <w:tblPr>
        <w:tblpPr w:leftFromText="180" w:rightFromText="180" w:vertAnchor="text" w:horzAnchor="margin" w:tblpY="34"/>
        <w:tblW w:w="14700" w:type="dxa"/>
        <w:tblLayout w:type="fixed"/>
        <w:tblLook w:val="04A0" w:firstRow="1" w:lastRow="0" w:firstColumn="1" w:lastColumn="0" w:noHBand="0" w:noVBand="1"/>
      </w:tblPr>
      <w:tblGrid>
        <w:gridCol w:w="1768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B462F" w:rsidTr="00CB462F">
        <w:trPr>
          <w:trHeight w:val="829"/>
        </w:trPr>
        <w:tc>
          <w:tcPr>
            <w:tcW w:w="1768" w:type="dxa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Итоговая 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462F" w:rsidTr="00CB462F">
        <w:trPr>
          <w:trHeight w:val="495"/>
        </w:trPr>
        <w:tc>
          <w:tcPr>
            <w:tcW w:w="1768" w:type="dxa"/>
            <w:vAlign w:val="center"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078FDE9" wp14:editId="5CB19F6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0F" w:rsidRDefault="00CD400F" w:rsidP="00CB462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E735BF" w:rsidRDefault="00E735BF" w:rsidP="00CB462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3CD809" wp14:editId="2A388BCA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565798E7" wp14:editId="7991AB8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0F" w:rsidRDefault="00CD400F" w:rsidP="00CB46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margin-left:0;margin-top:0;width:10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E735BF" w:rsidRDefault="00E735BF" w:rsidP="00CB4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6F7E64" wp14:editId="24509C78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Align w:val="center"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38F6EC7" wp14:editId="7099913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0F" w:rsidRDefault="00CD400F" w:rsidP="00CB462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D400F" w:rsidRDefault="00CD400F" w:rsidP="00CB462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E735BF" w:rsidRDefault="00E735BF" w:rsidP="00CB46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E735BF" w:rsidRDefault="00E735BF" w:rsidP="00CB462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642140" wp14:editId="725C7847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07F2870" wp14:editId="093F393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0F" w:rsidRDefault="00CD400F" w:rsidP="00CB462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E735BF" w:rsidRDefault="00E735BF" w:rsidP="00CB462F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82B55E" wp14:editId="0674AE72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4554EFFB" wp14:editId="66873C3C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0F" w:rsidRDefault="00CD400F" w:rsidP="00CB462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-17.7pt;margin-top:0;width:15.25pt;height:11.1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E735BF" w:rsidRDefault="00E735BF" w:rsidP="00CB46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1EB1A5" wp14:editId="4D91FDB4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462F" w:rsidRDefault="00CB462F" w:rsidP="00CB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B3A" w:rsidRDefault="00214B3A" w:rsidP="00021949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214B3A" w:rsidRDefault="00214B3A" w:rsidP="00021949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214B3A" w:rsidRDefault="00214B3A" w:rsidP="00021949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214B3A" w:rsidRPr="009B6A95" w:rsidRDefault="00214B3A" w:rsidP="00021949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B843AD" w:rsidRDefault="00B843AD">
      <w:bookmarkStart w:id="0" w:name="_GoBack"/>
      <w:bookmarkEnd w:id="0"/>
    </w:p>
    <w:sectPr w:rsidR="00B843AD" w:rsidSect="00223D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09B3388F"/>
    <w:multiLevelType w:val="multilevel"/>
    <w:tmpl w:val="ED74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24473"/>
    <w:multiLevelType w:val="multilevel"/>
    <w:tmpl w:val="6DEA37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5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21949"/>
    <w:rsid w:val="000B3724"/>
    <w:rsid w:val="000B61E7"/>
    <w:rsid w:val="00214B3A"/>
    <w:rsid w:val="00223DBA"/>
    <w:rsid w:val="002D1F4B"/>
    <w:rsid w:val="002E06D3"/>
    <w:rsid w:val="003B3CBB"/>
    <w:rsid w:val="003F022A"/>
    <w:rsid w:val="00451F75"/>
    <w:rsid w:val="00617C60"/>
    <w:rsid w:val="006967E4"/>
    <w:rsid w:val="00960B4A"/>
    <w:rsid w:val="009B6A95"/>
    <w:rsid w:val="00A94077"/>
    <w:rsid w:val="00AC47A0"/>
    <w:rsid w:val="00B26BB1"/>
    <w:rsid w:val="00B843AD"/>
    <w:rsid w:val="00C57F76"/>
    <w:rsid w:val="00CB462F"/>
    <w:rsid w:val="00CD400F"/>
    <w:rsid w:val="00E735BF"/>
    <w:rsid w:val="00FE684A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4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021949"/>
    <w:pPr>
      <w:suppressAutoHyphens/>
      <w:ind w:left="720"/>
    </w:pPr>
    <w:rPr>
      <w:rFonts w:eastAsia="Calibri"/>
      <w:lang w:eastAsia="ar-SA"/>
    </w:rPr>
  </w:style>
  <w:style w:type="paragraph" w:customStyle="1" w:styleId="Default">
    <w:name w:val="Default"/>
    <w:rsid w:val="00021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4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021949"/>
    <w:pPr>
      <w:suppressAutoHyphens/>
      <w:ind w:left="720"/>
    </w:pPr>
    <w:rPr>
      <w:rFonts w:eastAsia="Calibri"/>
      <w:lang w:eastAsia="ar-SA"/>
    </w:rPr>
  </w:style>
  <w:style w:type="paragraph" w:customStyle="1" w:styleId="Default">
    <w:name w:val="Default"/>
    <w:rsid w:val="00021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4</cp:revision>
  <cp:lastPrinted>2018-08-30T04:27:00Z</cp:lastPrinted>
  <dcterms:created xsi:type="dcterms:W3CDTF">2018-10-04T05:32:00Z</dcterms:created>
  <dcterms:modified xsi:type="dcterms:W3CDTF">2018-10-04T06:08:00Z</dcterms:modified>
</cp:coreProperties>
</file>