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92" w:rsidRPr="00CD2AEA" w:rsidRDefault="00CD2AEA" w:rsidP="0009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97E92" w:rsidRPr="00CD2AEA" w:rsidRDefault="00097E92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педагогических работников</w:t>
      </w:r>
    </w:p>
    <w:p w:rsidR="005B4F63" w:rsidRPr="00CD2AEA" w:rsidRDefault="00D96FF0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М</w:t>
      </w:r>
      <w:r w:rsidR="00097E92" w:rsidRPr="00CD2AEA">
        <w:rPr>
          <w:b/>
          <w:sz w:val="28"/>
          <w:szCs w:val="28"/>
        </w:rPr>
        <w:t>УНИЦИПАЛЬНОГО  БЮДЖЕТНОГО УЧРЕЖДЕНИЯ ДОПОЛНИТЕЛЬНОГО ОБРАЗОВАНИЯ</w:t>
      </w:r>
    </w:p>
    <w:p w:rsidR="00097E92" w:rsidRDefault="00097E92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«КОЛЧЕДАНСКАЯ ДЕТСКАЯ ШКОЛА ИСКУССТВ»</w:t>
      </w:r>
    </w:p>
    <w:p w:rsidR="00785F4F" w:rsidRPr="00CD2AEA" w:rsidRDefault="00785F4F" w:rsidP="0009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 сентября 2018г)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485"/>
        <w:gridCol w:w="1750"/>
        <w:gridCol w:w="2126"/>
        <w:gridCol w:w="709"/>
        <w:gridCol w:w="708"/>
        <w:gridCol w:w="709"/>
        <w:gridCol w:w="1985"/>
        <w:gridCol w:w="1842"/>
        <w:gridCol w:w="1276"/>
        <w:gridCol w:w="1276"/>
      </w:tblGrid>
      <w:tr w:rsidR="00F44FC8" w:rsidTr="00F44FC8">
        <w:trPr>
          <w:trHeight w:val="338"/>
        </w:trPr>
        <w:tc>
          <w:tcPr>
            <w:tcW w:w="485" w:type="dxa"/>
            <w:vMerge w:val="restart"/>
          </w:tcPr>
          <w:p w:rsidR="00450ECF" w:rsidRDefault="00450ECF" w:rsidP="00097E92">
            <w:pPr>
              <w:jc w:val="center"/>
            </w:pPr>
            <w:r>
              <w:t>№</w:t>
            </w:r>
          </w:p>
        </w:tc>
        <w:tc>
          <w:tcPr>
            <w:tcW w:w="1750" w:type="dxa"/>
            <w:vMerge w:val="restart"/>
          </w:tcPr>
          <w:p w:rsidR="00450ECF" w:rsidRDefault="00450ECF" w:rsidP="00097E92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450ECF" w:rsidRDefault="00450ECF" w:rsidP="00D96FF0">
            <w:pPr>
              <w:jc w:val="center"/>
            </w:pPr>
            <w:r>
              <w:t>Занимаемая должность,</w:t>
            </w:r>
          </w:p>
          <w:p w:rsidR="00450ECF" w:rsidRDefault="00450ECF" w:rsidP="00D96FF0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2126" w:type="dxa"/>
            <w:gridSpan w:val="3"/>
          </w:tcPr>
          <w:p w:rsidR="00450ECF" w:rsidRDefault="00450ECF" w:rsidP="00097E92">
            <w:pPr>
              <w:jc w:val="center"/>
            </w:pPr>
            <w:r>
              <w:t>Стаж работы</w:t>
            </w:r>
          </w:p>
        </w:tc>
        <w:tc>
          <w:tcPr>
            <w:tcW w:w="1985" w:type="dxa"/>
            <w:vMerge w:val="restart"/>
          </w:tcPr>
          <w:p w:rsidR="00450ECF" w:rsidRDefault="00450ECF" w:rsidP="00097E92">
            <w:pPr>
              <w:jc w:val="center"/>
            </w:pPr>
            <w:r>
              <w:t>Образование (учебное заведение, дата окончания, специальность/квалификация)</w:t>
            </w:r>
          </w:p>
        </w:tc>
        <w:tc>
          <w:tcPr>
            <w:tcW w:w="1842" w:type="dxa"/>
            <w:vMerge w:val="restart"/>
          </w:tcPr>
          <w:p w:rsidR="00450ECF" w:rsidRDefault="00450ECF" w:rsidP="00097E92">
            <w:pPr>
              <w:jc w:val="center"/>
            </w:pPr>
            <w:r>
              <w:t>Повышение квалификации, переподготовка</w:t>
            </w:r>
          </w:p>
        </w:tc>
        <w:tc>
          <w:tcPr>
            <w:tcW w:w="1276" w:type="dxa"/>
            <w:vMerge w:val="restart"/>
          </w:tcPr>
          <w:p w:rsidR="00450ECF" w:rsidRDefault="00450ECF" w:rsidP="00450ECF">
            <w:pPr>
              <w:jc w:val="center"/>
            </w:pPr>
            <w:r>
              <w:t>Дата  аттестации/дата окончания</w:t>
            </w:r>
          </w:p>
          <w:p w:rsidR="00450ECF" w:rsidRDefault="00450ECF"/>
          <w:p w:rsidR="00450ECF" w:rsidRDefault="00450ECF" w:rsidP="00450EC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50ECF" w:rsidRDefault="00450ECF" w:rsidP="00097E92">
            <w:pPr>
              <w:jc w:val="center"/>
            </w:pPr>
            <w:r>
              <w:t>Награды</w:t>
            </w:r>
          </w:p>
          <w:p w:rsidR="00450ECF" w:rsidRDefault="00450ECF" w:rsidP="00097E92">
            <w:pPr>
              <w:jc w:val="center"/>
            </w:pPr>
            <w:r>
              <w:t>(государственные, отраслевые, региональные)</w:t>
            </w:r>
          </w:p>
        </w:tc>
      </w:tr>
      <w:tr w:rsidR="00F44FC8" w:rsidTr="00F44FC8">
        <w:trPr>
          <w:cantSplit/>
          <w:trHeight w:val="1134"/>
        </w:trPr>
        <w:tc>
          <w:tcPr>
            <w:tcW w:w="485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1750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2126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50ECF" w:rsidRDefault="00450ECF" w:rsidP="00D96FF0">
            <w:pPr>
              <w:ind w:left="113" w:right="113"/>
              <w:jc w:val="center"/>
            </w:pPr>
            <w:r>
              <w:t>общий</w:t>
            </w:r>
          </w:p>
        </w:tc>
        <w:tc>
          <w:tcPr>
            <w:tcW w:w="708" w:type="dxa"/>
            <w:textDirection w:val="btLr"/>
          </w:tcPr>
          <w:p w:rsidR="00450ECF" w:rsidRDefault="00450ECF" w:rsidP="00D96FF0">
            <w:pPr>
              <w:ind w:left="113" w:right="113"/>
              <w:jc w:val="center"/>
            </w:pPr>
            <w:r>
              <w:t>педагогический</w:t>
            </w:r>
          </w:p>
        </w:tc>
        <w:tc>
          <w:tcPr>
            <w:tcW w:w="709" w:type="dxa"/>
            <w:textDirection w:val="btLr"/>
          </w:tcPr>
          <w:p w:rsidR="00450ECF" w:rsidRDefault="00450ECF" w:rsidP="00D96FF0">
            <w:pPr>
              <w:ind w:left="113" w:right="113"/>
              <w:jc w:val="center"/>
            </w:pPr>
            <w:r>
              <w:t>в ОУ</w:t>
            </w:r>
          </w:p>
        </w:tc>
        <w:tc>
          <w:tcPr>
            <w:tcW w:w="1985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1842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1276" w:type="dxa"/>
            <w:vMerge/>
          </w:tcPr>
          <w:p w:rsidR="00450ECF" w:rsidRDefault="00450ECF" w:rsidP="00097E92">
            <w:pPr>
              <w:jc w:val="center"/>
            </w:pPr>
          </w:p>
        </w:tc>
        <w:tc>
          <w:tcPr>
            <w:tcW w:w="1276" w:type="dxa"/>
            <w:vMerge/>
          </w:tcPr>
          <w:p w:rsidR="00450ECF" w:rsidRDefault="00450ECF" w:rsidP="00097E92">
            <w:pPr>
              <w:jc w:val="center"/>
            </w:pPr>
          </w:p>
        </w:tc>
      </w:tr>
      <w:tr w:rsidR="00F44FC8" w:rsidTr="00F44FC8">
        <w:tc>
          <w:tcPr>
            <w:tcW w:w="485" w:type="dxa"/>
          </w:tcPr>
          <w:p w:rsidR="00450ECF" w:rsidRDefault="00450ECF" w:rsidP="00097E92">
            <w:pPr>
              <w:jc w:val="center"/>
            </w:pPr>
          </w:p>
        </w:tc>
        <w:tc>
          <w:tcPr>
            <w:tcW w:w="1750" w:type="dxa"/>
          </w:tcPr>
          <w:p w:rsidR="00450ECF" w:rsidRPr="00CA31B1" w:rsidRDefault="00450ECF" w:rsidP="00097E92">
            <w:pPr>
              <w:jc w:val="center"/>
            </w:pPr>
            <w:r w:rsidRPr="00CA31B1">
              <w:t>Елфимова Ирина Викторовна</w:t>
            </w:r>
          </w:p>
        </w:tc>
        <w:tc>
          <w:tcPr>
            <w:tcW w:w="2126" w:type="dxa"/>
          </w:tcPr>
          <w:p w:rsidR="00450ECF" w:rsidRDefault="00450ECF" w:rsidP="00097E92">
            <w:pPr>
              <w:jc w:val="center"/>
            </w:pPr>
            <w:r>
              <w:t>Преподаватель,</w:t>
            </w:r>
          </w:p>
          <w:p w:rsidR="00450ECF" w:rsidRDefault="00450ECF" w:rsidP="00097E92">
            <w:pPr>
              <w:jc w:val="center"/>
            </w:pPr>
            <w:r>
              <w:t xml:space="preserve">композиции, живописи, </w:t>
            </w:r>
            <w:proofErr w:type="gramStart"/>
            <w:r>
              <w:t>ИЗО</w:t>
            </w:r>
            <w:proofErr w:type="gramEnd"/>
            <w:r>
              <w:t>, истории искусств, рисунка,</w:t>
            </w:r>
          </w:p>
          <w:p w:rsidR="00450ECF" w:rsidRDefault="00450ECF" w:rsidP="00097E92">
            <w:pPr>
              <w:jc w:val="center"/>
            </w:pPr>
            <w:r>
              <w:t>первой категории</w:t>
            </w:r>
          </w:p>
        </w:tc>
        <w:tc>
          <w:tcPr>
            <w:tcW w:w="709" w:type="dxa"/>
          </w:tcPr>
          <w:p w:rsidR="00450ECF" w:rsidRDefault="00235ACB" w:rsidP="00097E92">
            <w:pPr>
              <w:jc w:val="center"/>
            </w:pPr>
            <w:r>
              <w:t>15 лет</w:t>
            </w:r>
          </w:p>
        </w:tc>
        <w:tc>
          <w:tcPr>
            <w:tcW w:w="708" w:type="dxa"/>
          </w:tcPr>
          <w:p w:rsidR="00450ECF" w:rsidRDefault="00235ACB" w:rsidP="00097E92">
            <w:pPr>
              <w:jc w:val="center"/>
            </w:pPr>
            <w:r>
              <w:t>15 лет</w:t>
            </w:r>
          </w:p>
        </w:tc>
        <w:tc>
          <w:tcPr>
            <w:tcW w:w="709" w:type="dxa"/>
          </w:tcPr>
          <w:p w:rsidR="00450ECF" w:rsidRDefault="00235ACB" w:rsidP="00097E92">
            <w:pPr>
              <w:jc w:val="center"/>
            </w:pPr>
            <w:r>
              <w:t>15 лет</w:t>
            </w:r>
          </w:p>
        </w:tc>
        <w:tc>
          <w:tcPr>
            <w:tcW w:w="1985" w:type="dxa"/>
          </w:tcPr>
          <w:p w:rsidR="00450ECF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Нижнетагильская  государственная социально-педагогическая академия. 2005г</w:t>
            </w:r>
          </w:p>
          <w:p w:rsidR="00672EDC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изобразительное искусство,</w:t>
            </w:r>
          </w:p>
          <w:p w:rsidR="00672EDC" w:rsidRPr="00CD2AEA" w:rsidRDefault="00672EDC" w:rsidP="00450ECF">
            <w:pPr>
              <w:pStyle w:val="2"/>
              <w:rPr>
                <w:rFonts w:asciiTheme="minorHAnsi" w:hAnsiTheme="minorHAnsi"/>
              </w:rPr>
            </w:pPr>
          </w:p>
          <w:p w:rsidR="00450ECF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учитель изобразительного искусства</w:t>
            </w:r>
          </w:p>
          <w:p w:rsidR="00450ECF" w:rsidRPr="00CD2AEA" w:rsidRDefault="00450ECF" w:rsidP="00097E92">
            <w:pPr>
              <w:jc w:val="center"/>
            </w:pPr>
          </w:p>
        </w:tc>
        <w:tc>
          <w:tcPr>
            <w:tcW w:w="1842" w:type="dxa"/>
          </w:tcPr>
          <w:p w:rsidR="00225A14" w:rsidRDefault="00225A14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225A14">
              <w:rPr>
                <w:sz w:val="20"/>
                <w:szCs w:val="20"/>
              </w:rPr>
              <w:t xml:space="preserve">2014 г. </w:t>
            </w:r>
          </w:p>
          <w:p w:rsidR="00225A14" w:rsidRDefault="00225A14" w:rsidP="00225A14">
            <w:pPr>
              <w:pStyle w:val="a4"/>
              <w:rPr>
                <w:sz w:val="20"/>
                <w:szCs w:val="20"/>
              </w:rPr>
            </w:pPr>
            <w:r w:rsidRPr="00225A14">
              <w:rPr>
                <w:sz w:val="20"/>
                <w:szCs w:val="20"/>
              </w:rPr>
              <w:t xml:space="preserve">ГБОУ СПО СО «Свердловский областной педагогический колледж» по программе: «Основы орнаментальной композиции» в объёме </w:t>
            </w:r>
            <w:r>
              <w:rPr>
                <w:sz w:val="20"/>
                <w:szCs w:val="20"/>
              </w:rPr>
              <w:t xml:space="preserve">72 часов, </w:t>
            </w:r>
          </w:p>
          <w:p w:rsidR="00AA1B7B" w:rsidRPr="00225A14" w:rsidRDefault="00AA1B7B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A1B7B">
              <w:rPr>
                <w:sz w:val="20"/>
                <w:szCs w:val="20"/>
              </w:rPr>
              <w:t xml:space="preserve">ГБПОУ СО «Свердловский областной педагогический колледж» по дополнительной </w:t>
            </w:r>
            <w:r>
              <w:rPr>
                <w:sz w:val="20"/>
                <w:szCs w:val="20"/>
              </w:rPr>
              <w:t>пред</w:t>
            </w:r>
            <w:r w:rsidRPr="00AA1B7B">
              <w:rPr>
                <w:sz w:val="20"/>
                <w:szCs w:val="20"/>
              </w:rPr>
              <w:t>профессиона</w:t>
            </w:r>
            <w:r w:rsidRPr="00AA1B7B">
              <w:rPr>
                <w:sz w:val="20"/>
                <w:szCs w:val="20"/>
              </w:rPr>
              <w:lastRenderedPageBreak/>
              <w:t>льной программе: «Волшебный мир композиции» в объёме 72 часа.</w:t>
            </w:r>
          </w:p>
        </w:tc>
        <w:tc>
          <w:tcPr>
            <w:tcW w:w="1276" w:type="dxa"/>
          </w:tcPr>
          <w:p w:rsidR="00450ECF" w:rsidRPr="00CD2AEA" w:rsidRDefault="00235ACB" w:rsidP="00097E92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lastRenderedPageBreak/>
              <w:t>24.11.2015</w:t>
            </w:r>
          </w:p>
          <w:p w:rsidR="00235ACB" w:rsidRPr="00CD2AEA" w:rsidRDefault="00235ACB" w:rsidP="00097E92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</w:tcPr>
          <w:p w:rsidR="00450ECF" w:rsidRDefault="00450ECF" w:rsidP="00097E92">
            <w:pPr>
              <w:jc w:val="center"/>
            </w:pPr>
          </w:p>
        </w:tc>
      </w:tr>
      <w:tr w:rsidR="00F44FC8" w:rsidTr="00F44FC8">
        <w:trPr>
          <w:trHeight w:val="3218"/>
        </w:trPr>
        <w:tc>
          <w:tcPr>
            <w:tcW w:w="485" w:type="dxa"/>
            <w:vMerge w:val="restart"/>
          </w:tcPr>
          <w:p w:rsidR="00CD2AEA" w:rsidRDefault="00CD2AEA" w:rsidP="00097E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CD2AEA" w:rsidRPr="00CA31B1" w:rsidRDefault="00CD2AEA" w:rsidP="00CA31B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A31B1">
              <w:rPr>
                <w:rFonts w:eastAsia="Times New Roman" w:cs="Times New Roman"/>
                <w:lang w:eastAsia="ru-RU"/>
              </w:rPr>
              <w:t>Корюкова</w:t>
            </w:r>
            <w:proofErr w:type="spellEnd"/>
            <w:r w:rsidRPr="00CA31B1">
              <w:rPr>
                <w:rFonts w:eastAsia="Times New Roman" w:cs="Times New Roman"/>
                <w:lang w:eastAsia="ru-RU"/>
              </w:rPr>
              <w:t xml:space="preserve"> Светлана</w:t>
            </w:r>
          </w:p>
          <w:p w:rsidR="00CD2AEA" w:rsidRPr="00CA31B1" w:rsidRDefault="00CD2AEA" w:rsidP="00CA31B1">
            <w:pPr>
              <w:jc w:val="center"/>
            </w:pPr>
            <w:r w:rsidRPr="00CA31B1">
              <w:rPr>
                <w:rFonts w:eastAsia="Times New Roman" w:cs="Times New Roman"/>
                <w:lang w:eastAsia="ru-RU"/>
              </w:rPr>
              <w:t>Ивановна</w:t>
            </w:r>
          </w:p>
        </w:tc>
        <w:tc>
          <w:tcPr>
            <w:tcW w:w="2126" w:type="dxa"/>
            <w:vMerge w:val="restart"/>
          </w:tcPr>
          <w:p w:rsidR="00CD2AEA" w:rsidRDefault="00CD2AEA" w:rsidP="00CA31B1">
            <w:pPr>
              <w:jc w:val="center"/>
            </w:pPr>
            <w:r>
              <w:t>Преподаватель,</w:t>
            </w:r>
          </w:p>
          <w:p w:rsidR="00CD2AEA" w:rsidRDefault="00CD2AEA" w:rsidP="00CA31B1">
            <w:pPr>
              <w:jc w:val="center"/>
            </w:pPr>
            <w:r>
              <w:t>прикладной композиции, лепки,</w:t>
            </w:r>
          </w:p>
          <w:p w:rsidR="00CD2AEA" w:rsidRDefault="00CD2AEA" w:rsidP="00CA31B1">
            <w:pPr>
              <w:jc w:val="center"/>
            </w:pPr>
            <w:r>
              <w:t>первой категории</w:t>
            </w:r>
          </w:p>
        </w:tc>
        <w:tc>
          <w:tcPr>
            <w:tcW w:w="709" w:type="dxa"/>
            <w:vMerge w:val="restart"/>
          </w:tcPr>
          <w:p w:rsidR="00CD2AEA" w:rsidRDefault="00CD2AEA" w:rsidP="00097E92">
            <w:pPr>
              <w:jc w:val="center"/>
            </w:pPr>
            <w:r>
              <w:t>11 лет</w:t>
            </w:r>
          </w:p>
        </w:tc>
        <w:tc>
          <w:tcPr>
            <w:tcW w:w="708" w:type="dxa"/>
            <w:vMerge w:val="restart"/>
          </w:tcPr>
          <w:p w:rsidR="00CD2AEA" w:rsidRDefault="00CD2AEA">
            <w:r w:rsidRPr="00B44C3A">
              <w:t>11 лет</w:t>
            </w:r>
          </w:p>
        </w:tc>
        <w:tc>
          <w:tcPr>
            <w:tcW w:w="709" w:type="dxa"/>
            <w:vMerge w:val="restart"/>
          </w:tcPr>
          <w:p w:rsidR="00CD2AEA" w:rsidRDefault="00CD2AEA">
            <w:r w:rsidRPr="00B44C3A">
              <w:t>11 лет</w:t>
            </w:r>
          </w:p>
        </w:tc>
        <w:tc>
          <w:tcPr>
            <w:tcW w:w="1985" w:type="dxa"/>
          </w:tcPr>
          <w:p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Ирбитское</w:t>
            </w:r>
            <w:proofErr w:type="spellEnd"/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профессиональное училище №40. 2006г</w:t>
            </w:r>
          </w:p>
          <w:p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Исполнитель художественно-оформительских работ,</w:t>
            </w:r>
          </w:p>
          <w:p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CD2AEA" w:rsidRPr="00CD2AEA" w:rsidRDefault="00CD2AEA" w:rsidP="00097E92">
            <w:pPr>
              <w:jc w:val="center"/>
            </w:pPr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Исполнитель художественно-оформительских работ 3 разряд.</w:t>
            </w:r>
          </w:p>
        </w:tc>
        <w:tc>
          <w:tcPr>
            <w:tcW w:w="1842" w:type="dxa"/>
            <w:vMerge w:val="restart"/>
          </w:tcPr>
          <w:p w:rsidR="00CD2AEA" w:rsidRDefault="00CD2AEA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225A14">
              <w:rPr>
                <w:sz w:val="20"/>
                <w:szCs w:val="20"/>
              </w:rPr>
              <w:t>2015г</w:t>
            </w:r>
            <w:r>
              <w:rPr>
                <w:sz w:val="20"/>
                <w:szCs w:val="20"/>
              </w:rPr>
              <w:t xml:space="preserve"> </w:t>
            </w:r>
          </w:p>
          <w:p w:rsidR="009114CA" w:rsidRDefault="00CD2AEA" w:rsidP="00225A14">
            <w:pPr>
              <w:pStyle w:val="a4"/>
              <w:rPr>
                <w:sz w:val="20"/>
                <w:szCs w:val="20"/>
              </w:rPr>
            </w:pPr>
            <w:r w:rsidRPr="00225A14">
              <w:rPr>
                <w:sz w:val="20"/>
                <w:szCs w:val="20"/>
              </w:rPr>
              <w:t>АНО «Санкт – Петербургский центр до</w:t>
            </w:r>
            <w:r>
              <w:rPr>
                <w:sz w:val="20"/>
                <w:szCs w:val="20"/>
              </w:rPr>
              <w:t xml:space="preserve">полнительного профессионального </w:t>
            </w:r>
            <w:r w:rsidRPr="00225A14">
              <w:rPr>
                <w:sz w:val="20"/>
                <w:szCs w:val="20"/>
              </w:rPr>
              <w:t>образования» по образовательной программе «Теория,  методика и современные образовательные технологии дополнительного образования детей» по теме: «Академический подход в преподавании курса: живопись, рисунок, композиция» в объеме 72 часов.</w:t>
            </w:r>
          </w:p>
          <w:p w:rsidR="009114CA" w:rsidRDefault="009114CA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- 2018 год </w:t>
            </w:r>
            <w:r w:rsidRPr="009114CA">
              <w:rPr>
                <w:sz w:val="20"/>
                <w:szCs w:val="20"/>
              </w:rPr>
              <w:t>«Образовательный центр «Открытое образование»</w:t>
            </w:r>
            <w:r>
              <w:rPr>
                <w:sz w:val="20"/>
                <w:szCs w:val="20"/>
              </w:rPr>
              <w:t xml:space="preserve"> г. Волгоград.</w:t>
            </w:r>
          </w:p>
          <w:p w:rsidR="009114CA" w:rsidRPr="009114CA" w:rsidRDefault="00CD2AEA" w:rsidP="009114CA">
            <w:pPr>
              <w:pStyle w:val="a4"/>
              <w:rPr>
                <w:sz w:val="20"/>
                <w:szCs w:val="20"/>
              </w:rPr>
            </w:pPr>
            <w:r w:rsidRPr="00225A14">
              <w:rPr>
                <w:sz w:val="20"/>
                <w:szCs w:val="20"/>
              </w:rPr>
              <w:t xml:space="preserve"> </w:t>
            </w:r>
            <w:r w:rsidR="009114CA" w:rsidRPr="009114CA">
              <w:rPr>
                <w:sz w:val="20"/>
                <w:szCs w:val="20"/>
              </w:rPr>
              <w:t>Курс "Технология разработки</w:t>
            </w:r>
          </w:p>
          <w:p w:rsidR="00CD2AEA" w:rsidRPr="00225A14" w:rsidRDefault="009114CA" w:rsidP="009114CA">
            <w:pPr>
              <w:pStyle w:val="a4"/>
              <w:rPr>
                <w:sz w:val="20"/>
                <w:szCs w:val="20"/>
              </w:rPr>
            </w:pPr>
            <w:r w:rsidRPr="009114CA">
              <w:rPr>
                <w:sz w:val="20"/>
                <w:szCs w:val="20"/>
              </w:rPr>
              <w:t>дополнительных общеразвивающих программ"</w:t>
            </w:r>
            <w:r>
              <w:rPr>
                <w:sz w:val="20"/>
                <w:szCs w:val="20"/>
              </w:rPr>
              <w:t xml:space="preserve"> (24 ч)</w:t>
            </w:r>
          </w:p>
        </w:tc>
        <w:tc>
          <w:tcPr>
            <w:tcW w:w="1276" w:type="dxa"/>
            <w:vMerge w:val="restart"/>
          </w:tcPr>
          <w:p w:rsidR="00CD2AEA" w:rsidRPr="00CD2AEA" w:rsidRDefault="00CD2AEA" w:rsidP="00235A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24.11.2015</w:t>
            </w:r>
          </w:p>
          <w:p w:rsidR="00CD2AEA" w:rsidRPr="00CD2AEA" w:rsidRDefault="00CD2AEA" w:rsidP="00235A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  <w:vMerge w:val="restart"/>
          </w:tcPr>
          <w:p w:rsidR="00CD2AEA" w:rsidRDefault="00CD2AEA" w:rsidP="00097E92">
            <w:pPr>
              <w:jc w:val="center"/>
            </w:pPr>
          </w:p>
        </w:tc>
      </w:tr>
      <w:tr w:rsidR="00F44FC8" w:rsidTr="00F44FC8">
        <w:trPr>
          <w:trHeight w:val="2392"/>
        </w:trPr>
        <w:tc>
          <w:tcPr>
            <w:tcW w:w="485" w:type="dxa"/>
            <w:vMerge/>
          </w:tcPr>
          <w:p w:rsidR="00CD2AEA" w:rsidRDefault="00CD2AEA" w:rsidP="00097E92">
            <w:pPr>
              <w:jc w:val="center"/>
            </w:pPr>
          </w:p>
        </w:tc>
        <w:tc>
          <w:tcPr>
            <w:tcW w:w="1750" w:type="dxa"/>
            <w:vMerge/>
          </w:tcPr>
          <w:p w:rsidR="00CD2AEA" w:rsidRPr="00CA31B1" w:rsidRDefault="00CD2AEA" w:rsidP="00CA31B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D2AEA" w:rsidRDefault="00CD2AEA" w:rsidP="00CA31B1">
            <w:pPr>
              <w:jc w:val="center"/>
            </w:pPr>
          </w:p>
        </w:tc>
        <w:tc>
          <w:tcPr>
            <w:tcW w:w="709" w:type="dxa"/>
            <w:vMerge/>
          </w:tcPr>
          <w:p w:rsidR="00CD2AEA" w:rsidRDefault="00CD2AEA" w:rsidP="00097E92">
            <w:pPr>
              <w:jc w:val="center"/>
            </w:pPr>
          </w:p>
        </w:tc>
        <w:tc>
          <w:tcPr>
            <w:tcW w:w="708" w:type="dxa"/>
            <w:vMerge/>
          </w:tcPr>
          <w:p w:rsidR="00CD2AEA" w:rsidRPr="00B44C3A" w:rsidRDefault="00CD2AEA"/>
        </w:tc>
        <w:tc>
          <w:tcPr>
            <w:tcW w:w="709" w:type="dxa"/>
            <w:vMerge/>
          </w:tcPr>
          <w:p w:rsidR="00CD2AEA" w:rsidRPr="00B44C3A" w:rsidRDefault="00CD2AEA"/>
        </w:tc>
        <w:tc>
          <w:tcPr>
            <w:tcW w:w="1985" w:type="dxa"/>
          </w:tcPr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proofErr w:type="spellStart"/>
            <w:r w:rsidRPr="00CD2AEA">
              <w:rPr>
                <w:sz w:val="20"/>
                <w:szCs w:val="20"/>
              </w:rPr>
              <w:t>Шадринский</w:t>
            </w:r>
            <w:proofErr w:type="spellEnd"/>
          </w:p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государственный</w:t>
            </w:r>
          </w:p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педагогический</w:t>
            </w:r>
          </w:p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институт, 2011 г</w:t>
            </w:r>
          </w:p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изобразительное искусство,</w:t>
            </w:r>
          </w:p>
          <w:p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</w:p>
          <w:p w:rsidR="00CD2AEA" w:rsidRPr="00CD2AEA" w:rsidRDefault="00CD2AEA" w:rsidP="000821CB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D2AEA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842" w:type="dxa"/>
            <w:vMerge/>
          </w:tcPr>
          <w:p w:rsidR="00CD2AEA" w:rsidRDefault="00CD2AEA" w:rsidP="00225A1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AEA" w:rsidRPr="00CD2AEA" w:rsidRDefault="00CD2AEA" w:rsidP="0023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AEA" w:rsidRDefault="00CD2AEA" w:rsidP="00097E92">
            <w:pPr>
              <w:jc w:val="center"/>
            </w:pPr>
          </w:p>
        </w:tc>
      </w:tr>
      <w:tr w:rsidR="00F44FC8" w:rsidTr="00F44FC8">
        <w:tc>
          <w:tcPr>
            <w:tcW w:w="485" w:type="dxa"/>
          </w:tcPr>
          <w:p w:rsidR="00450ECF" w:rsidRDefault="00450ECF" w:rsidP="00097E92">
            <w:pPr>
              <w:jc w:val="center"/>
            </w:pPr>
          </w:p>
        </w:tc>
        <w:tc>
          <w:tcPr>
            <w:tcW w:w="1750" w:type="dxa"/>
          </w:tcPr>
          <w:p w:rsidR="00450ECF" w:rsidRPr="00CA31B1" w:rsidRDefault="00450ECF" w:rsidP="00097E92">
            <w:pPr>
              <w:jc w:val="center"/>
            </w:pPr>
            <w:r w:rsidRPr="00CA31B1">
              <w:t>Федорова Светлана Анатольевна</w:t>
            </w:r>
          </w:p>
        </w:tc>
        <w:tc>
          <w:tcPr>
            <w:tcW w:w="2126" w:type="dxa"/>
          </w:tcPr>
          <w:p w:rsidR="00CD2AEA" w:rsidRDefault="00CD2AEA" w:rsidP="00CA31B1">
            <w:pPr>
              <w:jc w:val="center"/>
            </w:pPr>
            <w:r>
              <w:t>Директор,</w:t>
            </w:r>
          </w:p>
          <w:p w:rsidR="00450ECF" w:rsidRDefault="00CD2AEA" w:rsidP="00CA31B1">
            <w:pPr>
              <w:jc w:val="center"/>
            </w:pPr>
            <w:r>
              <w:t>п</w:t>
            </w:r>
            <w:r w:rsidR="00450ECF">
              <w:t>реподаватель,</w:t>
            </w:r>
          </w:p>
          <w:p w:rsidR="00450ECF" w:rsidRDefault="00450ECF" w:rsidP="00CA31B1">
            <w:pPr>
              <w:jc w:val="center"/>
            </w:pPr>
            <w:r>
              <w:t xml:space="preserve">прикладной и станковой композиции, рисунка,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450ECF" w:rsidRDefault="00450ECF" w:rsidP="00CA31B1">
            <w:pPr>
              <w:jc w:val="center"/>
            </w:pPr>
            <w:r>
              <w:t>высшей категории</w:t>
            </w:r>
          </w:p>
        </w:tc>
        <w:tc>
          <w:tcPr>
            <w:tcW w:w="709" w:type="dxa"/>
          </w:tcPr>
          <w:p w:rsidR="00450ECF" w:rsidRDefault="001D181D" w:rsidP="001D181D">
            <w:pPr>
              <w:jc w:val="center"/>
            </w:pPr>
            <w:r>
              <w:t>25</w:t>
            </w:r>
            <w:r w:rsidR="00235ACB">
              <w:t xml:space="preserve"> </w:t>
            </w:r>
            <w:r>
              <w:t>лет</w:t>
            </w:r>
          </w:p>
        </w:tc>
        <w:tc>
          <w:tcPr>
            <w:tcW w:w="708" w:type="dxa"/>
          </w:tcPr>
          <w:p w:rsidR="00450ECF" w:rsidRDefault="001D181D" w:rsidP="001D181D">
            <w:pPr>
              <w:jc w:val="center"/>
            </w:pPr>
            <w:r>
              <w:t>25</w:t>
            </w:r>
            <w:r w:rsidR="00235ACB">
              <w:t xml:space="preserve"> </w:t>
            </w:r>
            <w:r>
              <w:t>лет</w:t>
            </w:r>
          </w:p>
        </w:tc>
        <w:tc>
          <w:tcPr>
            <w:tcW w:w="709" w:type="dxa"/>
          </w:tcPr>
          <w:p w:rsidR="00450ECF" w:rsidRDefault="001D181D" w:rsidP="00097E92">
            <w:pPr>
              <w:jc w:val="center"/>
            </w:pPr>
            <w:r>
              <w:t>23</w:t>
            </w:r>
            <w:r w:rsidR="00235ACB">
              <w:t xml:space="preserve"> года</w:t>
            </w:r>
          </w:p>
        </w:tc>
        <w:tc>
          <w:tcPr>
            <w:tcW w:w="1985" w:type="dxa"/>
          </w:tcPr>
          <w:p w:rsidR="00450ECF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Нижнетагильский педагогический институт, 1993г.</w:t>
            </w:r>
          </w:p>
          <w:p w:rsidR="00672EDC" w:rsidRPr="00CD2AEA" w:rsidRDefault="00672EDC" w:rsidP="00672EDC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изобразительное искусство и черчение,</w:t>
            </w:r>
          </w:p>
          <w:p w:rsidR="00672EDC" w:rsidRPr="00CD2AEA" w:rsidRDefault="00672EDC" w:rsidP="00672EDC">
            <w:pPr>
              <w:pStyle w:val="2"/>
              <w:rPr>
                <w:rFonts w:asciiTheme="minorHAnsi" w:hAnsiTheme="minorHAnsi"/>
              </w:rPr>
            </w:pPr>
          </w:p>
          <w:p w:rsidR="00450ECF" w:rsidRPr="00CD2AEA" w:rsidRDefault="00672EDC" w:rsidP="00672EDC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учитель изобразительного искусства и черчения</w:t>
            </w:r>
            <w:r w:rsidR="001433EA" w:rsidRPr="00CD2AEA">
              <w:rPr>
                <w:rFonts w:asciiTheme="minorHAnsi" w:hAnsiTheme="minorHAnsi"/>
              </w:rPr>
              <w:t>, руководитель кружка прикладного искусства</w:t>
            </w:r>
          </w:p>
          <w:p w:rsidR="00450ECF" w:rsidRPr="00CD2AEA" w:rsidRDefault="00450ECF" w:rsidP="00097E92">
            <w:pPr>
              <w:jc w:val="center"/>
            </w:pPr>
          </w:p>
        </w:tc>
        <w:tc>
          <w:tcPr>
            <w:tcW w:w="1842" w:type="dxa"/>
          </w:tcPr>
          <w:p w:rsidR="00225A14" w:rsidRDefault="00225A14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</w:t>
            </w:r>
            <w:r w:rsidRPr="00225A14">
              <w:rPr>
                <w:sz w:val="20"/>
                <w:szCs w:val="20"/>
              </w:rPr>
              <w:t xml:space="preserve">2014 г. </w:t>
            </w:r>
          </w:p>
          <w:p w:rsidR="00AA1B7B" w:rsidRDefault="00235ACB" w:rsidP="00225A14">
            <w:pPr>
              <w:pStyle w:val="a4"/>
              <w:rPr>
                <w:sz w:val="20"/>
                <w:szCs w:val="20"/>
              </w:rPr>
            </w:pPr>
            <w:r w:rsidRPr="00225A14">
              <w:rPr>
                <w:sz w:val="20"/>
                <w:szCs w:val="20"/>
              </w:rPr>
              <w:t>ГБОУ СПО СО «Свердловский областной педагогический колледж» по программе: «Основы орнаментальной композиции</w:t>
            </w:r>
            <w:r w:rsidR="00AA1B7B">
              <w:rPr>
                <w:sz w:val="20"/>
                <w:szCs w:val="20"/>
              </w:rPr>
              <w:t>» в объёме 72 часа</w:t>
            </w:r>
            <w:r w:rsidRPr="00225A14">
              <w:rPr>
                <w:sz w:val="20"/>
                <w:szCs w:val="20"/>
              </w:rPr>
              <w:t xml:space="preserve">, </w:t>
            </w:r>
            <w:r w:rsidR="00225A14">
              <w:rPr>
                <w:sz w:val="20"/>
                <w:szCs w:val="20"/>
              </w:rPr>
              <w:t xml:space="preserve"> - </w:t>
            </w:r>
          </w:p>
          <w:p w:rsidR="00AA1B7B" w:rsidRDefault="009114CA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AA1B7B">
              <w:rPr>
                <w:sz w:val="20"/>
                <w:szCs w:val="20"/>
              </w:rPr>
              <w:t xml:space="preserve"> 2017г-</w:t>
            </w:r>
            <w:r w:rsidR="00AA1B7B" w:rsidRPr="00AA1B7B">
              <w:rPr>
                <w:sz w:val="20"/>
                <w:szCs w:val="20"/>
              </w:rPr>
              <w:t xml:space="preserve">ГБПОУ СО «Свердловский областной педагогический колледж» по дополнительной профессиональной программе: «Волшебный мир композиции» в объёме </w:t>
            </w:r>
            <w:r w:rsidR="00AA1B7B">
              <w:rPr>
                <w:sz w:val="20"/>
                <w:szCs w:val="20"/>
              </w:rPr>
              <w:t>(72 часа)</w:t>
            </w:r>
          </w:p>
          <w:p w:rsidR="00AA1B7B" w:rsidRPr="00225A14" w:rsidRDefault="009114CA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bookmarkStart w:id="0" w:name="_GoBack"/>
            <w:bookmarkEnd w:id="0"/>
            <w:r w:rsidR="00AA1B7B">
              <w:rPr>
                <w:sz w:val="20"/>
                <w:szCs w:val="20"/>
              </w:rPr>
              <w:t xml:space="preserve">2017г </w:t>
            </w:r>
            <w:r w:rsidR="00AA1B7B" w:rsidRPr="00AA1B7B">
              <w:rPr>
                <w:sz w:val="20"/>
                <w:szCs w:val="20"/>
              </w:rPr>
              <w:t>Программа профессиональной переподготовки в АНО ДПО «Институт профессиональных контрактных управляющих» по программе «Профессиональное управление государственными  и муниципальными закупками»(280ч)</w:t>
            </w:r>
          </w:p>
        </w:tc>
        <w:tc>
          <w:tcPr>
            <w:tcW w:w="1276" w:type="dxa"/>
          </w:tcPr>
          <w:p w:rsidR="00235ACB" w:rsidRPr="00CD2AEA" w:rsidRDefault="00235ACB" w:rsidP="00235A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24.11.2015</w:t>
            </w:r>
          </w:p>
          <w:p w:rsidR="00450ECF" w:rsidRPr="00CD2AEA" w:rsidRDefault="00235ACB" w:rsidP="00235A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</w:tcPr>
          <w:p w:rsidR="00450ECF" w:rsidRPr="00CD2AEA" w:rsidRDefault="00CD2AEA" w:rsidP="0009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r w:rsidRPr="00CD2AEA">
              <w:rPr>
                <w:sz w:val="20"/>
                <w:szCs w:val="20"/>
              </w:rPr>
              <w:t>Правительства Свердловской области Администрации</w:t>
            </w:r>
            <w:r>
              <w:rPr>
                <w:sz w:val="20"/>
                <w:szCs w:val="20"/>
              </w:rPr>
              <w:t xml:space="preserve"> Южного Управленческого округа, 2009г</w:t>
            </w:r>
          </w:p>
        </w:tc>
      </w:tr>
    </w:tbl>
    <w:p w:rsidR="00097E92" w:rsidRDefault="00097E92" w:rsidP="00097E92">
      <w:pPr>
        <w:jc w:val="center"/>
      </w:pPr>
    </w:p>
    <w:sectPr w:rsidR="00097E92" w:rsidSect="00097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2"/>
    <w:rsid w:val="000821CB"/>
    <w:rsid w:val="00097E92"/>
    <w:rsid w:val="001433EA"/>
    <w:rsid w:val="001D181D"/>
    <w:rsid w:val="00225A14"/>
    <w:rsid w:val="00235ACB"/>
    <w:rsid w:val="00413D61"/>
    <w:rsid w:val="00450ECF"/>
    <w:rsid w:val="00487BBD"/>
    <w:rsid w:val="005B4F63"/>
    <w:rsid w:val="00672EDC"/>
    <w:rsid w:val="00785F4F"/>
    <w:rsid w:val="00883922"/>
    <w:rsid w:val="009114CA"/>
    <w:rsid w:val="00AA1B7B"/>
    <w:rsid w:val="00CA31B1"/>
    <w:rsid w:val="00CD2AEA"/>
    <w:rsid w:val="00D96FF0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0E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E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235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0E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E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23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2018-10-04T07:05:00Z</dcterms:created>
  <dcterms:modified xsi:type="dcterms:W3CDTF">2018-10-04T10:09:00Z</dcterms:modified>
</cp:coreProperties>
</file>