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32B" w:rsidRDefault="00FF6DAF" w:rsidP="00656CF2">
      <w:pPr>
        <w:spacing w:after="0" w:line="274" w:lineRule="auto"/>
        <w:ind w:left="4280" w:right="3980" w:firstLine="398"/>
        <w:jc w:val="center"/>
      </w:pPr>
      <w:r>
        <w:rPr>
          <w:b/>
        </w:rPr>
        <w:t>План мероприятий по повышению финансовой грамотности на 2022-2023 учебный год</w:t>
      </w:r>
    </w:p>
    <w:p w:rsidR="008A132B" w:rsidRDefault="00FF6DAF">
      <w:pPr>
        <w:spacing w:after="25" w:line="259" w:lineRule="auto"/>
        <w:ind w:left="0" w:firstLine="0"/>
      </w:pPr>
      <w:r>
        <w:rPr>
          <w:b/>
          <w:sz w:val="23"/>
        </w:rPr>
        <w:t xml:space="preserve"> </w:t>
      </w:r>
    </w:p>
    <w:p w:rsidR="00F90519" w:rsidRDefault="00FF6DAF" w:rsidP="00656CF2">
      <w:pPr>
        <w:ind w:left="341"/>
      </w:pPr>
      <w:r>
        <w:t>Цель:</w:t>
      </w:r>
    </w:p>
    <w:p w:rsidR="00F90519" w:rsidRDefault="00FF6DAF" w:rsidP="00F90519">
      <w:pPr>
        <w:pStyle w:val="a3"/>
        <w:numPr>
          <w:ilvl w:val="0"/>
          <w:numId w:val="4"/>
        </w:numPr>
      </w:pPr>
      <w:r>
        <w:t>формирование разумного финансового поведения при принятии обоснованных решений по отношению к личным финансам и повышение эф</w:t>
      </w:r>
      <w:r>
        <w:t xml:space="preserve">фективности защиты их прав </w:t>
      </w:r>
      <w:r>
        <w:t>как потребителей финансовых услуг.</w:t>
      </w:r>
    </w:p>
    <w:p w:rsidR="00A1727A" w:rsidRDefault="00FF6DAF" w:rsidP="00F90519">
      <w:pPr>
        <w:pStyle w:val="a3"/>
        <w:numPr>
          <w:ilvl w:val="0"/>
          <w:numId w:val="4"/>
        </w:numPr>
      </w:pPr>
      <w:r>
        <w:t xml:space="preserve"> </w:t>
      </w:r>
      <w:r w:rsidR="00656CF2">
        <w:t>формирование понимания необходимости личных сбережений;</w:t>
      </w:r>
    </w:p>
    <w:p w:rsidR="00656CF2" w:rsidRDefault="00F90519" w:rsidP="00F90519">
      <w:r>
        <w:t xml:space="preserve">  </w:t>
      </w:r>
      <w:r w:rsidR="00656CF2">
        <w:t xml:space="preserve">- </w:t>
      </w:r>
      <w:r>
        <w:t xml:space="preserve">    </w:t>
      </w:r>
      <w:r w:rsidR="00656CF2">
        <w:t xml:space="preserve">формирование рационального отношения к привлечению кредитов; </w:t>
      </w:r>
    </w:p>
    <w:p w:rsidR="00656CF2" w:rsidRDefault="00656CF2" w:rsidP="00F90519">
      <w:pPr>
        <w:numPr>
          <w:ilvl w:val="0"/>
          <w:numId w:val="4"/>
        </w:numPr>
      </w:pPr>
      <w:r>
        <w:t xml:space="preserve">формирование способности к распознанию финансовых пирамид; </w:t>
      </w:r>
    </w:p>
    <w:p w:rsidR="00656CF2" w:rsidRDefault="00656CF2" w:rsidP="00F90519">
      <w:pPr>
        <w:numPr>
          <w:ilvl w:val="0"/>
          <w:numId w:val="4"/>
        </w:numPr>
      </w:pPr>
      <w:r>
        <w:t xml:space="preserve">формирование установок на отстаивание собственных интересов в споре с финансовыми институтами; </w:t>
      </w:r>
    </w:p>
    <w:tbl>
      <w:tblPr>
        <w:tblStyle w:val="TableGrid"/>
        <w:tblpPr w:vertAnchor="page" w:horzAnchor="page" w:tblpXSpec="center" w:tblpY="4031"/>
        <w:tblOverlap w:val="never"/>
        <w:tblW w:w="15529" w:type="dxa"/>
        <w:tblInd w:w="0" w:type="dxa"/>
        <w:tblLayout w:type="fixed"/>
        <w:tblCellMar>
          <w:top w:w="0" w:type="dxa"/>
          <w:left w:w="108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3681"/>
        <w:gridCol w:w="5670"/>
        <w:gridCol w:w="3118"/>
        <w:gridCol w:w="3060"/>
      </w:tblGrid>
      <w:tr w:rsidR="008A132B" w:rsidTr="00FF6DAF">
        <w:trPr>
          <w:trHeight w:val="416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656CF2">
            <w:pPr>
              <w:spacing w:after="0" w:line="259" w:lineRule="auto"/>
              <w:ind w:left="0" w:right="6" w:firstLine="0"/>
              <w:jc w:val="center"/>
            </w:pPr>
            <w:r>
              <w:t xml:space="preserve">формирование установок на повышение финансового образования, информированности в сфере управления личными финансами. </w:t>
            </w:r>
            <w:r w:rsidR="00FF6DAF">
              <w:rPr>
                <w:b/>
              </w:rPr>
              <w:t xml:space="preserve">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 xml:space="preserve">Наименование мероприятия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</w:rPr>
              <w:t xml:space="preserve">Ответственные исполнители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</w:rPr>
              <w:t xml:space="preserve">Срок реализации </w:t>
            </w:r>
          </w:p>
        </w:tc>
      </w:tr>
      <w:tr w:rsidR="008A132B" w:rsidTr="00FF6DAF">
        <w:trPr>
          <w:trHeight w:val="84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>
            <w:pPr>
              <w:spacing w:after="0" w:line="259" w:lineRule="auto"/>
              <w:ind w:left="182" w:firstLine="0"/>
              <w:jc w:val="center"/>
            </w:pPr>
            <w:r>
              <w:t xml:space="preserve">1.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9"/>
              <w:right w:val="single" w:sz="4" w:space="0" w:color="000009"/>
            </w:tcBorders>
          </w:tcPr>
          <w:p w:rsidR="008A132B" w:rsidRDefault="00FF6DAF">
            <w:pPr>
              <w:spacing w:after="0" w:line="259" w:lineRule="auto"/>
              <w:ind w:left="3" w:right="858" w:firstLine="0"/>
              <w:jc w:val="both"/>
            </w:pPr>
            <w:r>
              <w:t xml:space="preserve">Популяризация Единого </w:t>
            </w:r>
            <w:proofErr w:type="spellStart"/>
            <w:r>
              <w:t>Интернетпортала</w:t>
            </w:r>
            <w:proofErr w:type="spellEnd"/>
            <w:r>
              <w:t xml:space="preserve"> финансовой грамотности учащихся (www.fingramota.by)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A132B" w:rsidRDefault="00FF6DAF">
            <w:pPr>
              <w:spacing w:after="0" w:line="259" w:lineRule="auto"/>
              <w:ind w:left="2" w:firstLine="0"/>
            </w:pPr>
            <w:r>
              <w:t xml:space="preserve">Классные руководители </w:t>
            </w:r>
            <w:r w:rsidR="00656CF2">
              <w:t>5</w:t>
            </w:r>
            <w:r>
              <w:t xml:space="preserve">-9 классов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A132B" w:rsidRDefault="00FF6DAF">
            <w:pPr>
              <w:spacing w:after="0" w:line="259" w:lineRule="auto"/>
              <w:ind w:left="60" w:firstLine="0"/>
            </w:pPr>
            <w:r>
              <w:t xml:space="preserve">В течение </w:t>
            </w:r>
            <w:r>
              <w:t xml:space="preserve">учебного года </w:t>
            </w:r>
          </w:p>
        </w:tc>
      </w:tr>
      <w:tr w:rsidR="008A132B" w:rsidTr="00FF6DAF">
        <w:trPr>
          <w:trHeight w:val="836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>
            <w:pPr>
              <w:spacing w:after="0" w:line="259" w:lineRule="auto"/>
              <w:ind w:left="182" w:firstLine="0"/>
              <w:jc w:val="center"/>
            </w:pPr>
            <w:r>
              <w:t xml:space="preserve">2. </w:t>
            </w:r>
          </w:p>
        </w:tc>
        <w:tc>
          <w:tcPr>
            <w:tcW w:w="5670" w:type="dxa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9"/>
            </w:tcBorders>
          </w:tcPr>
          <w:p w:rsidR="008A132B" w:rsidRDefault="00FF6DAF">
            <w:pPr>
              <w:spacing w:after="0" w:line="259" w:lineRule="auto"/>
              <w:ind w:left="3" w:right="360" w:firstLine="0"/>
              <w:jc w:val="both"/>
            </w:pPr>
            <w:r>
              <w:t xml:space="preserve">Размещение информационных материалов по финансовой грамотности на стендах и на сайте учреждения образования </w:t>
            </w:r>
          </w:p>
        </w:tc>
        <w:tc>
          <w:tcPr>
            <w:tcW w:w="31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A132B" w:rsidRDefault="00FF6DAF">
            <w:pPr>
              <w:spacing w:after="0" w:line="259" w:lineRule="auto"/>
              <w:ind w:left="2" w:firstLine="0"/>
            </w:pPr>
            <w:r>
              <w:t xml:space="preserve">Администрация </w:t>
            </w:r>
          </w:p>
        </w:tc>
        <w:tc>
          <w:tcPr>
            <w:tcW w:w="30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A132B" w:rsidRDefault="00FF6DAF">
            <w:pPr>
              <w:spacing w:after="0" w:line="259" w:lineRule="auto"/>
              <w:ind w:left="0" w:firstLine="0"/>
            </w:pPr>
            <w:r>
              <w:t xml:space="preserve">В течение учебного года </w:t>
            </w:r>
          </w:p>
        </w:tc>
      </w:tr>
      <w:tr w:rsidR="008A132B" w:rsidTr="00FF6DAF">
        <w:trPr>
          <w:trHeight w:val="56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>
            <w:pPr>
              <w:spacing w:after="0" w:line="259" w:lineRule="auto"/>
              <w:ind w:left="182" w:firstLine="0"/>
              <w:jc w:val="center"/>
            </w:pPr>
            <w:r>
              <w:t xml:space="preserve">3. </w:t>
            </w:r>
          </w:p>
        </w:tc>
        <w:tc>
          <w:tcPr>
            <w:tcW w:w="5670" w:type="dxa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9"/>
            </w:tcBorders>
          </w:tcPr>
          <w:p w:rsidR="008A132B" w:rsidRDefault="00FF6DAF">
            <w:pPr>
              <w:spacing w:after="0" w:line="259" w:lineRule="auto"/>
              <w:ind w:left="3" w:firstLine="0"/>
            </w:pPr>
            <w:r>
              <w:t xml:space="preserve">«Что такое финансовая грамотность?» беседы для учащихся </w:t>
            </w:r>
          </w:p>
        </w:tc>
        <w:tc>
          <w:tcPr>
            <w:tcW w:w="31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A132B" w:rsidRDefault="00FF6DAF">
            <w:pPr>
              <w:spacing w:after="0" w:line="259" w:lineRule="auto"/>
              <w:ind w:left="2" w:firstLine="0"/>
            </w:pPr>
            <w:r>
              <w:t xml:space="preserve">Классные руководители </w:t>
            </w:r>
            <w:r w:rsidR="00656CF2">
              <w:t>5</w:t>
            </w:r>
            <w:r>
              <w:t>-</w:t>
            </w:r>
            <w:r>
              <w:t xml:space="preserve">10 классов </w:t>
            </w:r>
          </w:p>
        </w:tc>
        <w:tc>
          <w:tcPr>
            <w:tcW w:w="30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A132B" w:rsidRDefault="00FF6DAF">
            <w:pPr>
              <w:spacing w:after="0" w:line="259" w:lineRule="auto"/>
              <w:ind w:left="0" w:firstLine="0"/>
            </w:pPr>
            <w:r>
              <w:t xml:space="preserve">1 четверть </w:t>
            </w:r>
          </w:p>
        </w:tc>
      </w:tr>
      <w:tr w:rsidR="008A132B" w:rsidTr="00FF6DAF">
        <w:trPr>
          <w:trHeight w:val="283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>
            <w:pPr>
              <w:spacing w:after="0" w:line="259" w:lineRule="auto"/>
              <w:ind w:left="182" w:firstLine="0"/>
              <w:jc w:val="center"/>
            </w:pPr>
            <w:r>
              <w:t xml:space="preserve">4. </w:t>
            </w:r>
          </w:p>
        </w:tc>
        <w:tc>
          <w:tcPr>
            <w:tcW w:w="5670" w:type="dxa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9"/>
            </w:tcBorders>
          </w:tcPr>
          <w:p w:rsidR="008A132B" w:rsidRDefault="00FF6DAF">
            <w:pPr>
              <w:spacing w:after="0" w:line="259" w:lineRule="auto"/>
              <w:ind w:left="3" w:firstLine="0"/>
            </w:pPr>
            <w:r>
              <w:t xml:space="preserve">«Что такое деньги?» классный час </w:t>
            </w:r>
          </w:p>
        </w:tc>
        <w:tc>
          <w:tcPr>
            <w:tcW w:w="31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A132B" w:rsidRDefault="00FF6DAF">
            <w:pPr>
              <w:spacing w:after="0" w:line="259" w:lineRule="auto"/>
              <w:ind w:left="2" w:firstLine="0"/>
            </w:pPr>
            <w:r>
              <w:t xml:space="preserve">Классные руководители </w:t>
            </w:r>
          </w:p>
        </w:tc>
        <w:tc>
          <w:tcPr>
            <w:tcW w:w="30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A132B" w:rsidRDefault="00FF6DAF">
            <w:pPr>
              <w:spacing w:after="0" w:line="259" w:lineRule="auto"/>
              <w:ind w:left="0" w:firstLine="0"/>
            </w:pPr>
            <w:r>
              <w:t xml:space="preserve">2 четверть </w:t>
            </w:r>
          </w:p>
        </w:tc>
      </w:tr>
      <w:tr w:rsidR="008A132B" w:rsidTr="00FF6DAF">
        <w:trPr>
          <w:trHeight w:val="298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>
            <w:pPr>
              <w:spacing w:after="0" w:line="259" w:lineRule="auto"/>
              <w:ind w:left="182" w:firstLine="0"/>
              <w:jc w:val="center"/>
            </w:pPr>
            <w:r>
              <w:t xml:space="preserve">5. </w:t>
            </w:r>
          </w:p>
        </w:tc>
        <w:tc>
          <w:tcPr>
            <w:tcW w:w="5670" w:type="dxa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9"/>
            </w:tcBorders>
          </w:tcPr>
          <w:p w:rsidR="008A132B" w:rsidRDefault="00FF6DAF">
            <w:pPr>
              <w:spacing w:after="0" w:line="259" w:lineRule="auto"/>
              <w:ind w:left="3" w:firstLine="0"/>
            </w:pPr>
            <w:r>
              <w:rPr>
                <w:color w:val="111111"/>
              </w:rPr>
              <w:t>Бизнес-игра «Банкиры» для 10 класса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A132B" w:rsidRDefault="00FF6DAF">
            <w:pPr>
              <w:spacing w:after="0" w:line="259" w:lineRule="auto"/>
              <w:ind w:left="2" w:firstLine="0"/>
            </w:pPr>
            <w:r>
              <w:t xml:space="preserve">Учитель обществознания </w:t>
            </w:r>
          </w:p>
        </w:tc>
        <w:tc>
          <w:tcPr>
            <w:tcW w:w="30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A132B" w:rsidRDefault="00FF6DAF">
            <w:pPr>
              <w:spacing w:after="0" w:line="259" w:lineRule="auto"/>
              <w:ind w:left="0" w:firstLine="0"/>
            </w:pPr>
            <w:r>
              <w:t xml:space="preserve">2 четверть </w:t>
            </w:r>
          </w:p>
        </w:tc>
      </w:tr>
      <w:tr w:rsidR="008A132B" w:rsidTr="00FF6DAF">
        <w:trPr>
          <w:trHeight w:val="841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>
            <w:pPr>
              <w:spacing w:after="0" w:line="259" w:lineRule="auto"/>
              <w:ind w:left="182" w:firstLine="0"/>
              <w:jc w:val="center"/>
            </w:pPr>
            <w:r>
              <w:t xml:space="preserve">6. </w:t>
            </w:r>
          </w:p>
        </w:tc>
        <w:tc>
          <w:tcPr>
            <w:tcW w:w="5670" w:type="dxa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9"/>
            </w:tcBorders>
          </w:tcPr>
          <w:p w:rsidR="008A132B" w:rsidRDefault="00FF6DAF">
            <w:pPr>
              <w:spacing w:after="16" w:line="259" w:lineRule="auto"/>
              <w:ind w:left="3" w:firstLine="0"/>
            </w:pPr>
            <w:r>
              <w:t xml:space="preserve">Внеклассное мероприятие. «Будьте внимательны: </w:t>
            </w:r>
          </w:p>
          <w:p w:rsidR="008A132B" w:rsidRDefault="00FF6DAF">
            <w:pPr>
              <w:spacing w:after="0" w:line="259" w:lineRule="auto"/>
              <w:ind w:left="3" w:firstLine="0"/>
            </w:pPr>
            <w:r>
              <w:t xml:space="preserve">«быстрые деньги»- </w:t>
            </w:r>
            <w:r>
              <w:t xml:space="preserve">дороги! Опасайтесь фишинга!» для 8-9 класса </w:t>
            </w:r>
          </w:p>
        </w:tc>
        <w:tc>
          <w:tcPr>
            <w:tcW w:w="31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A132B" w:rsidRDefault="00FF6DAF">
            <w:pPr>
              <w:spacing w:after="0" w:line="259" w:lineRule="auto"/>
              <w:ind w:left="2" w:firstLine="0"/>
            </w:pPr>
            <w:r>
              <w:t xml:space="preserve">Учитель обществознания </w:t>
            </w:r>
          </w:p>
        </w:tc>
        <w:tc>
          <w:tcPr>
            <w:tcW w:w="30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A132B" w:rsidRDefault="00FF6DAF">
            <w:pPr>
              <w:spacing w:after="0" w:line="259" w:lineRule="auto"/>
              <w:ind w:left="0" w:firstLine="0"/>
            </w:pPr>
            <w:r>
              <w:t xml:space="preserve">2 четверть </w:t>
            </w:r>
          </w:p>
        </w:tc>
      </w:tr>
      <w:tr w:rsidR="008A132B" w:rsidTr="00FF6DAF">
        <w:trPr>
          <w:trHeight w:val="72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>
            <w:pPr>
              <w:spacing w:after="0" w:line="259" w:lineRule="auto"/>
              <w:ind w:left="182" w:firstLine="0"/>
              <w:jc w:val="center"/>
            </w:pPr>
            <w:r>
              <w:t xml:space="preserve">7. </w:t>
            </w:r>
          </w:p>
        </w:tc>
        <w:tc>
          <w:tcPr>
            <w:tcW w:w="5670" w:type="dxa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9"/>
            </w:tcBorders>
          </w:tcPr>
          <w:p w:rsidR="008A132B" w:rsidRDefault="00FF6DAF">
            <w:pPr>
              <w:spacing w:after="0" w:line="259" w:lineRule="auto"/>
              <w:ind w:left="3" w:firstLine="0"/>
              <w:jc w:val="both"/>
            </w:pPr>
            <w:r>
              <w:t xml:space="preserve">«Бюджет семьи». Деловая игра в рамках предмета обществознание для 6-7 класс </w:t>
            </w:r>
          </w:p>
        </w:tc>
        <w:tc>
          <w:tcPr>
            <w:tcW w:w="31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A132B" w:rsidRDefault="00FF6DAF">
            <w:pPr>
              <w:spacing w:after="0" w:line="259" w:lineRule="auto"/>
              <w:ind w:left="2" w:firstLine="0"/>
            </w:pPr>
            <w:r>
              <w:t xml:space="preserve">Учитель обществознания </w:t>
            </w:r>
          </w:p>
        </w:tc>
        <w:tc>
          <w:tcPr>
            <w:tcW w:w="30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A132B" w:rsidRDefault="00FF6DAF">
            <w:pPr>
              <w:spacing w:after="0" w:line="259" w:lineRule="auto"/>
              <w:ind w:left="0" w:firstLine="0"/>
            </w:pPr>
            <w:r>
              <w:t xml:space="preserve">2 четверть </w:t>
            </w:r>
          </w:p>
        </w:tc>
      </w:tr>
      <w:tr w:rsidR="008A132B" w:rsidTr="00FF6DAF">
        <w:trPr>
          <w:trHeight w:val="72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>
            <w:pPr>
              <w:spacing w:after="0" w:line="259" w:lineRule="auto"/>
              <w:ind w:left="182" w:firstLine="0"/>
              <w:jc w:val="center"/>
            </w:pPr>
            <w:r>
              <w:lastRenderedPageBreak/>
              <w:t xml:space="preserve">8. </w:t>
            </w:r>
          </w:p>
        </w:tc>
        <w:tc>
          <w:tcPr>
            <w:tcW w:w="5670" w:type="dxa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9"/>
            </w:tcBorders>
          </w:tcPr>
          <w:p w:rsidR="008A132B" w:rsidRDefault="00FF6DAF">
            <w:pPr>
              <w:spacing w:after="0" w:line="259" w:lineRule="auto"/>
              <w:ind w:left="3" w:firstLine="0"/>
            </w:pPr>
            <w:r>
              <w:t xml:space="preserve">Проведение родительских собраний с рассмотрением </w:t>
            </w:r>
            <w:r>
              <w:t xml:space="preserve">вопроса «Дети и деньги» </w:t>
            </w:r>
          </w:p>
        </w:tc>
        <w:tc>
          <w:tcPr>
            <w:tcW w:w="31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A132B" w:rsidRDefault="00FF6DAF">
            <w:pPr>
              <w:spacing w:after="0" w:line="259" w:lineRule="auto"/>
              <w:ind w:left="2" w:firstLine="0"/>
            </w:pPr>
            <w:r>
              <w:t xml:space="preserve">классные руководители </w:t>
            </w:r>
          </w:p>
        </w:tc>
        <w:tc>
          <w:tcPr>
            <w:tcW w:w="30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A132B" w:rsidRDefault="00FF6DAF">
            <w:pPr>
              <w:spacing w:after="0" w:line="259" w:lineRule="auto"/>
              <w:ind w:left="0" w:firstLine="0"/>
            </w:pPr>
            <w:r>
              <w:t xml:space="preserve">Октябрь </w:t>
            </w:r>
          </w:p>
        </w:tc>
      </w:tr>
      <w:tr w:rsidR="008A132B" w:rsidTr="00FF6DAF">
        <w:trPr>
          <w:trHeight w:val="139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>
            <w:pPr>
              <w:spacing w:after="0" w:line="259" w:lineRule="auto"/>
              <w:ind w:left="182" w:firstLine="0"/>
              <w:jc w:val="center"/>
            </w:pPr>
            <w:r>
              <w:t xml:space="preserve">9. </w:t>
            </w:r>
          </w:p>
        </w:tc>
        <w:tc>
          <w:tcPr>
            <w:tcW w:w="5670" w:type="dxa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9"/>
            </w:tcBorders>
          </w:tcPr>
          <w:p w:rsidR="008A132B" w:rsidRDefault="00FF6DAF">
            <w:pPr>
              <w:spacing w:after="15" w:line="259" w:lineRule="auto"/>
              <w:ind w:left="3" w:firstLine="0"/>
            </w:pPr>
            <w:r>
              <w:t xml:space="preserve">Неделя финансовой грамотности: </w:t>
            </w:r>
          </w:p>
          <w:p w:rsidR="008A132B" w:rsidRDefault="00FF6DAF">
            <w:pPr>
              <w:numPr>
                <w:ilvl w:val="0"/>
                <w:numId w:val="2"/>
              </w:numPr>
              <w:spacing w:after="22" w:line="259" w:lineRule="auto"/>
              <w:ind w:right="150" w:firstLine="0"/>
            </w:pPr>
            <w:r>
              <w:t xml:space="preserve">квест </w:t>
            </w:r>
            <w:proofErr w:type="gramStart"/>
            <w:r>
              <w:t>« Юный</w:t>
            </w:r>
            <w:proofErr w:type="gramEnd"/>
            <w:r>
              <w:t xml:space="preserve"> финансист» </w:t>
            </w:r>
            <w:r>
              <w:rPr>
                <w:color w:val="111111"/>
              </w:rPr>
              <w:t>(10 класс)</w:t>
            </w:r>
            <w:r>
              <w:t xml:space="preserve"> </w:t>
            </w:r>
          </w:p>
          <w:p w:rsidR="008A132B" w:rsidRDefault="00FF6DAF">
            <w:pPr>
              <w:numPr>
                <w:ilvl w:val="0"/>
                <w:numId w:val="2"/>
              </w:numPr>
              <w:spacing w:after="0" w:line="259" w:lineRule="auto"/>
              <w:ind w:right="150" w:firstLine="0"/>
            </w:pPr>
            <w:r>
              <w:rPr>
                <w:color w:val="111111"/>
              </w:rPr>
              <w:t xml:space="preserve">интерактивная игры «Колесо истории» </w:t>
            </w: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интерактивная викторина </w:t>
            </w:r>
            <w:proofErr w:type="gramStart"/>
            <w:r>
              <w:t>« В</w:t>
            </w:r>
            <w:proofErr w:type="gramEnd"/>
            <w:r>
              <w:t xml:space="preserve"> гостях у гнома – эконома»(2-4 класс) </w:t>
            </w:r>
          </w:p>
        </w:tc>
        <w:tc>
          <w:tcPr>
            <w:tcW w:w="31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A132B" w:rsidRDefault="00FF6DAF">
            <w:pPr>
              <w:spacing w:after="0" w:line="259" w:lineRule="auto"/>
              <w:ind w:left="2" w:firstLine="0"/>
            </w:pPr>
            <w:r>
              <w:t>Учитель обществознания</w:t>
            </w:r>
            <w:r>
              <w:t xml:space="preserve"> </w:t>
            </w:r>
          </w:p>
        </w:tc>
        <w:tc>
          <w:tcPr>
            <w:tcW w:w="30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A132B" w:rsidRDefault="00FF6DAF">
            <w:pPr>
              <w:spacing w:after="0" w:line="259" w:lineRule="auto"/>
              <w:ind w:left="0" w:firstLine="0"/>
            </w:pPr>
            <w:r>
              <w:t xml:space="preserve">3 четверть </w:t>
            </w:r>
          </w:p>
        </w:tc>
      </w:tr>
    </w:tbl>
    <w:p w:rsidR="008A132B" w:rsidRDefault="00FF6DAF">
      <w:pPr>
        <w:spacing w:after="20" w:line="259" w:lineRule="auto"/>
        <w:ind w:left="0" w:firstLine="0"/>
      </w:pPr>
      <w:r>
        <w:t xml:space="preserve"> </w:t>
      </w:r>
    </w:p>
    <w:p w:rsidR="008A132B" w:rsidRDefault="008A132B">
      <w:pPr>
        <w:spacing w:after="0" w:line="259" w:lineRule="auto"/>
        <w:ind w:left="-461" w:right="1314" w:firstLine="0"/>
      </w:pPr>
    </w:p>
    <w:tbl>
      <w:tblPr>
        <w:tblStyle w:val="TableGrid"/>
        <w:tblW w:w="15473" w:type="dxa"/>
        <w:tblInd w:w="115" w:type="dxa"/>
        <w:tblCellMar>
          <w:top w:w="0" w:type="dxa"/>
          <w:left w:w="108" w:type="dxa"/>
          <w:bottom w:w="0" w:type="dxa"/>
          <w:right w:w="86" w:type="dxa"/>
        </w:tblCellMar>
        <w:tblLook w:val="04A0" w:firstRow="1" w:lastRow="0" w:firstColumn="1" w:lastColumn="0" w:noHBand="0" w:noVBand="1"/>
      </w:tblPr>
      <w:tblGrid>
        <w:gridCol w:w="3557"/>
        <w:gridCol w:w="5798"/>
        <w:gridCol w:w="3141"/>
        <w:gridCol w:w="2977"/>
      </w:tblGrid>
      <w:tr w:rsidR="008A132B" w:rsidTr="0083417F">
        <w:trPr>
          <w:trHeight w:val="720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468" w:firstLine="0"/>
              <w:jc w:val="center"/>
            </w:pPr>
            <w:r>
              <w:t>10.</w:t>
            </w:r>
          </w:p>
        </w:tc>
        <w:tc>
          <w:tcPr>
            <w:tcW w:w="5798" w:type="dxa"/>
            <w:tcBorders>
              <w:top w:val="single" w:sz="4" w:space="0" w:color="000009"/>
              <w:left w:val="single" w:sz="4" w:space="0" w:color="000000"/>
              <w:bottom w:val="single" w:sz="4" w:space="0" w:color="000000"/>
              <w:right w:val="single" w:sz="4" w:space="0" w:color="000009"/>
            </w:tcBorders>
          </w:tcPr>
          <w:p w:rsidR="008A132B" w:rsidRDefault="00FF6DAF" w:rsidP="00FF6DAF">
            <w:pPr>
              <w:spacing w:after="0" w:line="259" w:lineRule="auto"/>
              <w:ind w:left="3" w:firstLine="0"/>
              <w:jc w:val="center"/>
            </w:pPr>
            <w:r>
              <w:rPr>
                <w:color w:val="111111"/>
              </w:rPr>
              <w:t>Изготовление и распространение буклетов по финансовой грамотности</w:t>
            </w:r>
          </w:p>
        </w:tc>
        <w:tc>
          <w:tcPr>
            <w:tcW w:w="3141" w:type="dxa"/>
            <w:tcBorders>
              <w:top w:val="single" w:sz="4" w:space="0" w:color="000009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:rsidR="008A132B" w:rsidRDefault="00FF6DAF" w:rsidP="00FF6DAF">
            <w:pPr>
              <w:spacing w:after="0" w:line="259" w:lineRule="auto"/>
              <w:ind w:left="2" w:firstLine="0"/>
              <w:jc w:val="center"/>
            </w:pPr>
            <w:r>
              <w:t>Учащиеся 10 кла</w:t>
            </w:r>
            <w:r>
              <w:t>сса, Учитель обществознания</w:t>
            </w:r>
          </w:p>
        </w:tc>
        <w:tc>
          <w:tcPr>
            <w:tcW w:w="2977" w:type="dxa"/>
            <w:tcBorders>
              <w:top w:val="single" w:sz="4" w:space="0" w:color="000009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:rsidR="008A132B" w:rsidRDefault="00FF6DAF" w:rsidP="00FF6DAF">
            <w:pPr>
              <w:spacing w:after="0" w:line="259" w:lineRule="auto"/>
              <w:ind w:left="0" w:firstLine="0"/>
              <w:jc w:val="center"/>
            </w:pPr>
            <w:r>
              <w:t>Январь</w:t>
            </w:r>
          </w:p>
        </w:tc>
      </w:tr>
      <w:tr w:rsidR="008A132B" w:rsidTr="0083417F">
        <w:trPr>
          <w:trHeight w:val="720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468" w:firstLine="0"/>
              <w:jc w:val="center"/>
            </w:pPr>
            <w:r>
              <w:t>11.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3" w:firstLine="0"/>
              <w:jc w:val="center"/>
            </w:pPr>
            <w:r>
              <w:t xml:space="preserve">Круглый стол: «Будь осторожен онлайн! </w:t>
            </w:r>
            <w:proofErr w:type="spellStart"/>
            <w:r>
              <w:t>Моло</w:t>
            </w:r>
            <w:proofErr w:type="spellEnd"/>
            <w:r>
              <w:t xml:space="preserve">- </w:t>
            </w:r>
            <w:proofErr w:type="spellStart"/>
            <w:r>
              <w:t>дѐжь</w:t>
            </w:r>
            <w:proofErr w:type="spellEnd"/>
            <w:r>
              <w:t xml:space="preserve"> и цифровая безопасность».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2" w:firstLine="0"/>
              <w:jc w:val="center"/>
            </w:pPr>
            <w:r>
              <w:t>Учитель обществознания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0" w:firstLine="0"/>
              <w:jc w:val="center"/>
            </w:pPr>
            <w:r>
              <w:t>3 четверть</w:t>
            </w:r>
          </w:p>
        </w:tc>
      </w:tr>
      <w:tr w:rsidR="008A132B" w:rsidTr="0083417F">
        <w:trPr>
          <w:trHeight w:val="372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468" w:firstLine="0"/>
              <w:jc w:val="center"/>
            </w:pPr>
            <w:r>
              <w:t>12.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3" w:firstLine="0"/>
              <w:jc w:val="center"/>
            </w:pPr>
            <w:r>
              <w:t>Игра «Семейный бюджет»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2" w:firstLine="0"/>
              <w:jc w:val="center"/>
            </w:pPr>
            <w:r>
              <w:t>Учитель обществознания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0" w:firstLine="0"/>
              <w:jc w:val="center"/>
            </w:pPr>
            <w:r>
              <w:t>3 четверть</w:t>
            </w:r>
          </w:p>
        </w:tc>
      </w:tr>
      <w:tr w:rsidR="008A132B" w:rsidTr="0083417F">
        <w:trPr>
          <w:trHeight w:val="559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468" w:firstLine="0"/>
              <w:jc w:val="center"/>
            </w:pPr>
            <w:r>
              <w:t>13.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3" w:firstLine="0"/>
              <w:jc w:val="center"/>
            </w:pPr>
            <w:r>
              <w:t xml:space="preserve">Игра «Финансовое путешествие </w:t>
            </w:r>
            <w:r>
              <w:t>по любимым сказкам»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2" w:firstLine="0"/>
              <w:jc w:val="center"/>
            </w:pPr>
            <w:r>
              <w:t>Учитель обществознания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0" w:firstLine="0"/>
              <w:jc w:val="center"/>
            </w:pPr>
            <w:r>
              <w:t>3 четверть</w:t>
            </w:r>
          </w:p>
        </w:tc>
      </w:tr>
      <w:tr w:rsidR="008A132B" w:rsidTr="0083417F">
        <w:trPr>
          <w:trHeight w:val="569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468" w:firstLine="0"/>
              <w:jc w:val="center"/>
            </w:pPr>
            <w:r>
              <w:t>14.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3" w:firstLine="0"/>
              <w:jc w:val="center"/>
            </w:pPr>
            <w:r>
              <w:rPr>
                <w:color w:val="111111"/>
              </w:rPr>
              <w:t>Проведение классных родительских собраний с рассмотрением вопроса «Дети и деньги»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2" w:firstLine="0"/>
              <w:jc w:val="center"/>
            </w:pPr>
            <w:r>
              <w:t>классные руководители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0" w:firstLine="0"/>
              <w:jc w:val="center"/>
            </w:pPr>
            <w:r>
              <w:t>Март</w:t>
            </w:r>
          </w:p>
        </w:tc>
      </w:tr>
      <w:tr w:rsidR="008A132B" w:rsidTr="0083417F">
        <w:trPr>
          <w:trHeight w:val="576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468" w:firstLine="0"/>
              <w:jc w:val="center"/>
            </w:pPr>
            <w:r>
              <w:t>15.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3" w:firstLine="0"/>
              <w:jc w:val="center"/>
            </w:pPr>
            <w:r>
              <w:t>Конкурс плакатов по финансовой грамотности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2" w:firstLine="0"/>
              <w:jc w:val="center"/>
            </w:pPr>
            <w:r>
              <w:t xml:space="preserve">классные руководители 5-11 </w:t>
            </w:r>
            <w:r>
              <w:t>классов, учитель ИЗО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0" w:firstLine="0"/>
              <w:jc w:val="center"/>
            </w:pPr>
            <w:r>
              <w:t>Апрель - май</w:t>
            </w:r>
          </w:p>
        </w:tc>
      </w:tr>
      <w:tr w:rsidR="008A132B" w:rsidTr="0083417F">
        <w:trPr>
          <w:trHeight w:val="422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468" w:firstLine="0"/>
              <w:jc w:val="center"/>
            </w:pPr>
            <w:r>
              <w:t>16.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3" w:firstLine="0"/>
              <w:jc w:val="center"/>
            </w:pPr>
            <w:r>
              <w:rPr>
                <w:color w:val="111111"/>
              </w:rPr>
              <w:t>Олимпиада по финансовой грамотности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2" w:firstLine="0"/>
              <w:jc w:val="center"/>
            </w:pPr>
            <w:r>
              <w:t xml:space="preserve">Администрация </w:t>
            </w:r>
            <w:r w:rsidR="0083417F">
              <w:t>лицея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0" w:firstLine="0"/>
              <w:jc w:val="center"/>
            </w:pPr>
            <w:r>
              <w:t>май</w:t>
            </w:r>
          </w:p>
        </w:tc>
      </w:tr>
      <w:tr w:rsidR="008A132B" w:rsidTr="0083417F">
        <w:trPr>
          <w:trHeight w:val="720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468" w:firstLine="0"/>
              <w:jc w:val="center"/>
            </w:pPr>
            <w:r>
              <w:t>17.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3" w:firstLine="0"/>
              <w:jc w:val="center"/>
            </w:pPr>
            <w:r>
              <w:rPr>
                <w:color w:val="111111"/>
              </w:rPr>
              <w:t>Мониторинг знаний по финансовой грамотности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2" w:firstLine="0"/>
              <w:jc w:val="center"/>
            </w:pPr>
            <w:r>
              <w:t xml:space="preserve">Администрация </w:t>
            </w:r>
            <w:r w:rsidR="0083417F">
              <w:t>лицея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0" w:firstLine="0"/>
              <w:jc w:val="center"/>
            </w:pPr>
            <w:r>
              <w:t>май</w:t>
            </w:r>
          </w:p>
        </w:tc>
      </w:tr>
      <w:tr w:rsidR="008A132B" w:rsidTr="0083417F">
        <w:trPr>
          <w:trHeight w:val="840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468" w:firstLine="0"/>
              <w:jc w:val="center"/>
            </w:pPr>
            <w:r>
              <w:t>18.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3" w:right="59" w:firstLine="0"/>
              <w:jc w:val="center"/>
            </w:pPr>
            <w:r>
              <w:rPr>
                <w:color w:val="111115"/>
              </w:rPr>
              <w:t xml:space="preserve">Создание нормативного обеспечения повышения качества обучения по </w:t>
            </w:r>
            <w:r>
              <w:rPr>
                <w:color w:val="111115"/>
              </w:rPr>
              <w:t>финансовой грамотности на</w:t>
            </w:r>
            <w:r>
              <w:t xml:space="preserve"> </w:t>
            </w:r>
            <w:r>
              <w:rPr>
                <w:color w:val="111115"/>
              </w:rPr>
              <w:t>2022-2023 учебный год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2" w:firstLine="0"/>
              <w:jc w:val="center"/>
            </w:pPr>
            <w:r>
              <w:t xml:space="preserve">Администрация </w:t>
            </w:r>
            <w:r w:rsidR="0083417F">
              <w:t>лицея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0" w:firstLine="0"/>
              <w:jc w:val="center"/>
            </w:pPr>
            <w:r>
              <w:rPr>
                <w:color w:val="111115"/>
              </w:rPr>
              <w:t>июнь</w:t>
            </w:r>
          </w:p>
        </w:tc>
      </w:tr>
      <w:tr w:rsidR="008A132B" w:rsidTr="0083417F">
        <w:trPr>
          <w:trHeight w:val="1663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468" w:firstLine="0"/>
              <w:jc w:val="center"/>
            </w:pPr>
            <w:r>
              <w:t>19.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5" w:line="274" w:lineRule="auto"/>
              <w:ind w:left="3" w:right="114" w:firstLine="0"/>
              <w:jc w:val="center"/>
            </w:pPr>
            <w:r>
              <w:rPr>
                <w:color w:val="111115"/>
              </w:rPr>
              <w:t xml:space="preserve">Издание приказа об утверждении плана </w:t>
            </w:r>
            <w:proofErr w:type="spellStart"/>
            <w:r>
              <w:rPr>
                <w:color w:val="111115"/>
              </w:rPr>
              <w:t>меропри</w:t>
            </w:r>
            <w:proofErr w:type="spellEnd"/>
            <w:r>
              <w:rPr>
                <w:color w:val="111115"/>
              </w:rPr>
              <w:t>-</w:t>
            </w:r>
            <w:r>
              <w:t xml:space="preserve"> </w:t>
            </w:r>
            <w:proofErr w:type="spellStart"/>
            <w:r>
              <w:rPr>
                <w:color w:val="111115"/>
              </w:rPr>
              <w:t>ятий</w:t>
            </w:r>
            <w:proofErr w:type="spellEnd"/>
            <w:r>
              <w:rPr>
                <w:color w:val="111115"/>
              </w:rPr>
              <w:t xml:space="preserve"> по реализации плана повышения </w:t>
            </w:r>
            <w:proofErr w:type="spellStart"/>
            <w:r>
              <w:rPr>
                <w:color w:val="111115"/>
              </w:rPr>
              <w:t>финансо</w:t>
            </w:r>
            <w:proofErr w:type="spellEnd"/>
            <w:r>
              <w:rPr>
                <w:color w:val="111115"/>
              </w:rPr>
              <w:t xml:space="preserve">- вой </w:t>
            </w:r>
            <w:proofErr w:type="gramStart"/>
            <w:r>
              <w:rPr>
                <w:color w:val="111115"/>
              </w:rPr>
              <w:t>грамотности .</w:t>
            </w:r>
            <w:proofErr w:type="gramEnd"/>
          </w:p>
          <w:p w:rsidR="008A132B" w:rsidRDefault="00FF6DAF" w:rsidP="00FF6DAF">
            <w:pPr>
              <w:spacing w:after="0" w:line="259" w:lineRule="auto"/>
              <w:ind w:left="3" w:right="86" w:firstLine="0"/>
              <w:jc w:val="center"/>
            </w:pPr>
            <w:r>
              <w:rPr>
                <w:color w:val="111115"/>
              </w:rPr>
              <w:lastRenderedPageBreak/>
              <w:t xml:space="preserve">Разработка локальных актов по реализации плана </w:t>
            </w:r>
            <w:r>
              <w:rPr>
                <w:color w:val="111115"/>
              </w:rPr>
              <w:t xml:space="preserve">школьных мероприятий по реализации плана </w:t>
            </w:r>
            <w:proofErr w:type="gramStart"/>
            <w:r>
              <w:rPr>
                <w:color w:val="111115"/>
              </w:rPr>
              <w:t xml:space="preserve">по- </w:t>
            </w:r>
            <w:proofErr w:type="spellStart"/>
            <w:r>
              <w:rPr>
                <w:color w:val="111115"/>
              </w:rPr>
              <w:t>вышения</w:t>
            </w:r>
            <w:proofErr w:type="spellEnd"/>
            <w:proofErr w:type="gramEnd"/>
            <w:r>
              <w:rPr>
                <w:color w:val="111115"/>
              </w:rPr>
              <w:t xml:space="preserve"> финансовой грамотности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2" w:firstLine="0"/>
              <w:jc w:val="center"/>
            </w:pPr>
            <w:r>
              <w:lastRenderedPageBreak/>
              <w:t xml:space="preserve">Администрация </w:t>
            </w:r>
            <w:r w:rsidR="0083417F">
              <w:t>лицея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0" w:firstLine="0"/>
              <w:jc w:val="center"/>
            </w:pPr>
            <w:r>
              <w:rPr>
                <w:color w:val="111115"/>
              </w:rPr>
              <w:t>Июнь-август</w:t>
            </w:r>
          </w:p>
        </w:tc>
      </w:tr>
      <w:tr w:rsidR="008A132B" w:rsidTr="0083417F">
        <w:trPr>
          <w:trHeight w:val="1117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468" w:firstLine="0"/>
              <w:jc w:val="center"/>
            </w:pPr>
            <w:r>
              <w:t>20.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3" w:right="112" w:firstLine="0"/>
              <w:jc w:val="center"/>
            </w:pPr>
            <w:r>
              <w:rPr>
                <w:color w:val="111115"/>
              </w:rPr>
              <w:t xml:space="preserve">Организационное обеспечение плана. Создание рабочей группы по реализации плана </w:t>
            </w:r>
            <w:proofErr w:type="spellStart"/>
            <w:proofErr w:type="gramStart"/>
            <w:r>
              <w:rPr>
                <w:color w:val="111115"/>
              </w:rPr>
              <w:t>мероприя</w:t>
            </w:r>
            <w:proofErr w:type="spellEnd"/>
            <w:r>
              <w:rPr>
                <w:color w:val="111115"/>
              </w:rPr>
              <w:t xml:space="preserve">- </w:t>
            </w:r>
            <w:proofErr w:type="spellStart"/>
            <w:r>
              <w:rPr>
                <w:color w:val="111115"/>
              </w:rPr>
              <w:t>тий</w:t>
            </w:r>
            <w:proofErr w:type="spellEnd"/>
            <w:proofErr w:type="gramEnd"/>
            <w:r>
              <w:rPr>
                <w:color w:val="111115"/>
              </w:rPr>
              <w:t xml:space="preserve"> по реализации направления повышения фи-</w:t>
            </w:r>
            <w:r>
              <w:t xml:space="preserve"> </w:t>
            </w:r>
            <w:proofErr w:type="spellStart"/>
            <w:r>
              <w:rPr>
                <w:color w:val="111115"/>
              </w:rPr>
              <w:t>нансовой</w:t>
            </w:r>
            <w:proofErr w:type="spellEnd"/>
            <w:r>
              <w:rPr>
                <w:color w:val="111115"/>
              </w:rPr>
              <w:t xml:space="preserve"> грамотности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2" w:firstLine="0"/>
              <w:jc w:val="center"/>
            </w:pPr>
            <w:r>
              <w:t xml:space="preserve">Администрация </w:t>
            </w:r>
            <w:r w:rsidR="0083417F">
              <w:t>лицея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0" w:firstLine="0"/>
              <w:jc w:val="center"/>
            </w:pPr>
            <w:r>
              <w:t>Июнь-август</w:t>
            </w:r>
          </w:p>
        </w:tc>
      </w:tr>
      <w:tr w:rsidR="008A132B" w:rsidTr="0083417F">
        <w:trPr>
          <w:trHeight w:val="1114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468" w:firstLine="0"/>
              <w:jc w:val="center"/>
            </w:pPr>
            <w:r>
              <w:t>21.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3" w:right="239" w:firstLine="0"/>
              <w:jc w:val="center"/>
            </w:pPr>
            <w:r>
              <w:rPr>
                <w:color w:val="111115"/>
              </w:rPr>
              <w:t>В рабочую программу предмета «</w:t>
            </w:r>
            <w:proofErr w:type="spellStart"/>
            <w:r>
              <w:rPr>
                <w:color w:val="111115"/>
              </w:rPr>
              <w:t>обществозна</w:t>
            </w:r>
            <w:proofErr w:type="spellEnd"/>
            <w:r>
              <w:rPr>
                <w:color w:val="111115"/>
              </w:rPr>
              <w:t>-</w:t>
            </w:r>
            <w:r>
              <w:t xml:space="preserve"> </w:t>
            </w:r>
            <w:proofErr w:type="spellStart"/>
            <w:r>
              <w:rPr>
                <w:color w:val="111115"/>
              </w:rPr>
              <w:t>ние</w:t>
            </w:r>
            <w:proofErr w:type="spellEnd"/>
            <w:r>
              <w:rPr>
                <w:color w:val="111115"/>
              </w:rPr>
              <w:t xml:space="preserve">» в 6-11 классах включить 2 урока по </w:t>
            </w:r>
            <w:proofErr w:type="gramStart"/>
            <w:r>
              <w:rPr>
                <w:color w:val="111115"/>
              </w:rPr>
              <w:t xml:space="preserve">фор- </w:t>
            </w:r>
            <w:proofErr w:type="spellStart"/>
            <w:r>
              <w:rPr>
                <w:color w:val="111115"/>
              </w:rPr>
              <w:t>мированию</w:t>
            </w:r>
            <w:proofErr w:type="spellEnd"/>
            <w:proofErr w:type="gramEnd"/>
            <w:r>
              <w:rPr>
                <w:color w:val="111115"/>
              </w:rPr>
              <w:t xml:space="preserve"> основ финансовой грамотности</w:t>
            </w:r>
            <w:r>
              <w:t xml:space="preserve"> </w:t>
            </w:r>
            <w:r>
              <w:rPr>
                <w:color w:val="111115"/>
              </w:rPr>
              <w:t>школьников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2" w:firstLine="0"/>
              <w:jc w:val="center"/>
            </w:pPr>
            <w:r>
              <w:t>Учитель обществознания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0" w:firstLine="0"/>
              <w:jc w:val="center"/>
            </w:pPr>
            <w:r>
              <w:t>Перед началом учебного года</w:t>
            </w:r>
          </w:p>
        </w:tc>
      </w:tr>
      <w:tr w:rsidR="008A132B" w:rsidTr="0083417F">
        <w:trPr>
          <w:trHeight w:val="836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468" w:firstLine="0"/>
              <w:jc w:val="center"/>
            </w:pPr>
            <w:r>
              <w:t>22.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3" w:firstLine="0"/>
              <w:jc w:val="center"/>
            </w:pPr>
            <w:r>
              <w:rPr>
                <w:color w:val="111115"/>
              </w:rPr>
              <w:t xml:space="preserve">Проведение мониторинга реализации плана </w:t>
            </w:r>
            <w:proofErr w:type="spellStart"/>
            <w:proofErr w:type="gramStart"/>
            <w:r>
              <w:rPr>
                <w:color w:val="111115"/>
              </w:rPr>
              <w:t>ме</w:t>
            </w:r>
            <w:proofErr w:type="spellEnd"/>
            <w:r>
              <w:rPr>
                <w:color w:val="111115"/>
              </w:rPr>
              <w:t>-</w:t>
            </w:r>
            <w:r>
              <w:t xml:space="preserve"> </w:t>
            </w:r>
            <w:proofErr w:type="spellStart"/>
            <w:r>
              <w:rPr>
                <w:color w:val="111115"/>
              </w:rPr>
              <w:t>роприятий</w:t>
            </w:r>
            <w:proofErr w:type="spellEnd"/>
            <w:proofErr w:type="gramEnd"/>
            <w:r>
              <w:rPr>
                <w:color w:val="111115"/>
              </w:rPr>
              <w:t xml:space="preserve"> по реализации направления повыше- </w:t>
            </w:r>
            <w:proofErr w:type="spellStart"/>
            <w:r>
              <w:rPr>
                <w:color w:val="111115"/>
              </w:rPr>
              <w:t>ния</w:t>
            </w:r>
            <w:proofErr w:type="spellEnd"/>
            <w:r>
              <w:rPr>
                <w:color w:val="111115"/>
              </w:rPr>
              <w:t xml:space="preserve"> финансовой грамотности обучающихся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2" w:firstLine="0"/>
              <w:jc w:val="center"/>
            </w:pPr>
            <w:r>
              <w:t xml:space="preserve">Администрация </w:t>
            </w:r>
            <w:r w:rsidR="0083417F">
              <w:t>лицея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0" w:firstLine="0"/>
              <w:jc w:val="center"/>
            </w:pPr>
            <w:r>
              <w:t>В течение учебного года</w:t>
            </w:r>
          </w:p>
        </w:tc>
      </w:tr>
    </w:tbl>
    <w:p w:rsidR="008A132B" w:rsidRDefault="008A132B" w:rsidP="00FF6DAF">
      <w:pPr>
        <w:spacing w:after="0" w:line="259" w:lineRule="auto"/>
        <w:ind w:left="-461" w:right="1314" w:firstLine="0"/>
        <w:jc w:val="center"/>
      </w:pPr>
    </w:p>
    <w:tbl>
      <w:tblPr>
        <w:tblStyle w:val="TableGrid"/>
        <w:tblW w:w="15473" w:type="dxa"/>
        <w:tblInd w:w="115" w:type="dxa"/>
        <w:tblCellMar>
          <w:top w:w="0" w:type="dxa"/>
          <w:left w:w="5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3554"/>
        <w:gridCol w:w="5798"/>
        <w:gridCol w:w="3144"/>
        <w:gridCol w:w="2977"/>
      </w:tblGrid>
      <w:tr w:rsidR="008A132B" w:rsidTr="00FF6DAF">
        <w:trPr>
          <w:trHeight w:val="1388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566" w:firstLine="0"/>
              <w:jc w:val="center"/>
            </w:pPr>
            <w:r>
              <w:t>23.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106" w:firstLine="0"/>
              <w:jc w:val="center"/>
            </w:pPr>
            <w:r>
              <w:rPr>
                <w:color w:val="111115"/>
              </w:rPr>
              <w:t xml:space="preserve">Участие во внеклассных, внеурочных </w:t>
            </w:r>
            <w:proofErr w:type="spellStart"/>
            <w:proofErr w:type="gramStart"/>
            <w:r>
              <w:rPr>
                <w:color w:val="111115"/>
              </w:rPr>
              <w:t>мероприя</w:t>
            </w:r>
            <w:proofErr w:type="spellEnd"/>
            <w:r>
              <w:rPr>
                <w:color w:val="111115"/>
              </w:rPr>
              <w:t xml:space="preserve">- </w:t>
            </w:r>
            <w:proofErr w:type="spellStart"/>
            <w:r>
              <w:rPr>
                <w:color w:val="111115"/>
              </w:rPr>
              <w:t>тиях</w:t>
            </w:r>
            <w:proofErr w:type="spellEnd"/>
            <w:proofErr w:type="gramEnd"/>
            <w:r>
              <w:rPr>
                <w:color w:val="111115"/>
              </w:rPr>
              <w:t xml:space="preserve"> по профилю предмета (онлайн -уроки, пред- </w:t>
            </w:r>
            <w:proofErr w:type="spellStart"/>
            <w:r>
              <w:rPr>
                <w:color w:val="111115"/>
              </w:rPr>
              <w:t>метные</w:t>
            </w:r>
            <w:proofErr w:type="spellEnd"/>
            <w:r>
              <w:rPr>
                <w:color w:val="111115"/>
              </w:rPr>
              <w:t xml:space="preserve"> декады, декады науки и техники, очные</w:t>
            </w:r>
            <w:r>
              <w:t xml:space="preserve"> </w:t>
            </w:r>
            <w:r>
              <w:rPr>
                <w:color w:val="111115"/>
              </w:rPr>
              <w:t>конкурсы, олимпиады, соревнования, экскурсии, встречи, беседы и т.д.)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106" w:firstLine="0"/>
              <w:jc w:val="center"/>
            </w:pPr>
            <w:r>
              <w:t xml:space="preserve">зам. директора., классные </w:t>
            </w:r>
            <w:proofErr w:type="gramStart"/>
            <w:r>
              <w:t>руководите- ли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103" w:firstLine="0"/>
              <w:jc w:val="center"/>
            </w:pPr>
            <w:r>
              <w:t>В течение года</w:t>
            </w:r>
          </w:p>
        </w:tc>
      </w:tr>
      <w:tr w:rsidR="008A132B" w:rsidTr="00FF6DAF">
        <w:trPr>
          <w:trHeight w:val="564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192" w:firstLine="0"/>
              <w:jc w:val="center"/>
            </w:pPr>
            <w:r>
              <w:rPr>
                <w:color w:val="111115"/>
              </w:rPr>
              <w:t>24.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106" w:firstLine="0"/>
              <w:jc w:val="center"/>
            </w:pPr>
            <w:r>
              <w:rPr>
                <w:color w:val="111115"/>
              </w:rPr>
              <w:t xml:space="preserve">Использование в </w:t>
            </w:r>
            <w:r>
              <w:rPr>
                <w:color w:val="111115"/>
              </w:rPr>
              <w:t xml:space="preserve">образовательном процессе </w:t>
            </w:r>
            <w:proofErr w:type="gramStart"/>
            <w:r>
              <w:rPr>
                <w:color w:val="111115"/>
              </w:rPr>
              <w:t>эф-</w:t>
            </w:r>
            <w:r>
              <w:t xml:space="preserve"> </w:t>
            </w:r>
            <w:proofErr w:type="spellStart"/>
            <w:r>
              <w:rPr>
                <w:color w:val="111115"/>
              </w:rPr>
              <w:t>фективных</w:t>
            </w:r>
            <w:proofErr w:type="spellEnd"/>
            <w:proofErr w:type="gramEnd"/>
            <w:r>
              <w:rPr>
                <w:color w:val="111115"/>
              </w:rPr>
              <w:t xml:space="preserve"> современных технологий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106" w:firstLine="0"/>
              <w:jc w:val="center"/>
            </w:pPr>
            <w:r>
              <w:t>педагогический коллектив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103" w:firstLine="0"/>
              <w:jc w:val="center"/>
            </w:pPr>
            <w:r>
              <w:t>В течение года</w:t>
            </w:r>
          </w:p>
        </w:tc>
      </w:tr>
      <w:tr w:rsidR="008A132B" w:rsidTr="00FF6DAF">
        <w:trPr>
          <w:trHeight w:val="420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192" w:firstLine="0"/>
              <w:jc w:val="center"/>
            </w:pPr>
            <w:r>
              <w:rPr>
                <w:color w:val="111115"/>
              </w:rPr>
              <w:t>25.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106" w:firstLine="0"/>
              <w:jc w:val="center"/>
            </w:pPr>
            <w:r>
              <w:rPr>
                <w:color w:val="111115"/>
              </w:rPr>
              <w:t>Реализация дифференцированного подхода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106" w:firstLine="0"/>
              <w:jc w:val="center"/>
            </w:pPr>
            <w:r>
              <w:t>педагогический коллектив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103" w:firstLine="0"/>
              <w:jc w:val="center"/>
            </w:pPr>
            <w:r>
              <w:t>В течение года</w:t>
            </w:r>
          </w:p>
        </w:tc>
      </w:tr>
      <w:tr w:rsidR="008A132B" w:rsidTr="00FF6DAF">
        <w:trPr>
          <w:trHeight w:val="565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192" w:firstLine="0"/>
              <w:jc w:val="center"/>
            </w:pPr>
            <w:r>
              <w:rPr>
                <w:color w:val="111115"/>
              </w:rPr>
              <w:t>26.</w:t>
            </w:r>
            <w:bookmarkStart w:id="0" w:name="_GoBack"/>
            <w:bookmarkEnd w:id="0"/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106" w:firstLine="0"/>
              <w:jc w:val="center"/>
            </w:pPr>
            <w:r>
              <w:rPr>
                <w:color w:val="111115"/>
              </w:rPr>
              <w:t xml:space="preserve">Организация на уроке сопутствующего </w:t>
            </w:r>
            <w:proofErr w:type="gramStart"/>
            <w:r>
              <w:rPr>
                <w:color w:val="111115"/>
              </w:rPr>
              <w:t>повторе-</w:t>
            </w:r>
            <w:r>
              <w:t xml:space="preserve"> </w:t>
            </w:r>
            <w:proofErr w:type="spellStart"/>
            <w:r>
              <w:rPr>
                <w:color w:val="111115"/>
              </w:rPr>
              <w:t>ния</w:t>
            </w:r>
            <w:proofErr w:type="spellEnd"/>
            <w:proofErr w:type="gramEnd"/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106" w:firstLine="0"/>
              <w:jc w:val="center"/>
            </w:pPr>
            <w:r>
              <w:t>педагогический коллектив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 w:rsidP="00FF6DAF">
            <w:pPr>
              <w:spacing w:after="0" w:line="259" w:lineRule="auto"/>
              <w:ind w:left="103" w:firstLine="0"/>
              <w:jc w:val="center"/>
            </w:pPr>
            <w:r>
              <w:t>В течение года</w:t>
            </w:r>
          </w:p>
        </w:tc>
      </w:tr>
      <w:tr w:rsidR="008A132B" w:rsidTr="00FF6DAF">
        <w:trPr>
          <w:trHeight w:val="2770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>
            <w:pPr>
              <w:spacing w:after="0" w:line="259" w:lineRule="auto"/>
              <w:ind w:left="192" w:firstLine="0"/>
              <w:jc w:val="center"/>
            </w:pPr>
            <w:r>
              <w:rPr>
                <w:color w:val="111115"/>
              </w:rPr>
              <w:lastRenderedPageBreak/>
              <w:t>27.</w:t>
            </w:r>
            <w:r>
              <w:t xml:space="preserve"> 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>
            <w:pPr>
              <w:spacing w:after="9" w:line="270" w:lineRule="auto"/>
              <w:ind w:left="106" w:firstLine="0"/>
            </w:pPr>
            <w:r>
              <w:t xml:space="preserve">Организация семинаров для педагогов на базе </w:t>
            </w:r>
            <w:r w:rsidR="0083417F">
              <w:t>лицея</w:t>
            </w:r>
            <w:r>
              <w:t xml:space="preserve">: </w:t>
            </w:r>
          </w:p>
          <w:p w:rsidR="008A132B" w:rsidRDefault="00FF6DAF">
            <w:pPr>
              <w:spacing w:after="0" w:line="277" w:lineRule="auto"/>
              <w:ind w:left="106" w:firstLine="0"/>
            </w:pPr>
            <w:r>
              <w:t xml:space="preserve">-«Методика обучения финансовой грамотности разных групп обучающихся с учетом их возраст- </w:t>
            </w:r>
            <w:proofErr w:type="spellStart"/>
            <w:r>
              <w:t>ных</w:t>
            </w:r>
            <w:proofErr w:type="spellEnd"/>
            <w:r>
              <w:t xml:space="preserve"> особенностей»; </w:t>
            </w:r>
          </w:p>
          <w:p w:rsidR="008A132B" w:rsidRDefault="00FF6DAF">
            <w:pPr>
              <w:spacing w:after="0" w:line="277" w:lineRule="auto"/>
              <w:ind w:left="106" w:right="59" w:firstLine="60"/>
              <w:jc w:val="both"/>
            </w:pPr>
            <w:r>
              <w:t xml:space="preserve">-«Использование Интернет- ресурсов в педагоги- </w:t>
            </w:r>
            <w:r>
              <w:t xml:space="preserve">ческой деятельности по формированию </w:t>
            </w:r>
            <w:proofErr w:type="spellStart"/>
            <w:r>
              <w:t>финансо</w:t>
            </w:r>
            <w:proofErr w:type="spellEnd"/>
            <w:r>
              <w:t xml:space="preserve">- вой культуры»; </w:t>
            </w:r>
          </w:p>
          <w:p w:rsidR="008A132B" w:rsidRDefault="00FF6DAF">
            <w:pPr>
              <w:spacing w:after="0" w:line="259" w:lineRule="auto"/>
              <w:ind w:left="106" w:firstLine="0"/>
            </w:pPr>
            <w:r>
              <w:t xml:space="preserve">-«Эффективные практики по вопросам препода- </w:t>
            </w:r>
            <w:proofErr w:type="spellStart"/>
            <w:r>
              <w:t>вания</w:t>
            </w:r>
            <w:proofErr w:type="spellEnd"/>
            <w:r>
              <w:t xml:space="preserve"> основ финансовой грамотности»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>
            <w:pPr>
              <w:spacing w:after="0" w:line="259" w:lineRule="auto"/>
              <w:ind w:left="106" w:firstLine="0"/>
            </w:pPr>
            <w:r>
              <w:t xml:space="preserve">руководители МО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>
            <w:pPr>
              <w:spacing w:after="39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:rsidR="008A132B" w:rsidRDefault="00FF6DAF">
            <w:pPr>
              <w:spacing w:after="570" w:line="259" w:lineRule="auto"/>
              <w:ind w:left="103" w:firstLine="0"/>
            </w:pPr>
            <w:r>
              <w:t xml:space="preserve">Февраль </w:t>
            </w:r>
          </w:p>
          <w:p w:rsidR="008A132B" w:rsidRDefault="00FF6DAF">
            <w:pPr>
              <w:spacing w:after="575" w:line="259" w:lineRule="auto"/>
              <w:ind w:left="103" w:firstLine="0"/>
            </w:pPr>
            <w:r>
              <w:t xml:space="preserve">Май </w:t>
            </w:r>
          </w:p>
          <w:p w:rsidR="008A132B" w:rsidRDefault="00FF6DAF">
            <w:pPr>
              <w:spacing w:after="0" w:line="259" w:lineRule="auto"/>
              <w:ind w:left="103" w:firstLine="0"/>
            </w:pPr>
            <w:r>
              <w:t xml:space="preserve">Октябрь </w:t>
            </w:r>
          </w:p>
        </w:tc>
      </w:tr>
      <w:tr w:rsidR="008A132B" w:rsidTr="00FF6DAF">
        <w:trPr>
          <w:trHeight w:val="1116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>
            <w:pPr>
              <w:spacing w:after="0" w:line="259" w:lineRule="auto"/>
              <w:ind w:left="192" w:firstLine="0"/>
              <w:jc w:val="center"/>
            </w:pPr>
            <w:r>
              <w:rPr>
                <w:color w:val="111115"/>
              </w:rPr>
              <w:t>28.</w:t>
            </w:r>
            <w:r>
              <w:t xml:space="preserve"> 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>
            <w:pPr>
              <w:spacing w:after="0" w:line="259" w:lineRule="auto"/>
              <w:ind w:left="106" w:firstLine="0"/>
            </w:pPr>
            <w:r>
              <w:t xml:space="preserve">Ознакомление с УМК по ведению курса (рабочие программы, учебники, </w:t>
            </w:r>
            <w:r>
              <w:t xml:space="preserve">рабочие тетради, </w:t>
            </w:r>
            <w:proofErr w:type="spellStart"/>
            <w:proofErr w:type="gramStart"/>
            <w:r>
              <w:t>методи</w:t>
            </w:r>
            <w:proofErr w:type="spellEnd"/>
            <w:r>
              <w:t xml:space="preserve">- </w:t>
            </w:r>
            <w:proofErr w:type="spellStart"/>
            <w:r>
              <w:t>ческие</w:t>
            </w:r>
            <w:proofErr w:type="spellEnd"/>
            <w:proofErr w:type="gramEnd"/>
            <w:r>
              <w:t xml:space="preserve"> рекомендации для учителей, материалы для родителей)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>
            <w:pPr>
              <w:spacing w:after="0" w:line="259" w:lineRule="auto"/>
              <w:ind w:left="106" w:firstLine="0"/>
            </w:pPr>
            <w:r>
              <w:t xml:space="preserve">заместитель директора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>
            <w:pPr>
              <w:spacing w:after="0" w:line="259" w:lineRule="auto"/>
              <w:ind w:left="103" w:firstLine="0"/>
            </w:pPr>
            <w:r>
              <w:t xml:space="preserve">Май </w:t>
            </w:r>
          </w:p>
        </w:tc>
      </w:tr>
      <w:tr w:rsidR="008A132B" w:rsidTr="00FF6DAF">
        <w:trPr>
          <w:trHeight w:val="1112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>
            <w:pPr>
              <w:spacing w:after="0" w:line="259" w:lineRule="auto"/>
              <w:ind w:left="192" w:firstLine="0"/>
              <w:jc w:val="center"/>
            </w:pPr>
            <w:r>
              <w:rPr>
                <w:color w:val="111115"/>
              </w:rPr>
              <w:t>29.</w:t>
            </w:r>
            <w:r>
              <w:t xml:space="preserve"> 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>
            <w:pPr>
              <w:spacing w:after="0" w:line="259" w:lineRule="auto"/>
              <w:ind w:left="106" w:firstLine="0"/>
            </w:pPr>
            <w:r>
              <w:t xml:space="preserve">Организация участия учащихся в тематических олимпиадах и викторинах по финансовой </w:t>
            </w:r>
            <w:proofErr w:type="gramStart"/>
            <w:r>
              <w:t xml:space="preserve">грамот- </w:t>
            </w:r>
            <w:proofErr w:type="spellStart"/>
            <w:r>
              <w:t>ности</w:t>
            </w:r>
            <w:proofErr w:type="spellEnd"/>
            <w:proofErr w:type="gramEnd"/>
            <w:r>
              <w:t xml:space="preserve"> для обучающихся общеобразовательных </w:t>
            </w:r>
            <w:r>
              <w:t xml:space="preserve">организаций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>
            <w:pPr>
              <w:spacing w:after="0" w:line="259" w:lineRule="auto"/>
              <w:ind w:left="106" w:firstLine="0"/>
            </w:pPr>
            <w:r>
              <w:t xml:space="preserve">учителя обществознания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>
            <w:pPr>
              <w:spacing w:after="0" w:line="259" w:lineRule="auto"/>
              <w:ind w:left="103" w:firstLine="0"/>
            </w:pPr>
            <w:r>
              <w:t xml:space="preserve">В течение года </w:t>
            </w:r>
          </w:p>
        </w:tc>
      </w:tr>
      <w:tr w:rsidR="008A132B" w:rsidTr="00FF6DAF">
        <w:trPr>
          <w:trHeight w:val="564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>
            <w:pPr>
              <w:spacing w:after="0" w:line="259" w:lineRule="auto"/>
              <w:ind w:left="192" w:firstLine="0"/>
              <w:jc w:val="center"/>
            </w:pPr>
            <w:r>
              <w:rPr>
                <w:color w:val="111115"/>
              </w:rPr>
              <w:t>30.</w:t>
            </w:r>
            <w:r>
              <w:t xml:space="preserve"> 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>
            <w:pPr>
              <w:spacing w:after="0" w:line="259" w:lineRule="auto"/>
              <w:ind w:left="106" w:firstLine="0"/>
            </w:pPr>
            <w:r>
              <w:t xml:space="preserve">Участие во всероссийской неделе финансовой грамотности для детей и молодежи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>
            <w:pPr>
              <w:spacing w:after="0" w:line="259" w:lineRule="auto"/>
              <w:ind w:left="106" w:firstLine="0"/>
            </w:pPr>
            <w:r>
              <w:t xml:space="preserve">классные руководители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>
            <w:pPr>
              <w:spacing w:after="0" w:line="259" w:lineRule="auto"/>
              <w:ind w:left="103" w:firstLine="0"/>
            </w:pPr>
            <w:r>
              <w:t xml:space="preserve">По графику </w:t>
            </w:r>
          </w:p>
        </w:tc>
      </w:tr>
      <w:tr w:rsidR="008A132B" w:rsidTr="00FF6DAF">
        <w:trPr>
          <w:trHeight w:val="838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>
            <w:pPr>
              <w:spacing w:after="0" w:line="259" w:lineRule="auto"/>
              <w:ind w:left="192" w:firstLine="0"/>
              <w:jc w:val="center"/>
            </w:pPr>
            <w:r>
              <w:rPr>
                <w:color w:val="111115"/>
              </w:rPr>
              <w:t>31.</w:t>
            </w:r>
            <w:r>
              <w:t xml:space="preserve"> 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>
            <w:pPr>
              <w:spacing w:after="0" w:line="259" w:lineRule="auto"/>
              <w:ind w:left="106" w:right="144" w:firstLine="0"/>
              <w:jc w:val="both"/>
            </w:pPr>
            <w:r>
              <w:t xml:space="preserve">Привлечение родителей в совместную </w:t>
            </w:r>
            <w:proofErr w:type="gramStart"/>
            <w:r>
              <w:t xml:space="preserve">деятель- </w:t>
            </w:r>
            <w:proofErr w:type="spellStart"/>
            <w:r>
              <w:t>ность</w:t>
            </w:r>
            <w:proofErr w:type="spellEnd"/>
            <w:proofErr w:type="gramEnd"/>
            <w:r>
              <w:t xml:space="preserve"> по проведению мероприятий для</w:t>
            </w:r>
            <w:r>
              <w:t xml:space="preserve"> учащихся по финансовой грамотности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>
            <w:pPr>
              <w:spacing w:after="0" w:line="259" w:lineRule="auto"/>
              <w:ind w:left="106" w:firstLine="0"/>
            </w:pPr>
            <w:r>
              <w:t xml:space="preserve">классные руководители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>
            <w:pPr>
              <w:spacing w:after="0" w:line="259" w:lineRule="auto"/>
              <w:ind w:left="103" w:firstLine="0"/>
            </w:pPr>
            <w:r>
              <w:t xml:space="preserve">В течение года </w:t>
            </w:r>
          </w:p>
        </w:tc>
      </w:tr>
      <w:tr w:rsidR="008A132B" w:rsidTr="00FF6DAF">
        <w:trPr>
          <w:trHeight w:val="1114"/>
        </w:trPr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>
            <w:pPr>
              <w:spacing w:after="0" w:line="259" w:lineRule="auto"/>
              <w:ind w:left="192" w:firstLine="0"/>
              <w:jc w:val="center"/>
            </w:pPr>
            <w:r>
              <w:rPr>
                <w:color w:val="111115"/>
              </w:rPr>
              <w:t>32.</w:t>
            </w:r>
            <w:r>
              <w:t xml:space="preserve"> 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>
            <w:pPr>
              <w:spacing w:after="0" w:line="259" w:lineRule="auto"/>
              <w:ind w:left="106" w:firstLine="0"/>
            </w:pPr>
            <w:r>
              <w:t xml:space="preserve">Повышение квалификации педагогических </w:t>
            </w:r>
            <w:proofErr w:type="spellStart"/>
            <w:proofErr w:type="gramStart"/>
            <w:r>
              <w:t>ра</w:t>
            </w:r>
            <w:proofErr w:type="spellEnd"/>
            <w:r>
              <w:t xml:space="preserve">- </w:t>
            </w:r>
            <w:proofErr w:type="spellStart"/>
            <w:r>
              <w:t>ботников</w:t>
            </w:r>
            <w:proofErr w:type="spellEnd"/>
            <w:proofErr w:type="gramEnd"/>
            <w:r>
              <w:t xml:space="preserve"> образовательных организаций по во- </w:t>
            </w:r>
            <w:proofErr w:type="spellStart"/>
            <w:r>
              <w:t>просам</w:t>
            </w:r>
            <w:proofErr w:type="spellEnd"/>
            <w:r>
              <w:t xml:space="preserve"> преподавания основ финансовой грамот- </w:t>
            </w:r>
            <w:proofErr w:type="spellStart"/>
            <w:r>
              <w:t>ности</w:t>
            </w:r>
            <w:proofErr w:type="spellEnd"/>
            <w:r>
              <w:t xml:space="preserve">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32B" w:rsidRDefault="00FF6DAF">
            <w:pPr>
              <w:spacing w:after="0" w:line="259" w:lineRule="auto"/>
              <w:ind w:left="103" w:firstLine="0"/>
            </w:pPr>
            <w:r>
              <w:t xml:space="preserve">ноябрь </w:t>
            </w:r>
          </w:p>
        </w:tc>
      </w:tr>
    </w:tbl>
    <w:p w:rsidR="008A132B" w:rsidRDefault="00FF6DAF">
      <w:pPr>
        <w:spacing w:after="0" w:line="259" w:lineRule="auto"/>
        <w:ind w:left="0" w:firstLine="0"/>
        <w:jc w:val="both"/>
      </w:pPr>
      <w:r>
        <w:rPr>
          <w:sz w:val="17"/>
        </w:rPr>
        <w:t xml:space="preserve"> </w:t>
      </w:r>
    </w:p>
    <w:sectPr w:rsidR="008A132B">
      <w:pgSz w:w="16841" w:h="11911" w:orient="landscape"/>
      <w:pgMar w:top="725" w:right="760" w:bottom="737" w:left="4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C05F1"/>
    <w:multiLevelType w:val="hybridMultilevel"/>
    <w:tmpl w:val="60A65F76"/>
    <w:lvl w:ilvl="0" w:tplc="BB0C40DA">
      <w:start w:val="1"/>
      <w:numFmt w:val="bullet"/>
      <w:lvlText w:val="-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88B9E6">
      <w:start w:val="1"/>
      <w:numFmt w:val="bullet"/>
      <w:lvlText w:val="o"/>
      <w:lvlJc w:val="left"/>
      <w:pPr>
        <w:ind w:left="1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204D20">
      <w:start w:val="1"/>
      <w:numFmt w:val="bullet"/>
      <w:lvlText w:val="▪"/>
      <w:lvlJc w:val="left"/>
      <w:pPr>
        <w:ind w:left="1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CA28F6">
      <w:start w:val="1"/>
      <w:numFmt w:val="bullet"/>
      <w:lvlText w:val="•"/>
      <w:lvlJc w:val="left"/>
      <w:pPr>
        <w:ind w:left="2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46C7FA">
      <w:start w:val="1"/>
      <w:numFmt w:val="bullet"/>
      <w:lvlText w:val="o"/>
      <w:lvlJc w:val="left"/>
      <w:pPr>
        <w:ind w:left="3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DC1EB2">
      <w:start w:val="1"/>
      <w:numFmt w:val="bullet"/>
      <w:lvlText w:val="▪"/>
      <w:lvlJc w:val="left"/>
      <w:pPr>
        <w:ind w:left="4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103070">
      <w:start w:val="1"/>
      <w:numFmt w:val="bullet"/>
      <w:lvlText w:val="•"/>
      <w:lvlJc w:val="left"/>
      <w:pPr>
        <w:ind w:left="4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D6C5C4">
      <w:start w:val="1"/>
      <w:numFmt w:val="bullet"/>
      <w:lvlText w:val="o"/>
      <w:lvlJc w:val="left"/>
      <w:pPr>
        <w:ind w:left="5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F2BB0A">
      <w:start w:val="1"/>
      <w:numFmt w:val="bullet"/>
      <w:lvlText w:val="▪"/>
      <w:lvlJc w:val="left"/>
      <w:pPr>
        <w:ind w:left="6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F92DBE"/>
    <w:multiLevelType w:val="hybridMultilevel"/>
    <w:tmpl w:val="F5B4A4BA"/>
    <w:lvl w:ilvl="0" w:tplc="F94438F6">
      <w:start w:val="1"/>
      <w:numFmt w:val="bullet"/>
      <w:lvlText w:val="-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8C7D9A">
      <w:start w:val="1"/>
      <w:numFmt w:val="bullet"/>
      <w:lvlText w:val="o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1AD9D8">
      <w:start w:val="1"/>
      <w:numFmt w:val="bullet"/>
      <w:lvlText w:val="▪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A4B59A">
      <w:start w:val="1"/>
      <w:numFmt w:val="bullet"/>
      <w:lvlText w:val="•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06E9FA">
      <w:start w:val="1"/>
      <w:numFmt w:val="bullet"/>
      <w:lvlText w:val="o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0CE628">
      <w:start w:val="1"/>
      <w:numFmt w:val="bullet"/>
      <w:lvlText w:val="▪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964F5C">
      <w:start w:val="1"/>
      <w:numFmt w:val="bullet"/>
      <w:lvlText w:val="•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D61760">
      <w:start w:val="1"/>
      <w:numFmt w:val="bullet"/>
      <w:lvlText w:val="o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443B66">
      <w:start w:val="1"/>
      <w:numFmt w:val="bullet"/>
      <w:lvlText w:val="▪"/>
      <w:lvlJc w:val="left"/>
      <w:pPr>
        <w:ind w:left="7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B75873"/>
    <w:multiLevelType w:val="hybridMultilevel"/>
    <w:tmpl w:val="EBFCC2DA"/>
    <w:lvl w:ilvl="0" w:tplc="F94438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D1366"/>
    <w:multiLevelType w:val="hybridMultilevel"/>
    <w:tmpl w:val="A67EA97A"/>
    <w:lvl w:ilvl="0" w:tplc="F94438F6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32B"/>
    <w:rsid w:val="00656CF2"/>
    <w:rsid w:val="0083417F"/>
    <w:rsid w:val="008A132B"/>
    <w:rsid w:val="00A1727A"/>
    <w:rsid w:val="00AF2DCB"/>
    <w:rsid w:val="00F90519"/>
    <w:rsid w:val="00FF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944EC"/>
  <w15:docId w15:val="{3F4EB8B5-36AA-4823-816A-E51282CA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2" w:line="268" w:lineRule="auto"/>
      <w:ind w:left="269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90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LIRO-3</dc:creator>
  <cp:keywords/>
  <cp:lastModifiedBy>Ирина Галиулина</cp:lastModifiedBy>
  <cp:revision>2</cp:revision>
  <dcterms:created xsi:type="dcterms:W3CDTF">2023-02-07T12:43:00Z</dcterms:created>
  <dcterms:modified xsi:type="dcterms:W3CDTF">2023-02-07T12:43:00Z</dcterms:modified>
</cp:coreProperties>
</file>