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A33" w:rsidRPr="003B4CA4" w:rsidRDefault="00DE4A33" w:rsidP="003B4CA4">
      <w:pPr>
        <w:spacing w:after="0" w:line="240" w:lineRule="auto"/>
        <w:ind w:left="-992"/>
        <w:jc w:val="center"/>
        <w:rPr>
          <w:rFonts w:ascii="Times New Roman" w:hAnsi="Times New Roman"/>
        </w:rPr>
      </w:pPr>
      <w:r w:rsidRPr="00692423">
        <w:t xml:space="preserve">        </w:t>
      </w:r>
      <w:r w:rsidRPr="00692423">
        <w:tab/>
        <w:t xml:space="preserve">                </w:t>
      </w:r>
    </w:p>
    <w:p w:rsidR="00DE4A33" w:rsidRPr="00692423" w:rsidRDefault="00DE4A33" w:rsidP="00DE4A33">
      <w:pPr>
        <w:pStyle w:val="af"/>
        <w:tabs>
          <w:tab w:val="left" w:pos="3527"/>
        </w:tabs>
        <w:spacing w:before="0" w:after="0"/>
      </w:pPr>
      <w:r>
        <w:t xml:space="preserve"> </w:t>
      </w:r>
      <w:r w:rsidRPr="00692423">
        <w:t xml:space="preserve">                                    </w:t>
      </w:r>
      <w:r>
        <w:t xml:space="preserve">                                                                  </w:t>
      </w:r>
      <w:r w:rsidRPr="00692423">
        <w:t xml:space="preserve">                                                                                               </w:t>
      </w:r>
    </w:p>
    <w:p w:rsidR="00DE4A33" w:rsidRDefault="00DE4A33" w:rsidP="00DE4A33">
      <w:pPr>
        <w:pStyle w:val="af"/>
        <w:tabs>
          <w:tab w:val="left" w:pos="3527"/>
        </w:tabs>
        <w:spacing w:before="0" w:after="0"/>
      </w:pPr>
      <w:r>
        <w:t xml:space="preserve"> </w:t>
      </w:r>
    </w:p>
    <w:p w:rsidR="00DE4A33" w:rsidRDefault="00DE4A33" w:rsidP="00DE4A33">
      <w:pPr>
        <w:pStyle w:val="af"/>
        <w:tabs>
          <w:tab w:val="left" w:pos="3527"/>
        </w:tabs>
        <w:spacing w:before="0" w:after="0"/>
      </w:pPr>
    </w:p>
    <w:p w:rsidR="00DE4A33" w:rsidRDefault="00DE4A33" w:rsidP="00DE4A33">
      <w:pPr>
        <w:pStyle w:val="af"/>
        <w:tabs>
          <w:tab w:val="left" w:pos="3527"/>
        </w:tabs>
        <w:spacing w:before="0" w:after="0"/>
        <w:jc w:val="center"/>
        <w:rPr>
          <w:sz w:val="28"/>
          <w:szCs w:val="28"/>
        </w:rPr>
      </w:pPr>
      <w:r w:rsidRPr="00911A2C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ПО БИОЛОГИИ.</w:t>
      </w:r>
      <w:r w:rsidRPr="00911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 </w:t>
      </w:r>
      <w:r w:rsidR="007F18FE">
        <w:rPr>
          <w:sz w:val="28"/>
          <w:szCs w:val="28"/>
        </w:rPr>
        <w:t>9</w:t>
      </w:r>
      <w:r w:rsidR="00DA75C2" w:rsidRPr="00DA75C2">
        <w:rPr>
          <w:sz w:val="28"/>
          <w:szCs w:val="28"/>
        </w:rPr>
        <w:t xml:space="preserve"> </w:t>
      </w:r>
      <w:r w:rsidRPr="00911A2C">
        <w:rPr>
          <w:sz w:val="28"/>
          <w:szCs w:val="28"/>
        </w:rPr>
        <w:t>КЛАСС</w:t>
      </w:r>
      <w:r>
        <w:rPr>
          <w:sz w:val="28"/>
          <w:szCs w:val="28"/>
        </w:rPr>
        <w:t>.</w:t>
      </w:r>
    </w:p>
    <w:p w:rsidR="00DE4A33" w:rsidRDefault="00DE4A33" w:rsidP="00DE4A33">
      <w:pPr>
        <w:pStyle w:val="af"/>
        <w:tabs>
          <w:tab w:val="left" w:pos="3527"/>
        </w:tabs>
        <w:spacing w:before="0" w:after="0"/>
        <w:jc w:val="center"/>
        <w:rPr>
          <w:sz w:val="28"/>
          <w:szCs w:val="28"/>
        </w:rPr>
      </w:pPr>
    </w:p>
    <w:p w:rsidR="00DE4A33" w:rsidRDefault="00DE4A33" w:rsidP="00DE4A33">
      <w:pPr>
        <w:pStyle w:val="af"/>
        <w:tabs>
          <w:tab w:val="left" w:pos="352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Разработана</w:t>
      </w:r>
      <w:r w:rsidR="003B4CA4">
        <w:rPr>
          <w:sz w:val="28"/>
          <w:szCs w:val="28"/>
        </w:rPr>
        <w:t xml:space="preserve"> </w:t>
      </w:r>
      <w:proofErr w:type="gramStart"/>
      <w:r w:rsidR="003B4CA4">
        <w:rPr>
          <w:sz w:val="28"/>
          <w:szCs w:val="28"/>
        </w:rPr>
        <w:t>учителем</w:t>
      </w:r>
      <w:r>
        <w:rPr>
          <w:sz w:val="28"/>
          <w:szCs w:val="28"/>
        </w:rPr>
        <w:t xml:space="preserve">  биологии</w:t>
      </w:r>
      <w:proofErr w:type="gramEnd"/>
      <w:r>
        <w:rPr>
          <w:sz w:val="28"/>
          <w:szCs w:val="28"/>
        </w:rPr>
        <w:t xml:space="preserve"> </w:t>
      </w:r>
      <w:r w:rsidR="003B4CA4">
        <w:rPr>
          <w:sz w:val="28"/>
          <w:szCs w:val="28"/>
        </w:rPr>
        <w:t xml:space="preserve">Т.А. </w:t>
      </w:r>
      <w:proofErr w:type="spellStart"/>
      <w:r w:rsidR="003B4CA4">
        <w:rPr>
          <w:sz w:val="28"/>
          <w:szCs w:val="28"/>
        </w:rPr>
        <w:t>Молостовой</w:t>
      </w:r>
      <w:proofErr w:type="spellEnd"/>
    </w:p>
    <w:p w:rsidR="00DE4A33" w:rsidRDefault="00DE4A33" w:rsidP="00DE4A33">
      <w:pPr>
        <w:pStyle w:val="af"/>
        <w:tabs>
          <w:tab w:val="left" w:pos="352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</w:t>
      </w:r>
    </w:p>
    <w:p w:rsidR="00DE4A33" w:rsidRDefault="00DE4A33" w:rsidP="00DE4A33">
      <w:pPr>
        <w:pStyle w:val="af"/>
        <w:tabs>
          <w:tab w:val="left" w:pos="352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основного общего образования по биологии. </w:t>
      </w:r>
    </w:p>
    <w:p w:rsidR="00DE4A33" w:rsidRDefault="00DE4A33" w:rsidP="00DE4A33">
      <w:pPr>
        <w:pStyle w:val="af"/>
        <w:tabs>
          <w:tab w:val="left" w:pos="352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5-9 классы.</w:t>
      </w:r>
    </w:p>
    <w:p w:rsidR="00DE4A33" w:rsidRDefault="00DE4A33" w:rsidP="00DE4A33">
      <w:pPr>
        <w:pStyle w:val="af"/>
        <w:tabs>
          <w:tab w:val="left" w:pos="3527"/>
        </w:tabs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Авторы:  В.Б.</w:t>
      </w:r>
      <w:proofErr w:type="gramEnd"/>
      <w:r>
        <w:rPr>
          <w:sz w:val="28"/>
          <w:szCs w:val="28"/>
        </w:rPr>
        <w:t xml:space="preserve"> Захаров, Н.И. Сонин.</w:t>
      </w:r>
    </w:p>
    <w:p w:rsidR="00DE4A33" w:rsidRDefault="00DE4A33" w:rsidP="00DE4A33">
      <w:pPr>
        <w:pStyle w:val="af"/>
        <w:tabs>
          <w:tab w:val="left" w:pos="3527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Москва, «Дрофа» 2016 г.</w:t>
      </w:r>
    </w:p>
    <w:p w:rsidR="00DE4A33" w:rsidRDefault="00DE4A33" w:rsidP="00DE4A33">
      <w:pPr>
        <w:pStyle w:val="af"/>
        <w:tabs>
          <w:tab w:val="left" w:pos="3527"/>
        </w:tabs>
        <w:spacing w:before="0" w:after="0"/>
        <w:jc w:val="center"/>
        <w:rPr>
          <w:sz w:val="28"/>
          <w:szCs w:val="28"/>
        </w:rPr>
      </w:pPr>
    </w:p>
    <w:p w:rsidR="00DE4A33" w:rsidRDefault="00DE4A33" w:rsidP="00DE4A33">
      <w:pPr>
        <w:pStyle w:val="af"/>
        <w:tabs>
          <w:tab w:val="left" w:pos="3527"/>
        </w:tabs>
        <w:spacing w:before="0" w:after="0"/>
        <w:jc w:val="center"/>
        <w:rPr>
          <w:sz w:val="28"/>
          <w:szCs w:val="28"/>
        </w:rPr>
      </w:pPr>
    </w:p>
    <w:p w:rsidR="00DE4A33" w:rsidRDefault="00DE4A33" w:rsidP="00DE4A33">
      <w:pPr>
        <w:pStyle w:val="af"/>
        <w:tabs>
          <w:tab w:val="left" w:pos="3527"/>
        </w:tabs>
        <w:spacing w:before="0" w:after="0"/>
        <w:jc w:val="center"/>
        <w:rPr>
          <w:sz w:val="28"/>
          <w:szCs w:val="28"/>
        </w:rPr>
      </w:pPr>
    </w:p>
    <w:p w:rsidR="00DE4A33" w:rsidRPr="00DE4A33" w:rsidRDefault="00DE4A33" w:rsidP="00DE4A3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875EA2">
        <w:rPr>
          <w:rFonts w:ascii="Times New Roman" w:hAnsi="Times New Roman"/>
          <w:sz w:val="28"/>
          <w:szCs w:val="28"/>
        </w:rPr>
        <w:t>Учебник</w:t>
      </w:r>
      <w:r w:rsidRPr="00DE4A33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DE4A33">
        <w:rPr>
          <w:rFonts w:ascii="Times New Roman" w:hAnsi="Times New Roman"/>
          <w:sz w:val="28"/>
          <w:szCs w:val="28"/>
        </w:rPr>
        <w:t xml:space="preserve"> Н.И. Сонин, М.Р. </w:t>
      </w:r>
      <w:proofErr w:type="spellStart"/>
      <w:r w:rsidRPr="00DE4A33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 xml:space="preserve"> «Биология. Человек» </w:t>
      </w:r>
      <w:r w:rsidR="007F18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класс</w:t>
      </w:r>
      <w:r w:rsidRPr="00DE4A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E4A33">
        <w:rPr>
          <w:rFonts w:ascii="Times New Roman" w:hAnsi="Times New Roman"/>
          <w:sz w:val="28"/>
          <w:szCs w:val="28"/>
        </w:rPr>
        <w:t xml:space="preserve"> </w:t>
      </w:r>
      <w:r w:rsidR="003B4CA4">
        <w:rPr>
          <w:rFonts w:ascii="Times New Roman" w:hAnsi="Times New Roman"/>
          <w:sz w:val="28"/>
          <w:szCs w:val="28"/>
        </w:rPr>
        <w:t>2</w:t>
      </w:r>
      <w:r w:rsidRPr="00DE4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4A33">
        <w:rPr>
          <w:rFonts w:ascii="Times New Roman" w:hAnsi="Times New Roman"/>
          <w:sz w:val="28"/>
          <w:szCs w:val="28"/>
        </w:rPr>
        <w:t>изд</w:t>
      </w:r>
      <w:proofErr w:type="spellEnd"/>
      <w:r w:rsidRPr="00DE4A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3B4CA4">
        <w:rPr>
          <w:rFonts w:ascii="Times New Roman" w:hAnsi="Times New Roman"/>
          <w:sz w:val="28"/>
          <w:szCs w:val="28"/>
        </w:rPr>
        <w:t>стереотип</w:t>
      </w:r>
      <w:r>
        <w:rPr>
          <w:rFonts w:ascii="Times New Roman" w:hAnsi="Times New Roman"/>
          <w:sz w:val="28"/>
          <w:szCs w:val="28"/>
        </w:rPr>
        <w:t>ное – М.: Дрофа, 201</w:t>
      </w:r>
      <w:r w:rsidR="003B4CA4">
        <w:rPr>
          <w:rFonts w:ascii="Times New Roman" w:hAnsi="Times New Roman"/>
          <w:sz w:val="28"/>
          <w:szCs w:val="28"/>
        </w:rPr>
        <w:t>5</w:t>
      </w:r>
      <w:r w:rsidRPr="00DE4A33">
        <w:rPr>
          <w:rFonts w:ascii="Times New Roman" w:hAnsi="Times New Roman"/>
          <w:sz w:val="28"/>
          <w:szCs w:val="28"/>
        </w:rPr>
        <w:t xml:space="preserve"> г.</w:t>
      </w:r>
    </w:p>
    <w:p w:rsidR="00DE4A33" w:rsidRDefault="00DE4A33" w:rsidP="00DE4A33">
      <w:pPr>
        <w:ind w:left="-993"/>
        <w:rPr>
          <w:sz w:val="28"/>
          <w:szCs w:val="28"/>
        </w:rPr>
      </w:pPr>
    </w:p>
    <w:p w:rsidR="00DE4A33" w:rsidRPr="00875EA2" w:rsidRDefault="00DE4A33" w:rsidP="00DE4A33">
      <w:pPr>
        <w:ind w:left="-993"/>
        <w:rPr>
          <w:sz w:val="28"/>
          <w:szCs w:val="28"/>
        </w:rPr>
      </w:pPr>
    </w:p>
    <w:p w:rsidR="00DE4A33" w:rsidRPr="00875EA2" w:rsidRDefault="00DE4A33" w:rsidP="003B4CA4">
      <w:pPr>
        <w:spacing w:after="0" w:line="240" w:lineRule="auto"/>
        <w:ind w:left="-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E4A33" w:rsidRDefault="00DE4A33" w:rsidP="00DE4A33">
      <w:pPr>
        <w:ind w:left="-993"/>
        <w:jc w:val="center"/>
      </w:pPr>
    </w:p>
    <w:p w:rsidR="00060BD1" w:rsidRDefault="00060BD1" w:rsidP="00DE4A33">
      <w:pPr>
        <w:ind w:left="-993"/>
        <w:jc w:val="center"/>
      </w:pPr>
    </w:p>
    <w:p w:rsidR="00060BD1" w:rsidRDefault="00060BD1" w:rsidP="00DE4A33">
      <w:pPr>
        <w:ind w:left="-993"/>
        <w:jc w:val="center"/>
      </w:pPr>
    </w:p>
    <w:p w:rsidR="00DE4A33" w:rsidRDefault="00DE4A33" w:rsidP="00DE4A33">
      <w:pPr>
        <w:ind w:left="-993"/>
        <w:jc w:val="center"/>
      </w:pPr>
    </w:p>
    <w:p w:rsidR="004657CC" w:rsidRPr="00F57F17" w:rsidRDefault="00167CDE" w:rsidP="00F57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2A5">
        <w:rPr>
          <w:rFonts w:ascii="Times New Roman" w:hAnsi="Times New Roman"/>
          <w:b/>
          <w:sz w:val="24"/>
          <w:szCs w:val="24"/>
        </w:rPr>
        <w:t xml:space="preserve"> </w:t>
      </w:r>
      <w:r w:rsidR="00656AB0" w:rsidRPr="00F57F17">
        <w:rPr>
          <w:rFonts w:ascii="Times New Roman" w:hAnsi="Times New Roman"/>
          <w:b/>
          <w:sz w:val="24"/>
          <w:szCs w:val="24"/>
        </w:rPr>
        <w:t xml:space="preserve"> </w:t>
      </w:r>
      <w:r w:rsidR="004657CC" w:rsidRPr="00F57F1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657CC" w:rsidRPr="00F57F17" w:rsidRDefault="004657CC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Рабочая программа по биологии для </w:t>
      </w:r>
      <w:r w:rsidR="007F18FE">
        <w:rPr>
          <w:rFonts w:ascii="Times New Roman" w:hAnsi="Times New Roman"/>
          <w:sz w:val="24"/>
          <w:szCs w:val="24"/>
        </w:rPr>
        <w:t>9</w:t>
      </w:r>
      <w:r w:rsidR="00635F97">
        <w:rPr>
          <w:rFonts w:ascii="Times New Roman" w:hAnsi="Times New Roman"/>
          <w:sz w:val="24"/>
          <w:szCs w:val="24"/>
        </w:rPr>
        <w:t xml:space="preserve"> класса</w:t>
      </w:r>
      <w:r w:rsidRPr="00F57F17">
        <w:rPr>
          <w:rFonts w:ascii="Times New Roman" w:hAnsi="Times New Roman"/>
          <w:sz w:val="24"/>
          <w:szCs w:val="24"/>
        </w:rPr>
        <w:t xml:space="preserve"> составлена на основании:</w:t>
      </w:r>
    </w:p>
    <w:p w:rsidR="00464ADB" w:rsidRPr="00F57F17" w:rsidRDefault="004657CC" w:rsidP="00635F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 </w:t>
      </w:r>
      <w:r w:rsidR="00635F97">
        <w:rPr>
          <w:rFonts w:ascii="Times New Roman" w:hAnsi="Times New Roman"/>
          <w:sz w:val="24"/>
          <w:szCs w:val="24"/>
        </w:rPr>
        <w:t xml:space="preserve"> </w:t>
      </w:r>
      <w:r w:rsidR="00464ADB" w:rsidRPr="00F57F17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(Приказ Минобрнауки от 17.12.2010г. №1897); примерных программ по учебным предметам «Биология 5-9 классы» (стандарты второго поколения); авторской учебной программы Н.И.</w:t>
      </w:r>
      <w:r w:rsidR="003A6FC9">
        <w:rPr>
          <w:rFonts w:ascii="Times New Roman" w:hAnsi="Times New Roman"/>
          <w:sz w:val="24"/>
          <w:szCs w:val="24"/>
        </w:rPr>
        <w:t xml:space="preserve"> </w:t>
      </w:r>
      <w:r w:rsidR="00464ADB" w:rsidRPr="00F57F17">
        <w:rPr>
          <w:rFonts w:ascii="Times New Roman" w:hAnsi="Times New Roman"/>
          <w:sz w:val="24"/>
          <w:szCs w:val="24"/>
        </w:rPr>
        <w:t>Сонин, В.Б.</w:t>
      </w:r>
      <w:r w:rsidR="00406716">
        <w:rPr>
          <w:rFonts w:ascii="Times New Roman" w:hAnsi="Times New Roman"/>
          <w:sz w:val="24"/>
          <w:szCs w:val="24"/>
        </w:rPr>
        <w:t xml:space="preserve"> </w:t>
      </w:r>
      <w:r w:rsidR="00464ADB" w:rsidRPr="00F57F17">
        <w:rPr>
          <w:rFonts w:ascii="Times New Roman" w:hAnsi="Times New Roman"/>
          <w:sz w:val="24"/>
          <w:szCs w:val="24"/>
        </w:rPr>
        <w:t>Захаров «Программа основного общего образования.  Биология.  5-9 классы. Конц</w:t>
      </w:r>
      <w:r w:rsidR="003A6FC9">
        <w:rPr>
          <w:rFonts w:ascii="Times New Roman" w:hAnsi="Times New Roman"/>
          <w:sz w:val="24"/>
          <w:szCs w:val="24"/>
        </w:rPr>
        <w:t>ентрический курс» М.: Дрофа,</w:t>
      </w:r>
      <w:r w:rsidR="00406716">
        <w:rPr>
          <w:rFonts w:ascii="Times New Roman" w:hAnsi="Times New Roman"/>
          <w:sz w:val="24"/>
          <w:szCs w:val="24"/>
        </w:rPr>
        <w:t xml:space="preserve"> </w:t>
      </w:r>
      <w:r w:rsidR="003A6FC9">
        <w:rPr>
          <w:rFonts w:ascii="Times New Roman" w:hAnsi="Times New Roman"/>
          <w:sz w:val="24"/>
          <w:szCs w:val="24"/>
        </w:rPr>
        <w:t>2017</w:t>
      </w:r>
      <w:r w:rsidR="00406716">
        <w:rPr>
          <w:rFonts w:ascii="Times New Roman" w:hAnsi="Times New Roman"/>
          <w:sz w:val="24"/>
          <w:szCs w:val="24"/>
        </w:rPr>
        <w:t xml:space="preserve">; </w:t>
      </w:r>
      <w:r w:rsidR="00635F97">
        <w:rPr>
          <w:rFonts w:ascii="Times New Roman" w:hAnsi="Times New Roman"/>
          <w:sz w:val="24"/>
          <w:szCs w:val="24"/>
        </w:rPr>
        <w:t xml:space="preserve">(ФГОС); </w:t>
      </w:r>
      <w:r w:rsidR="00464ADB" w:rsidRPr="00F57F17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</w:t>
      </w:r>
      <w:r w:rsidR="00AD22CE">
        <w:rPr>
          <w:rFonts w:ascii="Times New Roman" w:hAnsi="Times New Roman"/>
          <w:sz w:val="24"/>
          <w:szCs w:val="24"/>
        </w:rPr>
        <w:t>.</w:t>
      </w:r>
      <w:r w:rsidR="00464ADB" w:rsidRPr="00F57F17">
        <w:rPr>
          <w:rFonts w:ascii="Times New Roman" w:hAnsi="Times New Roman"/>
          <w:sz w:val="24"/>
          <w:szCs w:val="24"/>
        </w:rPr>
        <w:t xml:space="preserve"> </w:t>
      </w:r>
    </w:p>
    <w:p w:rsidR="00464ADB" w:rsidRPr="00F57F17" w:rsidRDefault="00464ADB" w:rsidP="00F57F1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proofErr w:type="gramStart"/>
      <w:r w:rsidRPr="00F57F17">
        <w:rPr>
          <w:rFonts w:ascii="Times New Roman" w:hAnsi="Times New Roman"/>
          <w:sz w:val="24"/>
          <w:szCs w:val="24"/>
        </w:rPr>
        <w:t>ориентиров</w:t>
      </w:r>
      <w:r w:rsidR="00406716">
        <w:rPr>
          <w:rFonts w:ascii="Times New Roman" w:hAnsi="Times New Roman"/>
          <w:sz w:val="24"/>
          <w:szCs w:val="24"/>
        </w:rPr>
        <w:t>ана  на</w:t>
      </w:r>
      <w:proofErr w:type="gramEnd"/>
      <w:r w:rsidR="00406716">
        <w:rPr>
          <w:rFonts w:ascii="Times New Roman" w:hAnsi="Times New Roman"/>
          <w:sz w:val="24"/>
          <w:szCs w:val="24"/>
        </w:rPr>
        <w:t xml:space="preserve"> использование  учебника </w:t>
      </w:r>
      <w:r w:rsidRPr="00F57F17">
        <w:rPr>
          <w:rFonts w:ascii="Times New Roman" w:hAnsi="Times New Roman"/>
          <w:sz w:val="24"/>
          <w:szCs w:val="24"/>
        </w:rPr>
        <w:t xml:space="preserve"> </w:t>
      </w:r>
      <w:r w:rsidR="005F53AC">
        <w:rPr>
          <w:rFonts w:ascii="Times New Roman" w:hAnsi="Times New Roman"/>
          <w:sz w:val="24"/>
          <w:szCs w:val="24"/>
        </w:rPr>
        <w:t xml:space="preserve">Н.И. Сонин, М.Р. </w:t>
      </w:r>
      <w:proofErr w:type="spellStart"/>
      <w:r w:rsidR="005F53AC">
        <w:rPr>
          <w:rFonts w:ascii="Times New Roman" w:hAnsi="Times New Roman"/>
          <w:sz w:val="24"/>
          <w:szCs w:val="24"/>
        </w:rPr>
        <w:t>Сапин</w:t>
      </w:r>
      <w:proofErr w:type="spellEnd"/>
      <w:r w:rsidR="005F53AC">
        <w:rPr>
          <w:rFonts w:ascii="Times New Roman" w:hAnsi="Times New Roman"/>
          <w:sz w:val="24"/>
          <w:szCs w:val="24"/>
        </w:rPr>
        <w:t xml:space="preserve"> «Биология. Человек» </w:t>
      </w:r>
      <w:r w:rsidR="007F18FE">
        <w:rPr>
          <w:rFonts w:ascii="Times New Roman" w:hAnsi="Times New Roman"/>
          <w:sz w:val="24"/>
          <w:szCs w:val="24"/>
        </w:rPr>
        <w:t>9</w:t>
      </w:r>
      <w:r w:rsidR="005F53AC">
        <w:rPr>
          <w:rFonts w:ascii="Times New Roman" w:hAnsi="Times New Roman"/>
          <w:sz w:val="24"/>
          <w:szCs w:val="24"/>
        </w:rPr>
        <w:t xml:space="preserve"> класс, </w:t>
      </w:r>
      <w:proofErr w:type="spellStart"/>
      <w:r w:rsidR="005F53AC">
        <w:rPr>
          <w:rFonts w:ascii="Times New Roman" w:hAnsi="Times New Roman"/>
          <w:sz w:val="24"/>
          <w:szCs w:val="24"/>
        </w:rPr>
        <w:t>концетрический</w:t>
      </w:r>
      <w:proofErr w:type="spellEnd"/>
      <w:r w:rsidR="005F53AC">
        <w:rPr>
          <w:rFonts w:ascii="Times New Roman" w:hAnsi="Times New Roman"/>
          <w:sz w:val="24"/>
          <w:szCs w:val="24"/>
        </w:rPr>
        <w:t xml:space="preserve"> курс</w:t>
      </w:r>
      <w:r w:rsidRPr="00F57F17">
        <w:rPr>
          <w:rFonts w:ascii="Times New Roman" w:hAnsi="Times New Roman"/>
          <w:sz w:val="24"/>
          <w:szCs w:val="24"/>
        </w:rPr>
        <w:t xml:space="preserve"> и учебно-методических пособий УМК «Сфера жизни» (концентрический курс), </w:t>
      </w:r>
      <w:proofErr w:type="gramStart"/>
      <w:r w:rsidRPr="00F57F17">
        <w:rPr>
          <w:rFonts w:ascii="Times New Roman" w:hAnsi="Times New Roman"/>
          <w:sz w:val="24"/>
          <w:szCs w:val="24"/>
        </w:rPr>
        <w:t>созданных  коллективом</w:t>
      </w:r>
      <w:proofErr w:type="gramEnd"/>
      <w:r w:rsidRPr="00F57F17">
        <w:rPr>
          <w:rFonts w:ascii="Times New Roman" w:hAnsi="Times New Roman"/>
          <w:sz w:val="24"/>
          <w:szCs w:val="24"/>
        </w:rPr>
        <w:t xml:space="preserve"> авторов под руководством Н.И.</w:t>
      </w:r>
      <w:r w:rsidR="003A6FC9">
        <w:rPr>
          <w:rFonts w:ascii="Times New Roman" w:hAnsi="Times New Roman"/>
          <w:sz w:val="24"/>
          <w:szCs w:val="24"/>
        </w:rPr>
        <w:t xml:space="preserve"> </w:t>
      </w:r>
      <w:r w:rsidRPr="00F57F17">
        <w:rPr>
          <w:rFonts w:ascii="Times New Roman" w:hAnsi="Times New Roman"/>
          <w:sz w:val="24"/>
          <w:szCs w:val="24"/>
        </w:rPr>
        <w:t>Сонина.</w:t>
      </w:r>
    </w:p>
    <w:p w:rsidR="00656AB0" w:rsidRPr="00F57F17" w:rsidRDefault="00656AB0" w:rsidP="00F57F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F17">
        <w:rPr>
          <w:rFonts w:ascii="Times New Roman" w:hAnsi="Times New Roman"/>
          <w:b/>
          <w:sz w:val="24"/>
          <w:szCs w:val="24"/>
        </w:rPr>
        <w:t>Цели  биологического</w:t>
      </w:r>
      <w:proofErr w:type="gramEnd"/>
      <w:r w:rsidRPr="00F57F17">
        <w:rPr>
          <w:rFonts w:ascii="Times New Roman" w:hAnsi="Times New Roman"/>
          <w:b/>
          <w:sz w:val="24"/>
          <w:szCs w:val="24"/>
        </w:rPr>
        <w:t xml:space="preserve"> образования в основной школе</w:t>
      </w:r>
      <w:r w:rsidRPr="00F57F17">
        <w:rPr>
          <w:rFonts w:ascii="Times New Roman" w:hAnsi="Times New Roman"/>
          <w:sz w:val="24"/>
          <w:szCs w:val="24"/>
        </w:rPr>
        <w:t xml:space="preserve">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656AB0" w:rsidRPr="00F57F17" w:rsidRDefault="00656AB0" w:rsidP="00F57F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</w:t>
      </w:r>
      <w:proofErr w:type="spellStart"/>
      <w:r w:rsidRPr="00F57F17">
        <w:rPr>
          <w:rFonts w:ascii="Times New Roman" w:hAnsi="Times New Roman"/>
          <w:sz w:val="24"/>
          <w:szCs w:val="24"/>
        </w:rPr>
        <w:t>социоморальная</w:t>
      </w:r>
      <w:proofErr w:type="spellEnd"/>
      <w:r w:rsidRPr="00F57F17">
        <w:rPr>
          <w:rFonts w:ascii="Times New Roman" w:hAnsi="Times New Roman"/>
          <w:sz w:val="24"/>
          <w:szCs w:val="24"/>
        </w:rPr>
        <w:t xml:space="preserve"> и интеллектуальная взрослость.</w:t>
      </w:r>
    </w:p>
    <w:p w:rsidR="00656AB0" w:rsidRPr="00F57F17" w:rsidRDefault="00656AB0" w:rsidP="00F57F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656AB0" w:rsidRPr="00F57F17" w:rsidRDefault="00656AB0" w:rsidP="00F57F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 учетом вышеназванных подходов глобальными целями биологического образования являются:</w:t>
      </w:r>
    </w:p>
    <w:p w:rsidR="00656AB0" w:rsidRPr="00F57F17" w:rsidRDefault="00656AB0" w:rsidP="00F57F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i/>
          <w:sz w:val="24"/>
          <w:szCs w:val="24"/>
        </w:rPr>
        <w:t>социализация</w:t>
      </w:r>
      <w:r w:rsidRPr="00F57F17">
        <w:rPr>
          <w:rFonts w:ascii="Times New Roman" w:hAnsi="Times New Roman"/>
          <w:sz w:val="24"/>
          <w:szCs w:val="24"/>
        </w:rPr>
        <w:t xml:space="preserve"> обучаемых как вхождение в мир культуры и социальных отношений, обеспечивающие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656AB0" w:rsidRPr="00F57F17" w:rsidRDefault="00656AB0" w:rsidP="00F57F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i/>
          <w:sz w:val="24"/>
          <w:szCs w:val="24"/>
        </w:rPr>
        <w:t>приобщение</w:t>
      </w:r>
      <w:r w:rsidRPr="00F57F17">
        <w:rPr>
          <w:rFonts w:ascii="Times New Roman" w:hAnsi="Times New Roman"/>
          <w:sz w:val="24"/>
          <w:szCs w:val="24"/>
        </w:rPr>
        <w:t xml:space="preserve"> 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656AB0" w:rsidRPr="00F57F17" w:rsidRDefault="00656AB0" w:rsidP="00F57F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57F17">
        <w:rPr>
          <w:rFonts w:ascii="Times New Roman" w:hAnsi="Times New Roman"/>
          <w:sz w:val="24"/>
          <w:szCs w:val="24"/>
        </w:rPr>
        <w:t>Помимо этого, биологическое образование призвано обеспечить:</w:t>
      </w:r>
    </w:p>
    <w:p w:rsidR="00656AB0" w:rsidRPr="00F57F17" w:rsidRDefault="00656AB0" w:rsidP="00F57F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i/>
          <w:sz w:val="24"/>
          <w:szCs w:val="24"/>
        </w:rPr>
        <w:t>ориентацию</w:t>
      </w:r>
      <w:r w:rsidRPr="00F57F17">
        <w:rPr>
          <w:rFonts w:ascii="Times New Roman" w:hAnsi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656AB0" w:rsidRPr="00F57F17" w:rsidRDefault="00656AB0" w:rsidP="00F57F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F57F17">
        <w:rPr>
          <w:rFonts w:ascii="Times New Roman" w:hAnsi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656AB0" w:rsidRPr="00F57F17" w:rsidRDefault="00656AB0" w:rsidP="00F57F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i/>
          <w:sz w:val="24"/>
          <w:szCs w:val="24"/>
        </w:rPr>
        <w:t xml:space="preserve">овладение </w:t>
      </w:r>
      <w:r w:rsidRPr="00F57F17">
        <w:rPr>
          <w:rFonts w:ascii="Times New Roman" w:hAnsi="Times New Roman"/>
          <w:sz w:val="24"/>
          <w:szCs w:val="24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656AB0" w:rsidRPr="00F57F17" w:rsidRDefault="00656AB0" w:rsidP="00F57F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i/>
          <w:sz w:val="24"/>
          <w:szCs w:val="24"/>
        </w:rPr>
        <w:t xml:space="preserve">формирование </w:t>
      </w:r>
      <w:r w:rsidRPr="00F57F17">
        <w:rPr>
          <w:rFonts w:ascii="Times New Roman" w:hAnsi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656AB0" w:rsidRPr="00F57F17" w:rsidRDefault="00656AB0" w:rsidP="00F57F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 В ней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программами начального общего образования.   Конкретизирует содержание стандарта, реализует  </w:t>
      </w:r>
      <w:r w:rsidRPr="00F57F17">
        <w:rPr>
          <w:rStyle w:val="a3"/>
          <w:rFonts w:ascii="Times New Roman" w:hAnsi="Times New Roman"/>
          <w:bCs/>
          <w:sz w:val="24"/>
          <w:szCs w:val="24"/>
        </w:rPr>
        <w:t xml:space="preserve">базисный уровень </w:t>
      </w:r>
      <w:r w:rsidRPr="00F57F17">
        <w:rPr>
          <w:rStyle w:val="a3"/>
          <w:rFonts w:ascii="Times New Roman" w:hAnsi="Times New Roman"/>
          <w:bCs/>
          <w:i w:val="0"/>
          <w:sz w:val="24"/>
          <w:szCs w:val="24"/>
        </w:rPr>
        <w:t>(т.е. определяет   минимальный объем содержания курса биологии для основной школы). Структуризация программы осуществлена в соответствии с Базисным учебным планом.</w:t>
      </w:r>
      <w:r w:rsidRPr="00F57F17">
        <w:rPr>
          <w:rFonts w:ascii="Times New Roman" w:hAnsi="Times New Roman"/>
          <w:sz w:val="24"/>
          <w:szCs w:val="24"/>
        </w:rPr>
        <w:t xml:space="preserve">   В программе предусмотрено развитие всех основных видов деятельности обучаемых. Имеет особенности, обусловленные, во-первых, предметным содержанием системы общего образовании; во-вторых, психологическими возрастными особенностями обучаемых.    В универсальных учебных действиях ведущую роль играет познавательная деятельность и, соответственно, познавательные учебные действия.</w:t>
      </w:r>
    </w:p>
    <w:p w:rsidR="00D430C4" w:rsidRPr="002B19A0" w:rsidRDefault="003A6FC9" w:rsidP="00D43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30C4" w:rsidRPr="002B19A0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Образовательные технологии, используемые при реализации программы основаны на системно-деятельностном подходе:</w:t>
      </w:r>
    </w:p>
    <w:p w:rsidR="00D430C4" w:rsidRPr="002B19A0" w:rsidRDefault="00D430C4" w:rsidP="00D43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Педагогические технологии обучения</w:t>
      </w:r>
      <w:r w:rsidRPr="002B19A0">
        <w:rPr>
          <w:rFonts w:ascii="Times New Roman" w:hAnsi="Times New Roman"/>
          <w:color w:val="000000"/>
          <w:sz w:val="24"/>
          <w:szCs w:val="24"/>
        </w:rPr>
        <w:t>:</w:t>
      </w:r>
    </w:p>
    <w:p w:rsidR="00D430C4" w:rsidRPr="002B19A0" w:rsidRDefault="00D430C4" w:rsidP="00D430C4">
      <w:p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D430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19A0">
        <w:rPr>
          <w:rFonts w:ascii="Times New Roman" w:hAnsi="Times New Roman"/>
          <w:color w:val="000000"/>
          <w:sz w:val="24"/>
          <w:szCs w:val="24"/>
        </w:rPr>
        <w:t>учебно-исследовательская и проектная деятельность,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технология проблемного обучения,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технология интегрированного обучения,</w:t>
      </w:r>
    </w:p>
    <w:p w:rsidR="00D430C4" w:rsidRPr="002B19A0" w:rsidRDefault="00D430C4" w:rsidP="00D43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технологии уровневой дифференциации,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групповые технологии,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традиционные технологии (классно-урочная система) 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Технология использования в обучении игровых методов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Исследовательские методы в обучении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Проектные методы обучения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Информационно-коммуникационные технологии</w:t>
      </w:r>
    </w:p>
    <w:p w:rsidR="00D430C4" w:rsidRPr="002B19A0" w:rsidRDefault="00D430C4" w:rsidP="00D430C4">
      <w:pPr>
        <w:numPr>
          <w:ilvl w:val="0"/>
          <w:numId w:val="34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</w:rPr>
        <w:t>Технология развития критического мышления</w:t>
      </w:r>
    </w:p>
    <w:p w:rsidR="00D430C4" w:rsidRPr="002B19A0" w:rsidRDefault="00D430C4" w:rsidP="00D430C4">
      <w:p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B19A0">
        <w:rPr>
          <w:rFonts w:ascii="Times New Roman" w:hAnsi="Times New Roman"/>
          <w:color w:val="000000"/>
          <w:sz w:val="24"/>
          <w:szCs w:val="24"/>
        </w:rPr>
        <w:t>Здоровьесберегающие технологии</w:t>
      </w:r>
    </w:p>
    <w:p w:rsidR="00D430C4" w:rsidRPr="002F3B15" w:rsidRDefault="002F3B15" w:rsidP="002F3B15">
      <w:pPr>
        <w:numPr>
          <w:ilvl w:val="0"/>
          <w:numId w:val="35"/>
        </w:numPr>
        <w:shd w:val="clear" w:color="auto" w:fill="FFFFFF"/>
        <w:spacing w:after="0" w:line="240" w:lineRule="auto"/>
        <w:ind w:left="493" w:hanging="357"/>
        <w:rPr>
          <w:rFonts w:ascii="Times New Roman" w:hAnsi="Times New Roman"/>
          <w:color w:val="000000"/>
          <w:sz w:val="24"/>
          <w:szCs w:val="24"/>
        </w:rPr>
      </w:pPr>
      <w:r w:rsidRPr="002F3B15">
        <w:rPr>
          <w:rFonts w:ascii="Times New Roman" w:hAnsi="Times New Roman"/>
          <w:b/>
          <w:bCs/>
          <w:color w:val="000000"/>
          <w:sz w:val="24"/>
          <w:szCs w:val="24"/>
        </w:rPr>
        <w:t>Типы уроков:</w:t>
      </w:r>
      <w:r w:rsidRPr="002F3B15">
        <w:rPr>
          <w:rFonts w:ascii="Times New Roman" w:hAnsi="Times New Roman"/>
          <w:color w:val="000000"/>
          <w:sz w:val="24"/>
          <w:szCs w:val="24"/>
        </w:rPr>
        <w:t> урок открытия нового знания</w:t>
      </w:r>
      <w:r w:rsidR="00D430C4" w:rsidRPr="002F3B1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F3B15">
        <w:rPr>
          <w:rFonts w:ascii="Times New Roman" w:hAnsi="Times New Roman"/>
          <w:sz w:val="24"/>
          <w:szCs w:val="24"/>
        </w:rPr>
        <w:t xml:space="preserve">урок общеметодологической </w:t>
      </w:r>
      <w:proofErr w:type="gramStart"/>
      <w:r w:rsidRPr="002F3B15">
        <w:rPr>
          <w:rFonts w:ascii="Times New Roman" w:hAnsi="Times New Roman"/>
          <w:sz w:val="24"/>
          <w:szCs w:val="24"/>
        </w:rPr>
        <w:t>направленности</w:t>
      </w:r>
      <w:r w:rsidRPr="002F3B15">
        <w:rPr>
          <w:rFonts w:ascii="Times New Roman" w:hAnsi="Times New Roman"/>
          <w:color w:val="000000"/>
          <w:sz w:val="24"/>
          <w:szCs w:val="24"/>
        </w:rPr>
        <w:t>,  урок</w:t>
      </w:r>
      <w:proofErr w:type="gramEnd"/>
      <w:r w:rsidRPr="002F3B15">
        <w:rPr>
          <w:rFonts w:ascii="Times New Roman" w:hAnsi="Times New Roman"/>
          <w:color w:val="000000"/>
          <w:sz w:val="24"/>
          <w:szCs w:val="24"/>
        </w:rPr>
        <w:t xml:space="preserve"> рефлексии,     </w:t>
      </w:r>
      <w:r w:rsidRPr="002F3B15">
        <w:rPr>
          <w:rFonts w:ascii="Times New Roman" w:hAnsi="Times New Roman"/>
          <w:sz w:val="24"/>
          <w:szCs w:val="24"/>
        </w:rPr>
        <w:t>урок развивающего контроля, урок развивающего контроля,</w:t>
      </w:r>
      <w:r w:rsidRPr="002F3B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D430C4" w:rsidRPr="002F3B15">
        <w:rPr>
          <w:rFonts w:ascii="Times New Roman" w:hAnsi="Times New Roman"/>
          <w:color w:val="000000"/>
          <w:sz w:val="24"/>
          <w:szCs w:val="24"/>
        </w:rPr>
        <w:t>экскурсии, лабораторные и практические работы и т.д.</w:t>
      </w:r>
    </w:p>
    <w:p w:rsidR="00D430C4" w:rsidRPr="00D430C4" w:rsidRDefault="00D430C4" w:rsidP="00D430C4">
      <w:pPr>
        <w:numPr>
          <w:ilvl w:val="0"/>
          <w:numId w:val="35"/>
        </w:numPr>
        <w:shd w:val="clear" w:color="auto" w:fill="FFFFFF"/>
        <w:spacing w:after="0" w:line="240" w:lineRule="auto"/>
        <w:ind w:left="493" w:hanging="357"/>
        <w:rPr>
          <w:rFonts w:ascii="Times New Roman" w:hAnsi="Times New Roman"/>
          <w:b/>
          <w:color w:val="000000"/>
          <w:sz w:val="24"/>
          <w:szCs w:val="24"/>
        </w:rPr>
      </w:pPr>
      <w:r w:rsidRPr="002F3B15">
        <w:rPr>
          <w:rFonts w:ascii="Times New Roman" w:hAnsi="Times New Roman"/>
          <w:bCs/>
          <w:color w:val="000000"/>
          <w:sz w:val="24"/>
          <w:szCs w:val="24"/>
        </w:rPr>
        <w:t>Технологии образования</w:t>
      </w:r>
      <w:r w:rsidRPr="002F3B15">
        <w:rPr>
          <w:rFonts w:ascii="Times New Roman" w:hAnsi="Times New Roman"/>
          <w:color w:val="000000"/>
          <w:sz w:val="24"/>
          <w:szCs w:val="24"/>
        </w:rPr>
        <w:t> – индивидуальная работа, работа в малых и больших группах, проектная, исследовательская, поисковая работа, развивающее, опережающее т.д.</w:t>
      </w:r>
    </w:p>
    <w:p w:rsidR="00D430C4" w:rsidRPr="002B19A0" w:rsidRDefault="00D430C4" w:rsidP="00D430C4">
      <w:pPr>
        <w:numPr>
          <w:ilvl w:val="0"/>
          <w:numId w:val="35"/>
        </w:numPr>
        <w:shd w:val="clear" w:color="auto" w:fill="FFFFFF"/>
        <w:spacing w:after="0" w:line="240" w:lineRule="auto"/>
        <w:ind w:left="493" w:hanging="357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b/>
          <w:bCs/>
          <w:color w:val="000000"/>
          <w:sz w:val="24"/>
          <w:szCs w:val="24"/>
        </w:rPr>
        <w:t>Основные формы и методы работы:</w:t>
      </w:r>
      <w:r w:rsidRPr="002B19A0">
        <w:rPr>
          <w:rFonts w:ascii="Times New Roman" w:hAnsi="Times New Roman"/>
          <w:color w:val="000000"/>
          <w:sz w:val="24"/>
          <w:szCs w:val="24"/>
        </w:rPr>
        <w:t xml:space="preserve"> словесные (рассказ, лекции, эвристическая беседа, путешествие, конференция и </w:t>
      </w:r>
      <w:proofErr w:type="spellStart"/>
      <w:r w:rsidRPr="002B19A0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2B19A0">
        <w:rPr>
          <w:rFonts w:ascii="Times New Roman" w:hAnsi="Times New Roman"/>
          <w:color w:val="000000"/>
          <w:sz w:val="24"/>
          <w:szCs w:val="24"/>
        </w:rPr>
        <w:t xml:space="preserve">), практические (проектная деятельность, ИКТ, творческие задания, рефераты, доклады, поделки, модели, лабораторные, практические работы и </w:t>
      </w:r>
      <w:proofErr w:type="spellStart"/>
      <w:r w:rsidRPr="002B19A0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2B19A0">
        <w:rPr>
          <w:rFonts w:ascii="Times New Roman" w:hAnsi="Times New Roman"/>
          <w:color w:val="000000"/>
          <w:sz w:val="24"/>
          <w:szCs w:val="24"/>
        </w:rPr>
        <w:t>), наглядные (опыт, эксперимент, демонстрация, работа с видеофильмами, Интернет-ресурсами), исследовательские, проблемные, частично-поисковые, групповые, индивидуальные.</w:t>
      </w:r>
    </w:p>
    <w:p w:rsidR="00D430C4" w:rsidRPr="002B19A0" w:rsidRDefault="00D430C4" w:rsidP="00D430C4">
      <w:pPr>
        <w:numPr>
          <w:ilvl w:val="0"/>
          <w:numId w:val="35"/>
        </w:numPr>
        <w:shd w:val="clear" w:color="auto" w:fill="FFFFFF"/>
        <w:spacing w:after="0" w:line="240" w:lineRule="auto"/>
        <w:ind w:left="493" w:hanging="357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b/>
          <w:bCs/>
          <w:color w:val="000000"/>
          <w:sz w:val="24"/>
          <w:szCs w:val="24"/>
        </w:rPr>
        <w:t>Система уроков сориентирована на формирование</w:t>
      </w:r>
      <w:r w:rsidRPr="002B19A0">
        <w:rPr>
          <w:rFonts w:ascii="Times New Roman" w:hAnsi="Times New Roman"/>
          <w:color w:val="000000"/>
          <w:sz w:val="24"/>
          <w:szCs w:val="24"/>
        </w:rPr>
        <w:t> 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исследовательской и проектной деятельности.</w:t>
      </w:r>
    </w:p>
    <w:p w:rsidR="00D430C4" w:rsidRDefault="00D430C4" w:rsidP="00D430C4">
      <w:pPr>
        <w:numPr>
          <w:ilvl w:val="0"/>
          <w:numId w:val="35"/>
        </w:numPr>
        <w:shd w:val="clear" w:color="auto" w:fill="FFFFFF"/>
        <w:spacing w:after="0" w:line="240" w:lineRule="auto"/>
        <w:ind w:left="493" w:hanging="357"/>
        <w:rPr>
          <w:rFonts w:ascii="Times New Roman" w:hAnsi="Times New Roman"/>
          <w:color w:val="000000"/>
          <w:sz w:val="24"/>
          <w:szCs w:val="24"/>
        </w:rPr>
      </w:pPr>
      <w:r w:rsidRPr="002B19A0">
        <w:rPr>
          <w:rFonts w:ascii="Times New Roman" w:hAnsi="Times New Roman"/>
          <w:b/>
          <w:bCs/>
          <w:color w:val="000000"/>
          <w:sz w:val="24"/>
          <w:szCs w:val="24"/>
        </w:rPr>
        <w:t>Внеурочная деятельность</w:t>
      </w:r>
      <w:r w:rsidRPr="002B19A0">
        <w:rPr>
          <w:rFonts w:ascii="Times New Roman" w:hAnsi="Times New Roman"/>
          <w:color w:val="000000"/>
          <w:sz w:val="24"/>
          <w:szCs w:val="24"/>
        </w:rPr>
        <w:t> по предмету предусматривается в формах: экскурсий, практических работ, индивидуально - групповых занятий.</w:t>
      </w:r>
    </w:p>
    <w:p w:rsidR="00D430C4" w:rsidRPr="00F57F17" w:rsidRDefault="00D430C4" w:rsidP="002F3B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7F17">
        <w:rPr>
          <w:rFonts w:ascii="Times New Roman" w:hAnsi="Times New Roman"/>
          <w:b/>
          <w:sz w:val="24"/>
          <w:szCs w:val="24"/>
        </w:rPr>
        <w:t>Контроль за деятельность обучающихся</w:t>
      </w:r>
    </w:p>
    <w:p w:rsidR="00D430C4" w:rsidRPr="00F57F17" w:rsidRDefault="00D430C4" w:rsidP="002F3B15">
      <w:pPr>
        <w:pStyle w:val="Default"/>
      </w:pPr>
      <w:r w:rsidRPr="00F57F17">
        <w:rPr>
          <w:b/>
          <w:bCs/>
        </w:rPr>
        <w:t xml:space="preserve">Виды контроля: стартовый, </w:t>
      </w:r>
      <w:r w:rsidRPr="00F57F17">
        <w:rPr>
          <w:b/>
        </w:rPr>
        <w:t>промежуточный</w:t>
      </w:r>
      <w:r w:rsidRPr="00F57F17">
        <w:t xml:space="preserve">, текущий, тематический, </w:t>
      </w:r>
      <w:r w:rsidRPr="00F57F17">
        <w:rPr>
          <w:b/>
          <w:bCs/>
        </w:rPr>
        <w:t xml:space="preserve">итоговый </w:t>
      </w:r>
    </w:p>
    <w:p w:rsidR="00D430C4" w:rsidRPr="00F57F17" w:rsidRDefault="00D430C4" w:rsidP="002F3B15">
      <w:pPr>
        <w:pStyle w:val="Default"/>
      </w:pPr>
      <w:r w:rsidRPr="00F57F17">
        <w:rPr>
          <w:b/>
          <w:bCs/>
        </w:rPr>
        <w:t xml:space="preserve">Методы контроля: </w:t>
      </w:r>
      <w:r w:rsidRPr="00F57F17">
        <w:t xml:space="preserve">письменный и устный. </w:t>
      </w:r>
    </w:p>
    <w:p w:rsidR="00D430C4" w:rsidRPr="00F57F17" w:rsidRDefault="00D430C4" w:rsidP="002F3B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Формы контроля: </w:t>
      </w:r>
      <w:r w:rsidRPr="00F57F17">
        <w:rPr>
          <w:rFonts w:ascii="Times New Roman" w:hAnsi="Times New Roman"/>
          <w:sz w:val="24"/>
          <w:szCs w:val="24"/>
        </w:rPr>
        <w:t xml:space="preserve">тест, самостоятельная работа, устный опрос, лабораторные и практические работы, </w:t>
      </w:r>
      <w:r>
        <w:rPr>
          <w:rFonts w:ascii="Times New Roman" w:hAnsi="Times New Roman"/>
          <w:sz w:val="24"/>
          <w:szCs w:val="24"/>
        </w:rPr>
        <w:t>творческие задания, контрольное тестирование.</w:t>
      </w:r>
    </w:p>
    <w:p w:rsidR="00D430C4" w:rsidRPr="00F57F17" w:rsidRDefault="00D430C4" w:rsidP="002F3B15">
      <w:pPr>
        <w:shd w:val="clear" w:color="auto" w:fill="FFFFFF" w:themeFill="background1"/>
        <w:tabs>
          <w:tab w:val="left" w:pos="382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  П</w:t>
      </w:r>
      <w:r w:rsidRPr="00F57F17">
        <w:rPr>
          <w:rStyle w:val="FontStyle11"/>
          <w:rFonts w:ascii="Times New Roman" w:hAnsi="Times New Roman" w:cs="Times New Roman"/>
          <w:i/>
          <w:sz w:val="24"/>
          <w:szCs w:val="24"/>
        </w:rPr>
        <w:t>редусмотрено</w:t>
      </w:r>
      <w:r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 5 контрольных   тестирования</w:t>
      </w:r>
      <w:r w:rsidRPr="00F57F17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:</w:t>
      </w:r>
    </w:p>
    <w:p w:rsidR="00D430C4" w:rsidRPr="00D430C4" w:rsidRDefault="00D430C4" w:rsidP="002F3B15">
      <w:pPr>
        <w:pStyle w:val="a4"/>
        <w:numPr>
          <w:ilvl w:val="1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430C4">
        <w:rPr>
          <w:rFonts w:ascii="Times New Roman" w:hAnsi="Times New Roman"/>
          <w:color w:val="000000"/>
          <w:spacing w:val="-3"/>
          <w:sz w:val="24"/>
          <w:szCs w:val="24"/>
        </w:rPr>
        <w:t>Стартовая работа.</w:t>
      </w:r>
    </w:p>
    <w:p w:rsidR="00D430C4" w:rsidRPr="00D430C4" w:rsidRDefault="00D430C4" w:rsidP="002F3B15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 </w:t>
      </w:r>
      <w:r w:rsidRPr="00D430C4">
        <w:rPr>
          <w:rFonts w:ascii="Times New Roman" w:hAnsi="Times New Roman"/>
          <w:sz w:val="24"/>
          <w:szCs w:val="24"/>
        </w:rPr>
        <w:t>Рубежный контроль. Тематическое контрольное тестирование.</w:t>
      </w:r>
    </w:p>
    <w:p w:rsidR="00D430C4" w:rsidRDefault="00D430C4" w:rsidP="002F3B15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</w:t>
      </w:r>
      <w:r w:rsidRPr="00D430C4">
        <w:rPr>
          <w:rFonts w:ascii="Times New Roman" w:hAnsi="Times New Roman"/>
          <w:sz w:val="24"/>
          <w:szCs w:val="24"/>
        </w:rPr>
        <w:t>Итоговое тестирование.</w:t>
      </w:r>
    </w:p>
    <w:p w:rsidR="002F3B15" w:rsidRPr="00D430C4" w:rsidRDefault="002F3B15" w:rsidP="002F3B15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570D3" w:rsidRPr="0005010B" w:rsidRDefault="00D570D3" w:rsidP="00050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10B">
        <w:rPr>
          <w:rFonts w:ascii="Times New Roman" w:hAnsi="Times New Roman"/>
          <w:b/>
          <w:sz w:val="24"/>
          <w:szCs w:val="24"/>
        </w:rPr>
        <w:t xml:space="preserve"> </w:t>
      </w:r>
      <w:r w:rsidR="006C2DF8" w:rsidRPr="0005010B">
        <w:rPr>
          <w:rFonts w:ascii="Times New Roman" w:hAnsi="Times New Roman"/>
          <w:b/>
          <w:color w:val="111111"/>
          <w:sz w:val="24"/>
          <w:szCs w:val="24"/>
        </w:rPr>
        <w:t>Личностные, метапредметные и предметные результаты освоения биологии</w:t>
      </w:r>
    </w:p>
    <w:p w:rsidR="006611CC" w:rsidRPr="00D430C4" w:rsidRDefault="006611CC" w:rsidP="00D430C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611CC">
        <w:rPr>
          <w:rFonts w:ascii="Times New Roman" w:hAnsi="Times New Roman"/>
          <w:b/>
          <w:sz w:val="24"/>
          <w:szCs w:val="24"/>
        </w:rPr>
        <w:t xml:space="preserve"> </w:t>
      </w:r>
      <w:r w:rsidRPr="00D430C4">
        <w:rPr>
          <w:rFonts w:ascii="Times New Roman" w:hAnsi="Times New Roman"/>
          <w:b/>
          <w:i/>
          <w:sz w:val="24"/>
          <w:szCs w:val="24"/>
        </w:rPr>
        <w:t>Предметные результаты обучения</w:t>
      </w:r>
    </w:p>
    <w:p w:rsidR="006611CC" w:rsidRPr="00D430C4" w:rsidRDefault="006611CC" w:rsidP="00D430C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30C4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6611CC" w:rsidRPr="00D430C4" w:rsidRDefault="006611CC" w:rsidP="00D430C4">
      <w:pPr>
        <w:pStyle w:val="af1"/>
      </w:pPr>
      <w:r w:rsidRPr="00D430C4">
        <w:t>— признаки, доказывающие родство человека и животных.</w:t>
      </w:r>
    </w:p>
    <w:p w:rsidR="006611CC" w:rsidRPr="00D430C4" w:rsidRDefault="006611CC" w:rsidP="00D430C4">
      <w:pPr>
        <w:pStyle w:val="af1"/>
      </w:pPr>
      <w:r w:rsidRPr="00D430C4">
        <w:t>— биологические и социальные факторы антропогенеза;</w:t>
      </w:r>
    </w:p>
    <w:p w:rsidR="006611CC" w:rsidRPr="00D430C4" w:rsidRDefault="006611CC" w:rsidP="00D430C4">
      <w:pPr>
        <w:pStyle w:val="af1"/>
      </w:pPr>
      <w:r w:rsidRPr="00D430C4">
        <w:t>— основные этапы эволюции человека;</w:t>
      </w:r>
    </w:p>
    <w:p w:rsidR="006611CC" w:rsidRPr="00D430C4" w:rsidRDefault="006611CC" w:rsidP="00D430C4">
      <w:pPr>
        <w:pStyle w:val="af1"/>
      </w:pPr>
      <w:r w:rsidRPr="00D430C4">
        <w:t>— основные черты рас человека.</w:t>
      </w:r>
    </w:p>
    <w:p w:rsidR="006611CC" w:rsidRPr="00D430C4" w:rsidRDefault="006611CC" w:rsidP="00D430C4">
      <w:pPr>
        <w:pStyle w:val="af1"/>
      </w:pPr>
      <w:r w:rsidRPr="00D430C4">
        <w:t>— вклад отечественных учёных в развитие знаний об организме человека.</w:t>
      </w:r>
    </w:p>
    <w:p w:rsidR="006611CC" w:rsidRPr="00D430C4" w:rsidRDefault="006611CC" w:rsidP="00D430C4">
      <w:pPr>
        <w:pStyle w:val="af1"/>
      </w:pPr>
      <w:r w:rsidRPr="00D430C4">
        <w:t>— основные признаки организма человека.</w:t>
      </w:r>
    </w:p>
    <w:p w:rsidR="006611CC" w:rsidRPr="00D430C4" w:rsidRDefault="006611CC" w:rsidP="00D430C4">
      <w:pPr>
        <w:pStyle w:val="af1"/>
      </w:pPr>
      <w:r w:rsidRPr="00D430C4">
        <w:t>— роль регуляторных систем;</w:t>
      </w:r>
    </w:p>
    <w:p w:rsidR="006611CC" w:rsidRPr="00D430C4" w:rsidRDefault="006611CC" w:rsidP="00D430C4">
      <w:pPr>
        <w:pStyle w:val="af1"/>
      </w:pPr>
      <w:r w:rsidRPr="00D430C4">
        <w:t>— механизм действия гормонов.</w:t>
      </w:r>
    </w:p>
    <w:p w:rsidR="006611CC" w:rsidRPr="00D430C4" w:rsidRDefault="006611CC" w:rsidP="00D430C4">
      <w:pPr>
        <w:pStyle w:val="af1"/>
      </w:pPr>
      <w:r w:rsidRPr="00D430C4">
        <w:t>— части скелета человека;</w:t>
      </w:r>
    </w:p>
    <w:p w:rsidR="006611CC" w:rsidRPr="00D430C4" w:rsidRDefault="006611CC" w:rsidP="00D430C4">
      <w:pPr>
        <w:pStyle w:val="af1"/>
      </w:pPr>
      <w:r w:rsidRPr="00D430C4">
        <w:t>— химический состав и строение костей;</w:t>
      </w:r>
    </w:p>
    <w:p w:rsidR="006611CC" w:rsidRPr="00D430C4" w:rsidRDefault="006611CC" w:rsidP="00D430C4">
      <w:pPr>
        <w:pStyle w:val="af1"/>
      </w:pPr>
      <w:r w:rsidRPr="00D430C4">
        <w:t>— основные скелетные мышцы человека.</w:t>
      </w:r>
    </w:p>
    <w:p w:rsidR="006611CC" w:rsidRPr="00D430C4" w:rsidRDefault="006611CC" w:rsidP="00D430C4">
      <w:pPr>
        <w:pStyle w:val="af1"/>
      </w:pPr>
      <w:r w:rsidRPr="00D430C4">
        <w:t>— признаки внутренней среды организма;</w:t>
      </w:r>
    </w:p>
    <w:p w:rsidR="006611CC" w:rsidRPr="00D430C4" w:rsidRDefault="006611CC" w:rsidP="00D430C4">
      <w:pPr>
        <w:pStyle w:val="af1"/>
      </w:pPr>
      <w:r w:rsidRPr="00D430C4">
        <w:t>— признаки иммунитета;</w:t>
      </w:r>
    </w:p>
    <w:p w:rsidR="006611CC" w:rsidRPr="00D430C4" w:rsidRDefault="006611CC" w:rsidP="00D430C4">
      <w:pPr>
        <w:pStyle w:val="af1"/>
      </w:pPr>
      <w:r w:rsidRPr="00D430C4">
        <w:t>— сущность прививок и их значение.</w:t>
      </w:r>
    </w:p>
    <w:p w:rsidR="006611CC" w:rsidRPr="00D430C4" w:rsidRDefault="006611CC" w:rsidP="00D430C4">
      <w:pPr>
        <w:pStyle w:val="af1"/>
      </w:pPr>
      <w:r w:rsidRPr="00D430C4">
        <w:t>— существенные признаки транспорта веществ в организме.</w:t>
      </w:r>
    </w:p>
    <w:p w:rsidR="006611CC" w:rsidRPr="00D430C4" w:rsidRDefault="006611CC" w:rsidP="00D430C4">
      <w:pPr>
        <w:pStyle w:val="af1"/>
      </w:pPr>
      <w:r w:rsidRPr="00D430C4">
        <w:t>— органы дыхания, их строение и функции;</w:t>
      </w:r>
    </w:p>
    <w:p w:rsidR="006611CC" w:rsidRPr="00D430C4" w:rsidRDefault="006611CC" w:rsidP="00D430C4">
      <w:pPr>
        <w:pStyle w:val="af1"/>
      </w:pPr>
      <w:r w:rsidRPr="00D430C4">
        <w:t>— гигиенические меры и меры профилактики лёгочных заболеваний</w:t>
      </w:r>
    </w:p>
    <w:p w:rsidR="006611CC" w:rsidRPr="00D430C4" w:rsidRDefault="006611CC" w:rsidP="00D430C4">
      <w:pPr>
        <w:pStyle w:val="af1"/>
      </w:pPr>
      <w:r w:rsidRPr="00D430C4">
        <w:t>— органы пищеварительной системы;</w:t>
      </w:r>
    </w:p>
    <w:p w:rsidR="006611CC" w:rsidRPr="00D430C4" w:rsidRDefault="006611CC" w:rsidP="00D430C4">
      <w:pPr>
        <w:pStyle w:val="af1"/>
      </w:pPr>
      <w:r w:rsidRPr="00D430C4">
        <w:t>— гигиенические меры и меры профилактики нарушения работы пищеварительной системы.</w:t>
      </w:r>
    </w:p>
    <w:p w:rsidR="006611CC" w:rsidRPr="00D430C4" w:rsidRDefault="006611CC" w:rsidP="00D430C4">
      <w:pPr>
        <w:pStyle w:val="af1"/>
      </w:pPr>
      <w:r w:rsidRPr="00D430C4">
        <w:t>— особенности пластического и энергетического обмена в организме человека;</w:t>
      </w:r>
    </w:p>
    <w:p w:rsidR="006611CC" w:rsidRPr="00D430C4" w:rsidRDefault="006611CC" w:rsidP="00D430C4">
      <w:pPr>
        <w:pStyle w:val="af1"/>
      </w:pPr>
      <w:r w:rsidRPr="00D430C4">
        <w:t>— роль витаминов.</w:t>
      </w:r>
    </w:p>
    <w:p w:rsidR="006611CC" w:rsidRPr="00D430C4" w:rsidRDefault="006611CC" w:rsidP="00D430C4">
      <w:pPr>
        <w:pStyle w:val="af1"/>
      </w:pPr>
      <w:r w:rsidRPr="00D430C4">
        <w:t>— органы мочевыделительной системы;</w:t>
      </w:r>
    </w:p>
    <w:p w:rsidR="006611CC" w:rsidRPr="00D430C4" w:rsidRDefault="006611CC" w:rsidP="00D430C4">
      <w:pPr>
        <w:pStyle w:val="af1"/>
      </w:pPr>
      <w:r w:rsidRPr="00D430C4">
        <w:t>— меры профилактики заболеваний мочевыделительной системы.</w:t>
      </w:r>
    </w:p>
    <w:p w:rsidR="006611CC" w:rsidRPr="00D430C4" w:rsidRDefault="006611CC" w:rsidP="00D430C4">
      <w:pPr>
        <w:pStyle w:val="af1"/>
      </w:pPr>
      <w:r w:rsidRPr="00D430C4">
        <w:t>— строение и функции кожи;</w:t>
      </w:r>
    </w:p>
    <w:p w:rsidR="006611CC" w:rsidRPr="00D430C4" w:rsidRDefault="006611CC" w:rsidP="00D430C4">
      <w:pPr>
        <w:pStyle w:val="af1"/>
      </w:pPr>
      <w:r w:rsidRPr="00D430C4">
        <w:t>— гигиенические требования по уходу за кожей, ногтями, волосами, обувью и одеждой.</w:t>
      </w:r>
    </w:p>
    <w:p w:rsidR="006611CC" w:rsidRPr="00D430C4" w:rsidRDefault="006611CC" w:rsidP="00D430C4">
      <w:pPr>
        <w:pStyle w:val="af1"/>
      </w:pPr>
      <w:r w:rsidRPr="00D430C4">
        <w:t>— строение и функции органов половой системы человека;</w:t>
      </w:r>
    </w:p>
    <w:p w:rsidR="006611CC" w:rsidRPr="00D430C4" w:rsidRDefault="006611CC" w:rsidP="00D430C4">
      <w:pPr>
        <w:pStyle w:val="af1"/>
      </w:pPr>
      <w:r w:rsidRPr="00D430C4">
        <w:t>— основные этапы внутриутробного и возрастного развития человека.</w:t>
      </w:r>
    </w:p>
    <w:p w:rsidR="006611CC" w:rsidRPr="00D430C4" w:rsidRDefault="006611CC" w:rsidP="00D430C4">
      <w:pPr>
        <w:pStyle w:val="af1"/>
      </w:pPr>
      <w:r w:rsidRPr="00D430C4">
        <w:t>— особенности высшей нервной деятельности человека;</w:t>
      </w:r>
    </w:p>
    <w:p w:rsidR="006611CC" w:rsidRPr="00D430C4" w:rsidRDefault="006611CC" w:rsidP="00D430C4">
      <w:pPr>
        <w:pStyle w:val="af1"/>
      </w:pPr>
      <w:r w:rsidRPr="00D430C4">
        <w:t>— значение сна, его фазы.</w:t>
      </w:r>
    </w:p>
    <w:p w:rsidR="006611CC" w:rsidRPr="00D430C4" w:rsidRDefault="006611CC" w:rsidP="00D430C4">
      <w:pPr>
        <w:pStyle w:val="af1"/>
      </w:pPr>
      <w:r w:rsidRPr="00D430C4">
        <w:t>— приёмы рациональной организации труда и отдыха;</w:t>
      </w:r>
    </w:p>
    <w:p w:rsidR="006611CC" w:rsidRPr="00D430C4" w:rsidRDefault="006611CC" w:rsidP="00D430C4">
      <w:pPr>
        <w:pStyle w:val="af1"/>
      </w:pPr>
      <w:r w:rsidRPr="00D430C4">
        <w:t>— отрицательное влияние вредных привычек.</w:t>
      </w:r>
    </w:p>
    <w:p w:rsidR="006611CC" w:rsidRPr="00D430C4" w:rsidRDefault="006611CC" w:rsidP="00D430C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11CC" w:rsidRPr="00D430C4" w:rsidRDefault="006611CC" w:rsidP="00D430C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30C4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6611CC" w:rsidRPr="00D430C4" w:rsidRDefault="006611CC" w:rsidP="00D430C4">
      <w:pPr>
        <w:pStyle w:val="af1"/>
      </w:pPr>
      <w:r w:rsidRPr="00D430C4">
        <w:t>— анализировать особенности строения человека и человекообразных обезьян, древних предков человека, представителей различных рас.</w:t>
      </w:r>
    </w:p>
    <w:p w:rsidR="006611CC" w:rsidRPr="00D430C4" w:rsidRDefault="006611CC" w:rsidP="00D430C4">
      <w:pPr>
        <w:pStyle w:val="af1"/>
      </w:pPr>
      <w:r w:rsidRPr="00D430C4">
        <w:t>— узнавать основные структурные компоненты клеток, тканей на таблицах и микропрепаратах;</w:t>
      </w:r>
    </w:p>
    <w:p w:rsidR="006611CC" w:rsidRPr="00D430C4" w:rsidRDefault="006611CC" w:rsidP="00D430C4">
      <w:pPr>
        <w:pStyle w:val="af1"/>
      </w:pPr>
      <w:r w:rsidRPr="00D430C4">
        <w:t>— устанавливать и объяснять взаимосвязь между строением и функциями клеток тканей, органов и их систем.</w:t>
      </w:r>
    </w:p>
    <w:p w:rsidR="006611CC" w:rsidRPr="00D430C4" w:rsidRDefault="006611CC" w:rsidP="00D430C4">
      <w:pPr>
        <w:pStyle w:val="af1"/>
      </w:pPr>
      <w:r w:rsidRPr="00D430C4">
        <w:t>— выявлять существенные признаки строения и функционирования органов чувств;</w:t>
      </w:r>
    </w:p>
    <w:p w:rsidR="006611CC" w:rsidRPr="00D430C4" w:rsidRDefault="006611CC" w:rsidP="00D430C4">
      <w:pPr>
        <w:pStyle w:val="af1"/>
      </w:pPr>
      <w:r w:rsidRPr="00D430C4">
        <w:t>— соблюдать меры профилактики заболеваний органов чувств.</w:t>
      </w:r>
    </w:p>
    <w:p w:rsidR="006611CC" w:rsidRPr="00D430C4" w:rsidRDefault="006611CC" w:rsidP="00D430C4">
      <w:pPr>
        <w:pStyle w:val="af1"/>
      </w:pPr>
      <w:r w:rsidRPr="00D430C4">
        <w:t>— распознавать части скелета на наглядных пособиях;</w:t>
      </w:r>
    </w:p>
    <w:p w:rsidR="006611CC" w:rsidRPr="00D430C4" w:rsidRDefault="006611CC" w:rsidP="00D430C4">
      <w:pPr>
        <w:pStyle w:val="af1"/>
      </w:pPr>
      <w:r w:rsidRPr="00D430C4">
        <w:t>— находить на наглядных пособиях основные мышцы;</w:t>
      </w:r>
    </w:p>
    <w:p w:rsidR="006611CC" w:rsidRPr="00D430C4" w:rsidRDefault="006611CC" w:rsidP="00D430C4">
      <w:pPr>
        <w:pStyle w:val="af1"/>
      </w:pPr>
      <w:r w:rsidRPr="00D430C4">
        <w:t>— оказывать первую доврачебную помощь при переломах.</w:t>
      </w:r>
    </w:p>
    <w:p w:rsidR="006611CC" w:rsidRPr="00D430C4" w:rsidRDefault="006611CC" w:rsidP="00D430C4">
      <w:pPr>
        <w:pStyle w:val="af1"/>
      </w:pPr>
      <w:r w:rsidRPr="00D430C4">
        <w:t>— сравнивать между собой строение и функции клеток крови;</w:t>
      </w:r>
    </w:p>
    <w:p w:rsidR="006611CC" w:rsidRPr="00D430C4" w:rsidRDefault="006611CC" w:rsidP="00D430C4">
      <w:pPr>
        <w:pStyle w:val="af1"/>
      </w:pPr>
      <w:r w:rsidRPr="00D430C4">
        <w:t>— объяснять механизмы свёртывания и переливания крови.</w:t>
      </w:r>
    </w:p>
    <w:p w:rsidR="006611CC" w:rsidRPr="00D430C4" w:rsidRDefault="006611CC" w:rsidP="00D430C4">
      <w:pPr>
        <w:pStyle w:val="af1"/>
      </w:pPr>
      <w:r w:rsidRPr="00D430C4">
        <w:t>— различать и описывать органы кровеносной и лимфатической систем;</w:t>
      </w:r>
    </w:p>
    <w:p w:rsidR="006611CC" w:rsidRPr="00D430C4" w:rsidRDefault="006611CC" w:rsidP="00D430C4">
      <w:pPr>
        <w:pStyle w:val="af1"/>
      </w:pPr>
      <w:r w:rsidRPr="00D430C4">
        <w:t>— измерять пульс и кровяное давление;</w:t>
      </w:r>
    </w:p>
    <w:p w:rsidR="006611CC" w:rsidRPr="00D430C4" w:rsidRDefault="006611CC" w:rsidP="00D430C4">
      <w:pPr>
        <w:pStyle w:val="af1"/>
      </w:pPr>
      <w:r w:rsidRPr="00D430C4">
        <w:t>— оказывать первую доврачебную помощь при кровотечениях.</w:t>
      </w:r>
    </w:p>
    <w:p w:rsidR="006611CC" w:rsidRPr="00D430C4" w:rsidRDefault="006611CC" w:rsidP="00D430C4">
      <w:pPr>
        <w:pStyle w:val="af1"/>
      </w:pPr>
      <w:r w:rsidRPr="00D430C4">
        <w:t>— выявлять существенные признаки дыхательной системы, процессы дыхания и газообмена;</w:t>
      </w:r>
    </w:p>
    <w:p w:rsidR="006611CC" w:rsidRPr="00D430C4" w:rsidRDefault="006611CC" w:rsidP="00D430C4">
      <w:pPr>
        <w:pStyle w:val="af1"/>
      </w:pPr>
      <w:r w:rsidRPr="00D430C4">
        <w:t>— оказывать первую доврачебную помощь при спасении утопающего и отравлении угарным газом.</w:t>
      </w:r>
    </w:p>
    <w:p w:rsidR="006611CC" w:rsidRPr="00D430C4" w:rsidRDefault="006611CC" w:rsidP="00D430C4">
      <w:pPr>
        <w:pStyle w:val="af1"/>
      </w:pPr>
      <w:r w:rsidRPr="00D430C4">
        <w:t>— характеризовать пищеварение в разных отделах пищеварительной системы.</w:t>
      </w:r>
    </w:p>
    <w:p w:rsidR="006611CC" w:rsidRPr="00D430C4" w:rsidRDefault="006611CC" w:rsidP="00D430C4">
      <w:pPr>
        <w:pStyle w:val="af1"/>
      </w:pPr>
      <w:r w:rsidRPr="00D430C4">
        <w:t>— выявлять существенные признаки обмена веществ и превращения энергии.</w:t>
      </w:r>
    </w:p>
    <w:p w:rsidR="006611CC" w:rsidRPr="00D430C4" w:rsidRDefault="006611CC" w:rsidP="00D430C4">
      <w:pPr>
        <w:pStyle w:val="af1"/>
      </w:pPr>
      <w:r w:rsidRPr="00D430C4">
        <w:t>— объяснять механизм терморегуляции;</w:t>
      </w:r>
    </w:p>
    <w:p w:rsidR="006611CC" w:rsidRPr="00D430C4" w:rsidRDefault="006611CC" w:rsidP="00D430C4">
      <w:pPr>
        <w:pStyle w:val="af1"/>
      </w:pPr>
      <w:r w:rsidRPr="00D430C4">
        <w:t xml:space="preserve">— оказывать первую помощь </w:t>
      </w:r>
      <w:proofErr w:type="gramStart"/>
      <w:r w:rsidRPr="00D430C4">
        <w:t>при повреждения</w:t>
      </w:r>
      <w:proofErr w:type="gramEnd"/>
      <w:r w:rsidRPr="00D430C4">
        <w:t xml:space="preserve"> кожи, тепловых и солнечных ударах.</w:t>
      </w:r>
    </w:p>
    <w:p w:rsidR="006611CC" w:rsidRPr="00D430C4" w:rsidRDefault="006611CC" w:rsidP="00D430C4">
      <w:pPr>
        <w:pStyle w:val="af1"/>
      </w:pPr>
      <w:r w:rsidRPr="00D430C4">
        <w:t>— выделять существенные признаки психики человека;</w:t>
      </w:r>
    </w:p>
    <w:p w:rsidR="006611CC" w:rsidRPr="00D430C4" w:rsidRDefault="006611CC" w:rsidP="00D430C4">
      <w:pPr>
        <w:pStyle w:val="af1"/>
      </w:pPr>
      <w:r w:rsidRPr="00D430C4">
        <w:t>— характеризовать типы нервной системы.</w:t>
      </w:r>
    </w:p>
    <w:p w:rsidR="006611CC" w:rsidRPr="00D430C4" w:rsidRDefault="006611CC" w:rsidP="00D430C4">
      <w:pPr>
        <w:pStyle w:val="af1"/>
      </w:pPr>
      <w:r w:rsidRPr="00D430C4">
        <w:t>— соблюдать нормы личной гигиены и профилактики заболеваний;</w:t>
      </w:r>
    </w:p>
    <w:p w:rsidR="006611CC" w:rsidRPr="00602B86" w:rsidRDefault="006611CC" w:rsidP="00D430C4">
      <w:pPr>
        <w:pStyle w:val="af1"/>
      </w:pPr>
      <w:r w:rsidRPr="00D430C4">
        <w:t>— оказывать</w:t>
      </w:r>
      <w:r w:rsidRPr="00602B86">
        <w:t xml:space="preserve"> первую доврачебную помощь.</w:t>
      </w:r>
    </w:p>
    <w:p w:rsidR="006611CC" w:rsidRPr="00EF0713" w:rsidRDefault="006611CC" w:rsidP="00D430C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F0713">
        <w:rPr>
          <w:rFonts w:ascii="Times New Roman" w:hAnsi="Times New Roman"/>
          <w:b/>
          <w:i/>
          <w:sz w:val="24"/>
          <w:szCs w:val="24"/>
        </w:rPr>
        <w:t>Метапредметные результаты обучения</w:t>
      </w:r>
    </w:p>
    <w:p w:rsidR="006611CC" w:rsidRPr="00EF0713" w:rsidRDefault="006611CC" w:rsidP="00D430C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F0713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6611CC" w:rsidRPr="00602B86" w:rsidRDefault="006611CC" w:rsidP="00D430C4">
      <w:pPr>
        <w:pStyle w:val="af1"/>
      </w:pPr>
      <w:r w:rsidRPr="00602B86">
        <w:t>— планировать собственную учебную деятельность как самостоятельно, так и под руководством учителя;</w:t>
      </w:r>
    </w:p>
    <w:p w:rsidR="006611CC" w:rsidRPr="00602B86" w:rsidRDefault="006611CC" w:rsidP="00D430C4">
      <w:pPr>
        <w:pStyle w:val="af1"/>
      </w:pPr>
      <w:r w:rsidRPr="00602B86">
        <w:t>— участвовать в совместной деятельности (работа в малых группах);</w:t>
      </w:r>
    </w:p>
    <w:p w:rsidR="006611CC" w:rsidRPr="00602B86" w:rsidRDefault="006611CC" w:rsidP="00D430C4">
      <w:pPr>
        <w:pStyle w:val="af1"/>
      </w:pPr>
      <w:r w:rsidRPr="00602B86">
        <w:t>— работать в соответствии с поставленной задачей, планом;</w:t>
      </w:r>
    </w:p>
    <w:p w:rsidR="006611CC" w:rsidRPr="00602B86" w:rsidRDefault="006611CC" w:rsidP="00D430C4">
      <w:pPr>
        <w:pStyle w:val="af1"/>
      </w:pPr>
      <w:r w:rsidRPr="00602B86">
        <w:t>— выделять главные и существенные признаки понятий;</w:t>
      </w:r>
    </w:p>
    <w:p w:rsidR="006611CC" w:rsidRPr="00602B86" w:rsidRDefault="006611CC" w:rsidP="00D430C4">
      <w:pPr>
        <w:pStyle w:val="af1"/>
      </w:pPr>
      <w:r w:rsidRPr="00602B86">
        <w:t>— составлять описание объектов;</w:t>
      </w:r>
    </w:p>
    <w:p w:rsidR="006611CC" w:rsidRPr="00602B86" w:rsidRDefault="006611CC" w:rsidP="00D430C4">
      <w:pPr>
        <w:pStyle w:val="af1"/>
      </w:pPr>
      <w:r w:rsidRPr="00602B86">
        <w:t>— составлять простые и сложные планы текста;</w:t>
      </w:r>
    </w:p>
    <w:p w:rsidR="006611CC" w:rsidRPr="00602B86" w:rsidRDefault="006611CC" w:rsidP="00D430C4">
      <w:pPr>
        <w:pStyle w:val="af1"/>
      </w:pPr>
      <w:r w:rsidRPr="00602B86">
        <w:t>— осуществлять поиск и отбор информации в дополнительных источниках;</w:t>
      </w:r>
    </w:p>
    <w:p w:rsidR="006611CC" w:rsidRPr="00602B86" w:rsidRDefault="006611CC" w:rsidP="00D430C4">
      <w:pPr>
        <w:pStyle w:val="af1"/>
      </w:pPr>
      <w:r w:rsidRPr="00602B86">
        <w:t>— выявлять причинно-следственные связи;</w:t>
      </w:r>
    </w:p>
    <w:p w:rsidR="006611CC" w:rsidRPr="00602B86" w:rsidRDefault="006611CC" w:rsidP="00D430C4">
      <w:pPr>
        <w:pStyle w:val="af1"/>
      </w:pPr>
      <w:r w:rsidRPr="00602B86">
        <w:t>— работать со всеми компонентами текста;</w:t>
      </w:r>
    </w:p>
    <w:p w:rsidR="006611CC" w:rsidRDefault="006611CC" w:rsidP="00D430C4">
      <w:pPr>
        <w:pStyle w:val="af1"/>
      </w:pPr>
      <w:r w:rsidRPr="00602B86">
        <w:t>— оценивать свою работу и деятельность одноклассников.</w:t>
      </w:r>
    </w:p>
    <w:p w:rsidR="006611CC" w:rsidRPr="00EF0713" w:rsidRDefault="006611CC" w:rsidP="00D430C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F0713">
        <w:rPr>
          <w:rFonts w:ascii="Times New Roman" w:hAnsi="Times New Roman"/>
          <w:b/>
          <w:i/>
          <w:sz w:val="24"/>
          <w:szCs w:val="24"/>
        </w:rPr>
        <w:t>Личностные результаты обучения</w:t>
      </w:r>
    </w:p>
    <w:p w:rsidR="006611CC" w:rsidRPr="00602B86" w:rsidRDefault="006611CC" w:rsidP="00D430C4">
      <w:pPr>
        <w:pStyle w:val="af1"/>
      </w:pPr>
      <w:r w:rsidRPr="00602B86">
        <w:t>— формирование ответственного отношения к учению, труду;</w:t>
      </w:r>
    </w:p>
    <w:p w:rsidR="006611CC" w:rsidRPr="00602B86" w:rsidRDefault="006611CC" w:rsidP="00D430C4">
      <w:pPr>
        <w:pStyle w:val="af1"/>
      </w:pPr>
      <w:r w:rsidRPr="00602B86">
        <w:t>— формирование целостного мировоззрения;</w:t>
      </w:r>
    </w:p>
    <w:p w:rsidR="006611CC" w:rsidRPr="00602B86" w:rsidRDefault="006611CC" w:rsidP="00D430C4">
      <w:pPr>
        <w:pStyle w:val="af1"/>
      </w:pPr>
      <w:r w:rsidRPr="00602B86">
        <w:t>— формирование осознанности и уважительного отношения к коллегам, другим людям;</w:t>
      </w:r>
    </w:p>
    <w:p w:rsidR="006611CC" w:rsidRPr="00602B86" w:rsidRDefault="006611CC" w:rsidP="00D430C4">
      <w:pPr>
        <w:pStyle w:val="af1"/>
      </w:pPr>
      <w:r w:rsidRPr="00602B86">
        <w:t>— формирование коммуникативной компетенции в общении с коллегами;</w:t>
      </w:r>
    </w:p>
    <w:p w:rsidR="006611CC" w:rsidRPr="00602B86" w:rsidRDefault="006611CC" w:rsidP="00D430C4">
      <w:pPr>
        <w:pStyle w:val="af1"/>
      </w:pPr>
      <w:r w:rsidRPr="00602B86">
        <w:t>— формирование основ экологической культуры.</w:t>
      </w:r>
    </w:p>
    <w:p w:rsidR="0005010B" w:rsidRPr="00DE4A33" w:rsidRDefault="006611CC" w:rsidP="00F57F17">
      <w:pPr>
        <w:spacing w:after="0" w:line="240" w:lineRule="auto"/>
        <w:ind w:left="-76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DE4A3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B5172" w:rsidRPr="00F57F17" w:rsidRDefault="00167CDE" w:rsidP="0005010B">
      <w:pPr>
        <w:spacing w:after="0" w:line="240" w:lineRule="auto"/>
        <w:ind w:left="-76"/>
        <w:jc w:val="center"/>
        <w:rPr>
          <w:rFonts w:ascii="Times New Roman" w:hAnsi="Times New Roman"/>
          <w:b/>
          <w:sz w:val="24"/>
          <w:szCs w:val="24"/>
        </w:rPr>
      </w:pPr>
      <w:r w:rsidRPr="00167CDE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  <w:r w:rsidR="00A03AB1" w:rsidRPr="00F57F17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  <w:r w:rsidR="002B5172" w:rsidRPr="00F57F17">
        <w:rPr>
          <w:rFonts w:ascii="Times New Roman" w:hAnsi="Times New Roman"/>
          <w:b/>
          <w:color w:val="111111"/>
          <w:sz w:val="24"/>
          <w:szCs w:val="24"/>
        </w:rPr>
        <w:t>Планируемые результаты из</w:t>
      </w:r>
      <w:r w:rsidR="00D83777">
        <w:rPr>
          <w:rFonts w:ascii="Times New Roman" w:hAnsi="Times New Roman"/>
          <w:b/>
          <w:color w:val="111111"/>
          <w:sz w:val="24"/>
          <w:szCs w:val="24"/>
        </w:rPr>
        <w:t>учения учебного предмета.</w:t>
      </w:r>
    </w:p>
    <w:p w:rsidR="007D7997" w:rsidRPr="00F57F17" w:rsidRDefault="003A6FC9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B5C37">
        <w:rPr>
          <w:rFonts w:ascii="Times New Roman" w:hAnsi="Times New Roman"/>
          <w:b/>
          <w:sz w:val="24"/>
          <w:szCs w:val="24"/>
        </w:rPr>
        <w:t xml:space="preserve"> </w:t>
      </w:r>
      <w:r w:rsidR="007D7997" w:rsidRPr="00F57F17">
        <w:rPr>
          <w:rFonts w:ascii="Times New Roman" w:hAnsi="Times New Roman"/>
          <w:sz w:val="24"/>
          <w:szCs w:val="24"/>
        </w:rPr>
        <w:t>Выпускник научится:</w:t>
      </w:r>
    </w:p>
    <w:p w:rsidR="007D7997" w:rsidRPr="00F57F17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iCs/>
          <w:sz w:val="24"/>
          <w:szCs w:val="24"/>
        </w:rPr>
        <w:t>• </w:t>
      </w:r>
      <w:r w:rsidRPr="00F57F17">
        <w:rPr>
          <w:rFonts w:ascii="Times New Roman" w:hAnsi="Times New Roman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7D7997" w:rsidRPr="00F57F17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iCs/>
          <w:sz w:val="24"/>
          <w:szCs w:val="24"/>
        </w:rPr>
        <w:t>• </w:t>
      </w:r>
      <w:r w:rsidRPr="00F57F17">
        <w:rPr>
          <w:rFonts w:ascii="Times New Roman" w:hAnsi="Times New Roman"/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7D7997" w:rsidRPr="00F57F17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iCs/>
          <w:sz w:val="24"/>
          <w:szCs w:val="24"/>
        </w:rPr>
        <w:t>• </w:t>
      </w:r>
      <w:r w:rsidRPr="00F57F17">
        <w:rPr>
          <w:rFonts w:ascii="Times New Roman" w:hAnsi="Times New Roman"/>
          <w:sz w:val="24"/>
          <w:szCs w:val="24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7D7997" w:rsidRPr="00F57F17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iCs/>
          <w:sz w:val="24"/>
          <w:szCs w:val="24"/>
        </w:rPr>
        <w:t>• </w:t>
      </w:r>
      <w:r w:rsidRPr="00F57F17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7D7997" w:rsidRPr="00167CDE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67CDE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7D7997" w:rsidRPr="00167CDE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67CDE">
        <w:rPr>
          <w:rFonts w:ascii="Times New Roman" w:hAnsi="Times New Roman"/>
          <w:iCs/>
          <w:sz w:val="24"/>
          <w:szCs w:val="24"/>
        </w:rPr>
        <w:t>• </w:t>
      </w:r>
      <w:r w:rsidRPr="00167CDE">
        <w:rPr>
          <w:rFonts w:ascii="Times New Roman" w:hAnsi="Times New Roman"/>
          <w:sz w:val="24"/>
          <w:szCs w:val="24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7D7997" w:rsidRPr="00167CDE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67CDE">
        <w:rPr>
          <w:rFonts w:ascii="Times New Roman" w:hAnsi="Times New Roman"/>
          <w:iCs/>
          <w:sz w:val="24"/>
          <w:szCs w:val="24"/>
        </w:rPr>
        <w:t>• </w:t>
      </w:r>
      <w:r w:rsidRPr="00167CDE">
        <w:rPr>
          <w:rFonts w:ascii="Times New Roman" w:hAnsi="Times New Roman"/>
          <w:sz w:val="24"/>
          <w:szCs w:val="24"/>
        </w:rPr>
        <w:t>выделять эстетические достоинства человеческого тела;</w:t>
      </w:r>
    </w:p>
    <w:p w:rsidR="007D7997" w:rsidRPr="00167CDE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67CDE">
        <w:rPr>
          <w:rFonts w:ascii="Times New Roman" w:hAnsi="Times New Roman"/>
          <w:iCs/>
          <w:sz w:val="24"/>
          <w:szCs w:val="24"/>
        </w:rPr>
        <w:t>• </w:t>
      </w:r>
      <w:r w:rsidRPr="00167CDE">
        <w:rPr>
          <w:rFonts w:ascii="Times New Roman" w:hAnsi="Times New Roman"/>
          <w:sz w:val="24"/>
          <w:szCs w:val="24"/>
        </w:rPr>
        <w:t>реализовывать установки здорового образа жизни;</w:t>
      </w:r>
    </w:p>
    <w:p w:rsidR="007D7997" w:rsidRPr="00167CDE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67CDE">
        <w:rPr>
          <w:rFonts w:ascii="Times New Roman" w:hAnsi="Times New Roman"/>
          <w:iCs/>
          <w:sz w:val="24"/>
          <w:szCs w:val="24"/>
        </w:rPr>
        <w:t>• </w:t>
      </w:r>
      <w:r w:rsidRPr="00167CDE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7D7997" w:rsidRPr="00167CDE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67CDE">
        <w:rPr>
          <w:rFonts w:ascii="Times New Roman" w:hAnsi="Times New Roman"/>
          <w:iCs/>
          <w:sz w:val="24"/>
          <w:szCs w:val="24"/>
        </w:rPr>
        <w:t>• </w:t>
      </w:r>
      <w:r w:rsidRPr="00167CDE">
        <w:rPr>
          <w:rFonts w:ascii="Times New Roman" w:hAnsi="Times New Roman"/>
          <w:sz w:val="24"/>
          <w:szCs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7D7997" w:rsidRPr="00167CDE" w:rsidRDefault="007D7997" w:rsidP="00F57F17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67CDE">
        <w:rPr>
          <w:rFonts w:ascii="Times New Roman" w:hAnsi="Times New Roman"/>
          <w:iCs/>
          <w:sz w:val="24"/>
          <w:szCs w:val="24"/>
        </w:rPr>
        <w:t>• </w:t>
      </w:r>
      <w:r w:rsidRPr="00167CDE">
        <w:rPr>
          <w:rFonts w:ascii="Times New Roman" w:hAnsi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86214B" w:rsidRPr="008D6493" w:rsidRDefault="008D6493" w:rsidP="008D6493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D6493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AD22CE">
        <w:rPr>
          <w:rFonts w:ascii="Times New Roman" w:hAnsi="Times New Roman"/>
          <w:b/>
          <w:sz w:val="24"/>
          <w:szCs w:val="24"/>
        </w:rPr>
        <w:t>.</w:t>
      </w:r>
      <w:r w:rsidRPr="008D6493">
        <w:rPr>
          <w:rFonts w:ascii="Times New Roman" w:hAnsi="Times New Roman"/>
          <w:b/>
          <w:sz w:val="24"/>
          <w:szCs w:val="24"/>
        </w:rPr>
        <w:t xml:space="preserve"> </w:t>
      </w:r>
      <w:r w:rsidR="0086214B" w:rsidRPr="008D6493">
        <w:rPr>
          <w:rFonts w:ascii="Times New Roman" w:hAnsi="Times New Roman"/>
          <w:b/>
          <w:bCs/>
          <w:sz w:val="24"/>
          <w:szCs w:val="24"/>
        </w:rPr>
        <w:t xml:space="preserve"> Биология. Человек. </w:t>
      </w:r>
      <w:r w:rsidR="007F18FE">
        <w:rPr>
          <w:rFonts w:ascii="Times New Roman" w:hAnsi="Times New Roman"/>
          <w:b/>
          <w:bCs/>
          <w:sz w:val="24"/>
          <w:szCs w:val="24"/>
        </w:rPr>
        <w:t>9</w:t>
      </w:r>
      <w:r w:rsidR="0086214B" w:rsidRPr="008D6493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proofErr w:type="gramStart"/>
      <w:r w:rsidR="0086214B" w:rsidRPr="008D649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86214B" w:rsidRPr="008D6493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7F18FE">
        <w:rPr>
          <w:rFonts w:ascii="Times New Roman" w:hAnsi="Times New Roman"/>
          <w:b/>
          <w:sz w:val="24"/>
          <w:szCs w:val="24"/>
        </w:rPr>
        <w:t>68</w:t>
      </w:r>
      <w:r w:rsidR="00D83777" w:rsidRPr="008D6493">
        <w:rPr>
          <w:rFonts w:ascii="Times New Roman" w:hAnsi="Times New Roman"/>
          <w:b/>
          <w:sz w:val="24"/>
          <w:szCs w:val="24"/>
        </w:rPr>
        <w:t xml:space="preserve"> </w:t>
      </w:r>
      <w:r w:rsidR="0086214B" w:rsidRPr="008D6493">
        <w:rPr>
          <w:rFonts w:ascii="Times New Roman" w:hAnsi="Times New Roman"/>
          <w:b/>
          <w:sz w:val="24"/>
          <w:szCs w:val="24"/>
        </w:rPr>
        <w:t>ч, 2 ч в неделю)</w:t>
      </w:r>
      <w:bookmarkStart w:id="0" w:name="_GoBack"/>
      <w:bookmarkEnd w:id="0"/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Раздел 1. Место человека в системе органического мира </w:t>
      </w:r>
      <w:r w:rsidRPr="00F57F17">
        <w:rPr>
          <w:rFonts w:ascii="Times New Roman" w:hAnsi="Times New Roman"/>
          <w:sz w:val="24"/>
          <w:szCs w:val="24"/>
        </w:rPr>
        <w:t>(2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Скелеты человека и позвоночных. Таблицы, схемы, рисунки, раскрывающие черты сходства человека и животных.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признаки, доказывающие родство человека и животных.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анализировать особенности строения человека и человекообразных обезьян, древних предков человека, представителей различных рас.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2. Происхождение человека </w:t>
      </w:r>
      <w:r w:rsidRPr="00F57F17">
        <w:rPr>
          <w:rFonts w:ascii="Times New Roman" w:hAnsi="Times New Roman"/>
          <w:sz w:val="24"/>
          <w:szCs w:val="24"/>
        </w:rPr>
        <w:t>(2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Биологические и социальные факторы </w:t>
      </w:r>
      <w:proofErr w:type="spellStart"/>
      <w:r w:rsidRPr="00F57F17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F57F17">
        <w:rPr>
          <w:rFonts w:ascii="Times New Roman" w:hAnsi="Times New Roman"/>
          <w:sz w:val="24"/>
          <w:szCs w:val="24"/>
        </w:rPr>
        <w:t>. Этапы антропогенеза и факторы становления человека. Расы человека, их происхождение и единство.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Модель «Происхождение человека». Модели остатков материальной первобытной культуры человека. Изображение представителей различных рас человека.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биологические и социальные факторы антропогенеза;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основные этапы эволюции человека;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основные черты рас человека.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3. Краткая история развития знаний</w:t>
      </w:r>
      <w:r w:rsidR="00EF0CAF" w:rsidRPr="00F57F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7F17">
        <w:rPr>
          <w:rFonts w:ascii="Times New Roman" w:hAnsi="Times New Roman"/>
          <w:b/>
          <w:bCs/>
          <w:sz w:val="24"/>
          <w:szCs w:val="24"/>
        </w:rPr>
        <w:t xml:space="preserve">о строении и функциях организма человека </w:t>
      </w:r>
      <w:r w:rsidRPr="00F57F17">
        <w:rPr>
          <w:rFonts w:ascii="Times New Roman" w:hAnsi="Times New Roman"/>
          <w:sz w:val="24"/>
          <w:szCs w:val="24"/>
        </w:rPr>
        <w:t>(</w:t>
      </w:r>
      <w:r w:rsidR="003A6FC9">
        <w:rPr>
          <w:rFonts w:ascii="Times New Roman" w:hAnsi="Times New Roman"/>
          <w:sz w:val="24"/>
          <w:szCs w:val="24"/>
        </w:rPr>
        <w:t>1</w:t>
      </w:r>
      <w:r w:rsidRPr="00F57F17">
        <w:rPr>
          <w:rFonts w:ascii="Times New Roman" w:hAnsi="Times New Roman"/>
          <w:sz w:val="24"/>
          <w:szCs w:val="24"/>
        </w:rPr>
        <w:t xml:space="preserve">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Портреты великих ученых — анатомов и физиологов.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вклад отечественных учёных в развитие знаний об организме человека.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4. Общий обзор строения и функций организма человека </w:t>
      </w:r>
      <w:r w:rsidRPr="00F57F17">
        <w:rPr>
          <w:rFonts w:ascii="Times New Roman" w:hAnsi="Times New Roman"/>
          <w:sz w:val="24"/>
          <w:szCs w:val="24"/>
        </w:rPr>
        <w:t>(4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Схемы строения систем органов человека.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Изучение микроскопического строения тканей.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Распознавание на таблицах органов и систем органов.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основные признаки организма человека.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узнавать основные структурные компоненты клеток, тканей на таблицах и микропрепаратах;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устанавливать и объяснять взаимосвязь между строением и функциями клеток тканей, органов и их систем.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 Раздел 5. Координация и регуляция </w:t>
      </w:r>
      <w:r w:rsidRPr="00F57F17">
        <w:rPr>
          <w:rFonts w:ascii="Times New Roman" w:hAnsi="Times New Roman"/>
          <w:sz w:val="24"/>
          <w:szCs w:val="24"/>
        </w:rPr>
        <w:t>(10 ч</w:t>
      </w:r>
      <w:r w:rsidR="007F18FE">
        <w:rPr>
          <w:rFonts w:ascii="Times New Roman" w:hAnsi="Times New Roman"/>
          <w:sz w:val="24"/>
          <w:szCs w:val="24"/>
        </w:rPr>
        <w:t xml:space="preserve"> + 3ч</w:t>
      </w:r>
      <w:r w:rsidRPr="00F57F17">
        <w:rPr>
          <w:rFonts w:ascii="Times New Roman" w:hAnsi="Times New Roman"/>
          <w:sz w:val="24"/>
          <w:szCs w:val="24"/>
        </w:rPr>
        <w:t>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BD357D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Схемы строения эндокринных желез. Таблицы, иллюстрирующие строение, биологическую активность и точки приложения гормонов. Фотографии больных с различными нарушениями функций эндокринных желез. 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57D">
        <w:rPr>
          <w:rFonts w:ascii="Times New Roman" w:hAnsi="Times New Roman"/>
          <w:b/>
          <w:sz w:val="24"/>
          <w:szCs w:val="24"/>
        </w:rPr>
        <w:t>Нервная регуляция</w:t>
      </w:r>
      <w:r w:rsidRPr="00F57F17">
        <w:rPr>
          <w:rFonts w:ascii="Times New Roman" w:hAnsi="Times New Roman"/>
          <w:sz w:val="24"/>
          <w:szCs w:val="24"/>
        </w:rPr>
        <w:t>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 Органы чувств (анализаторы), их строение и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Модели головного мозга, органов чувств. Схемы рефлекторных дуг безусловных рефлексов.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Изучение головного мозга человека (по муляжам).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Изучение изменения размера зрачка.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роль регуляторных систем;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механизм действия гормонов.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выявлять существенные признаки строения и функционирования органов чувств;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соблюдать меры профилактики заболеваний органов чувств.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6. Опора и движение </w:t>
      </w:r>
      <w:r w:rsidRPr="00F57F17">
        <w:rPr>
          <w:rFonts w:ascii="Times New Roman" w:hAnsi="Times New Roman"/>
          <w:sz w:val="24"/>
          <w:szCs w:val="24"/>
        </w:rPr>
        <w:t>(8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прямохождением. Состав и строение костей: трубчатые и губчатые кости. Рост костей. </w:t>
      </w:r>
      <w:r w:rsidRPr="00F57F1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57F17">
        <w:rPr>
          <w:rFonts w:ascii="Times New Roman" w:hAnsi="Times New Roman"/>
          <w:sz w:val="24"/>
          <w:szCs w:val="24"/>
        </w:rPr>
        <w:t>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Скелет человека, отдельных костей. Распилы костей. Приемы оказания первой помощи при повреждениях (травмах) опорно-двигательной системы.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Лабораторные </w:t>
      </w:r>
      <w:r w:rsidRPr="00F57F17">
        <w:rPr>
          <w:rFonts w:ascii="Times New Roman" w:hAnsi="Times New Roman"/>
          <w:b/>
          <w:sz w:val="24"/>
          <w:szCs w:val="24"/>
        </w:rPr>
        <w:t xml:space="preserve"> и практические работы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Изучение внешнего строения костей.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Измерение массы и роста своего организма.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Выявление влияния статической и динамической нагрузки на утомление мышц.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части скелета человека;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химический состав и строение костей;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основные скелетные мышцы человека.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распознавать части скелета на наглядных пособиях;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находить на наглядных пособиях основные мышцы;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оказывать первую доврачебную помощь при переломах.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7. Внутренняя среда организма </w:t>
      </w:r>
      <w:r w:rsidRPr="00F57F17">
        <w:rPr>
          <w:rFonts w:ascii="Times New Roman" w:hAnsi="Times New Roman"/>
          <w:sz w:val="24"/>
          <w:szCs w:val="24"/>
        </w:rPr>
        <w:t>(3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F57F17">
        <w:rPr>
          <w:rFonts w:ascii="Times New Roman" w:hAnsi="Times New Roman"/>
          <w:i/>
          <w:iCs/>
          <w:sz w:val="24"/>
          <w:szCs w:val="24"/>
        </w:rPr>
        <w:t xml:space="preserve">Значение работ Л. Пастера и </w:t>
      </w:r>
      <w:proofErr w:type="spellStart"/>
      <w:r w:rsidRPr="00F57F17">
        <w:rPr>
          <w:rFonts w:ascii="Times New Roman" w:hAnsi="Times New Roman"/>
          <w:i/>
          <w:iCs/>
          <w:sz w:val="24"/>
          <w:szCs w:val="24"/>
        </w:rPr>
        <w:t>И</w:t>
      </w:r>
      <w:proofErr w:type="spellEnd"/>
      <w:r w:rsidRPr="00F57F17">
        <w:rPr>
          <w:rFonts w:ascii="Times New Roman" w:hAnsi="Times New Roman"/>
          <w:i/>
          <w:iCs/>
          <w:sz w:val="24"/>
          <w:szCs w:val="24"/>
        </w:rPr>
        <w:t>. И.</w:t>
      </w:r>
      <w:r w:rsidR="00D8377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7F17">
        <w:rPr>
          <w:rFonts w:ascii="Times New Roman" w:hAnsi="Times New Roman"/>
          <w:i/>
          <w:iCs/>
          <w:sz w:val="24"/>
          <w:szCs w:val="24"/>
        </w:rPr>
        <w:t>Мечникова в области иммунитета.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Схемы и таблицы, посвященные составу крови, группам крови.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Лабораторные и практические работы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Изучение микроскопического строения крови.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признаки внутренней среды организма;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признаки иммунитета;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сущность прививок и их значение.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сравнивать между собой строение и функции клеток крови;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объяснять механизмы свёртывания и переливания крови.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8. Транспорт веществ </w:t>
      </w:r>
      <w:r w:rsidRPr="00F57F17">
        <w:rPr>
          <w:rFonts w:ascii="Times New Roman" w:hAnsi="Times New Roman"/>
          <w:sz w:val="24"/>
          <w:szCs w:val="24"/>
        </w:rPr>
        <w:t>(4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F57F17">
        <w:rPr>
          <w:rFonts w:ascii="Times New Roman" w:hAnsi="Times New Roman"/>
          <w:sz w:val="24"/>
          <w:szCs w:val="24"/>
        </w:rPr>
        <w:t>Лимфообращение</w:t>
      </w:r>
      <w:proofErr w:type="spellEnd"/>
      <w:r w:rsidRPr="00F57F17">
        <w:rPr>
          <w:rFonts w:ascii="Times New Roman" w:hAnsi="Times New Roman"/>
          <w:sz w:val="24"/>
          <w:szCs w:val="24"/>
        </w:rPr>
        <w:t>. Движение крови по сосудам. Кровяное давление. Заболевания органов кровообращения, их предупреждение.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Модель сердца человека. Таблицы и схемы, иллюстрирующие строение клеток крови и органов кровообращения.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Измерение кровяного давления.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Определение пульса и подсчет числа сердечных сокращений.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существенные признаки транспорта веществ в организме.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различать и описывать органы кровеносной и лимфатической систем;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измерять пульс и кровяное давление;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оказывать первую доврачебную помощь при кровотечениях.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 Раздел 9. Дыхание </w:t>
      </w:r>
      <w:r w:rsidRPr="00F57F17">
        <w:rPr>
          <w:rFonts w:ascii="Times New Roman" w:hAnsi="Times New Roman"/>
          <w:sz w:val="24"/>
          <w:szCs w:val="24"/>
        </w:rPr>
        <w:t>(5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Потребность организма человека в кислороде воздуха. Органы дыхания, их строение. Дыхательные движения. Газообмен в легких, тканях. Перенос газов эритроцитами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 плазмой крови. Регуляция дыхания. Искусственное дыхание. Голосовой аппарат.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Модели гортани, легких. Схемы, иллюстрирующие механизм вдоха и выдоха, приемы искусственного дыхания.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Определение частоты дыхания.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органы дыхания, их строение и функции;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гигиенические меры и меры профилактики лёгочных заболеваний.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выявлять существенные признаки дыхательной системы, процессы дыхания и газообмена;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оказывать первую доврачебную помощь при спасении утопающего и отравлении угарным газом.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10. Пищеварение </w:t>
      </w:r>
      <w:r w:rsidRPr="00F57F17">
        <w:rPr>
          <w:rFonts w:ascii="Times New Roman" w:hAnsi="Times New Roman"/>
          <w:sz w:val="24"/>
          <w:szCs w:val="24"/>
        </w:rPr>
        <w:t>(5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F57F17">
        <w:rPr>
          <w:rFonts w:ascii="Times New Roman" w:hAnsi="Times New Roman"/>
          <w:i/>
          <w:iCs/>
          <w:sz w:val="24"/>
          <w:szCs w:val="24"/>
        </w:rPr>
        <w:t>Исследования И. П. Павлова в области пищеварения.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Модель торса человека. Муляжи внутренних органов.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Воздействие желудочного сока на белки, слюны — на крахмал.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Определение норм рационального питания.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органы пищеварительной системы;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гигиенические меры и меры профилактики нарушения работы пищеварительной системы.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характеризовать пищеварение в разных отделах пищеварительной системы.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 Раздел 11. Обмен веществ и энергии </w:t>
      </w:r>
      <w:r w:rsidRPr="00F57F17">
        <w:rPr>
          <w:rFonts w:ascii="Times New Roman" w:hAnsi="Times New Roman"/>
          <w:sz w:val="24"/>
          <w:szCs w:val="24"/>
        </w:rPr>
        <w:t>(2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Общая характеристика обмена веществ и энергии. Пластический и энергетический обмен, их взаимосвязь. Витамины, их роль в обмене веществ. Гиповитаминоз. Гипервитаминоз.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особенности пластического и энергетического обмена в организме человека;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роль витаминов.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выявлять существенные признаки обмена веществ и превращения энергии.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12. Выделение </w:t>
      </w:r>
      <w:r w:rsidRPr="00F57F17">
        <w:rPr>
          <w:rFonts w:ascii="Times New Roman" w:hAnsi="Times New Roman"/>
          <w:sz w:val="24"/>
          <w:szCs w:val="24"/>
        </w:rPr>
        <w:t>(2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Модель почек.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органы мочевыделительной системы;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меры профилактики заболеваний мочевыделительной системы.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 Раздел 13. Покровы тела </w:t>
      </w:r>
      <w:r w:rsidRPr="00F57F17">
        <w:rPr>
          <w:rFonts w:ascii="Times New Roman" w:hAnsi="Times New Roman"/>
          <w:sz w:val="24"/>
          <w:szCs w:val="24"/>
        </w:rPr>
        <w:t>(3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Схемы, иллюстрирующие строение кожных покровов человека, производные кожи.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строение и функции кожи;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гигиенические требования по уходу за кожей, ногтями, волосами, обувью и одеждой.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объяснять механизм терморегуляции;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— оказывать первую помощь </w:t>
      </w:r>
      <w:proofErr w:type="gramStart"/>
      <w:r w:rsidRPr="00F57F17">
        <w:rPr>
          <w:rFonts w:ascii="Times New Roman" w:hAnsi="Times New Roman"/>
          <w:sz w:val="24"/>
          <w:szCs w:val="24"/>
        </w:rPr>
        <w:t>при повреждения</w:t>
      </w:r>
      <w:proofErr w:type="gramEnd"/>
      <w:r w:rsidRPr="00F57F17">
        <w:rPr>
          <w:rFonts w:ascii="Times New Roman" w:hAnsi="Times New Roman"/>
          <w:sz w:val="24"/>
          <w:szCs w:val="24"/>
        </w:rPr>
        <w:t xml:space="preserve"> кожи, тепловых и солнечных ударах.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14. Размножение и развитие </w:t>
      </w:r>
      <w:r w:rsidRPr="00F57F17">
        <w:rPr>
          <w:rFonts w:ascii="Times New Roman" w:hAnsi="Times New Roman"/>
          <w:sz w:val="24"/>
          <w:szCs w:val="24"/>
        </w:rPr>
        <w:t>(3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Система органов размножения: строение и гигиена. Оплодотворение. Внутриутробное развитие, роды. Лактация. Рост и развитие ребенка. Планирование семьи.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строение и функции органов половой системы человека;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основные этапы внутриутробного и возрастного развития человека.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Раздел 15. Высшая нервная деятельность </w:t>
      </w:r>
      <w:r w:rsidRPr="00F57F17">
        <w:rPr>
          <w:rFonts w:ascii="Times New Roman" w:hAnsi="Times New Roman"/>
          <w:sz w:val="24"/>
          <w:szCs w:val="24"/>
        </w:rPr>
        <w:t>(5 ч)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Рефлекс — основа нервной деятельности. </w:t>
      </w:r>
      <w:r w:rsidRPr="00F57F17">
        <w:rPr>
          <w:rFonts w:ascii="Times New Roman" w:hAnsi="Times New Roman"/>
          <w:i/>
          <w:iCs/>
          <w:sz w:val="24"/>
          <w:szCs w:val="24"/>
        </w:rPr>
        <w:t xml:space="preserve">Исследования И.М. Сеченова, И. </w:t>
      </w:r>
      <w:proofErr w:type="spellStart"/>
      <w:r w:rsidRPr="00F57F17">
        <w:rPr>
          <w:rFonts w:ascii="Times New Roman" w:hAnsi="Times New Roman"/>
          <w:i/>
          <w:iCs/>
          <w:sz w:val="24"/>
          <w:szCs w:val="24"/>
        </w:rPr>
        <w:t>П.Павлова</w:t>
      </w:r>
      <w:proofErr w:type="spellEnd"/>
      <w:r w:rsidRPr="00F57F17">
        <w:rPr>
          <w:rFonts w:ascii="Times New Roman" w:hAnsi="Times New Roman"/>
          <w:i/>
          <w:iCs/>
          <w:sz w:val="24"/>
          <w:szCs w:val="24"/>
        </w:rPr>
        <w:t xml:space="preserve">, А. А. Ухтомского, П. К. Анохина. </w:t>
      </w:r>
      <w:r w:rsidRPr="00F57F17">
        <w:rPr>
          <w:rFonts w:ascii="Times New Roman" w:hAnsi="Times New Roman"/>
          <w:sz w:val="24"/>
          <w:szCs w:val="24"/>
        </w:rPr>
        <w:t>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особенности высшей нервной деятельности человека;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значение сна, его фазы.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выделять существенные признаки психики человека;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характеризовать типы нервной системы.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 xml:space="preserve">  Раздел 16. Человек и его здоровье </w:t>
      </w:r>
      <w:r w:rsidRPr="00F57F17">
        <w:rPr>
          <w:rFonts w:ascii="Times New Roman" w:hAnsi="Times New Roman"/>
          <w:sz w:val="24"/>
          <w:szCs w:val="24"/>
        </w:rPr>
        <w:t>(4 ч)</w:t>
      </w:r>
    </w:p>
    <w:p w:rsidR="003E04ED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3E04ED" w:rsidRPr="003E04ED" w:rsidRDefault="003E04ED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04ED">
        <w:rPr>
          <w:rFonts w:ascii="Times New Roman" w:hAnsi="Times New Roman"/>
          <w:b/>
          <w:sz w:val="24"/>
          <w:szCs w:val="24"/>
        </w:rPr>
        <w:t xml:space="preserve">     Раздел 17. Человек и окружающая среда (2ч)  </w:t>
      </w:r>
    </w:p>
    <w:p w:rsidR="003E04ED" w:rsidRPr="003E04ED" w:rsidRDefault="003E04ED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4ED" w:rsidRDefault="003E04ED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14B" w:rsidRPr="00F57F17" w:rsidRDefault="003E04ED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6214B" w:rsidRPr="00F57F17">
        <w:rPr>
          <w:rFonts w:ascii="Times New Roman" w:hAnsi="Times New Roman"/>
          <w:sz w:val="24"/>
          <w:szCs w:val="24"/>
        </w:rPr>
        <w:t xml:space="preserve">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F17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Изучение приемов остановки артериального и венозного кровотечений.</w:t>
      </w:r>
    </w:p>
    <w:p w:rsidR="0086214B" w:rsidRPr="00F57F17" w:rsidRDefault="0086214B" w:rsidP="00F5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 xml:space="preserve">Анализ и оценка влияния на здоровье человека факторов окружающей </w:t>
      </w:r>
      <w:proofErr w:type="spellStart"/>
      <w:proofErr w:type="gramStart"/>
      <w:r w:rsidRPr="00F57F17">
        <w:rPr>
          <w:rFonts w:ascii="Times New Roman" w:hAnsi="Times New Roman"/>
          <w:sz w:val="24"/>
          <w:szCs w:val="24"/>
        </w:rPr>
        <w:t>среды.</w:t>
      </w:r>
      <w:r w:rsidR="003E04ED">
        <w:rPr>
          <w:rFonts w:ascii="Times New Roman" w:hAnsi="Times New Roman"/>
          <w:sz w:val="24"/>
          <w:szCs w:val="24"/>
        </w:rPr>
        <w:t>ра</w:t>
      </w:r>
      <w:proofErr w:type="spellEnd"/>
      <w:proofErr w:type="gramEnd"/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знать: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приёмы рациональной организации труда и отдыха;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отрицательное влияние вредных привычек.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соблюдать нормы личной гигиены и профилактики заболеваний;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оказывать первую доврачебную помощь.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Метапредметные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Учащиеся должны уметь: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планировать собственную учебную деятельность как самостоятельно, так и под руководством учителя;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участвовать в совместной деятельности (работа в малых группах);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работать в соответствии с поставленной задачей, планом;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выделять главные и существенные признаки понятий;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составлять описание объектов;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составлять простые и сложные планы текста;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осуществлять поиск и отбор информации в дополнительных источниках;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выявлять причинно-следственные связи;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работать со всеми компонентами текста;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оценивать свою работу и деятельность одноклассников.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Личностные результаты обучения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формирование ответственного отношения к учению, труду;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формирование целостного мировоззрения;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формирование осознанности и уважительного отношения к коллегам, другим людям;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формирование коммуникативной компетенции в общении с коллегами;</w:t>
      </w:r>
    </w:p>
    <w:p w:rsidR="009D67D6" w:rsidRPr="00F57F17" w:rsidRDefault="009D67D6" w:rsidP="00F57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F17">
        <w:rPr>
          <w:rFonts w:ascii="Times New Roman" w:hAnsi="Times New Roman"/>
          <w:sz w:val="24"/>
          <w:szCs w:val="24"/>
        </w:rPr>
        <w:t>— формирование основ экологической культуры.</w:t>
      </w:r>
    </w:p>
    <w:p w:rsidR="008771FA" w:rsidRDefault="00086C6D" w:rsidP="008771FA">
      <w:pPr>
        <w:pStyle w:val="1"/>
        <w:ind w:left="48" w:right="544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41E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8771FA">
        <w:rPr>
          <w:rFonts w:ascii="Times New Roman" w:hAnsi="Times New Roman" w:cs="Times New Roman"/>
          <w:sz w:val="24"/>
          <w:szCs w:val="24"/>
        </w:rPr>
        <w:t xml:space="preserve">. </w:t>
      </w:r>
      <w:r w:rsidRPr="002341E0">
        <w:rPr>
          <w:rFonts w:ascii="Times New Roman" w:hAnsi="Times New Roman" w:cs="Times New Roman"/>
          <w:sz w:val="24"/>
          <w:szCs w:val="24"/>
        </w:rPr>
        <w:t xml:space="preserve">   </w:t>
      </w:r>
      <w:r w:rsidR="008771FA">
        <w:rPr>
          <w:rFonts w:ascii="Times New Roman" w:hAnsi="Times New Roman" w:cs="Times New Roman"/>
          <w:sz w:val="24"/>
          <w:szCs w:val="24"/>
        </w:rPr>
        <w:t xml:space="preserve"> </w:t>
      </w:r>
      <w:r w:rsidR="003E04ED">
        <w:rPr>
          <w:rFonts w:ascii="Times New Roman" w:hAnsi="Times New Roman" w:cs="Times New Roman"/>
          <w:sz w:val="24"/>
          <w:szCs w:val="24"/>
        </w:rPr>
        <w:t>9</w:t>
      </w:r>
      <w:r w:rsidRPr="002341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41E0">
        <w:rPr>
          <w:rFonts w:ascii="Times New Roman" w:hAnsi="Times New Roman" w:cs="Times New Roman"/>
          <w:sz w:val="24"/>
          <w:szCs w:val="24"/>
        </w:rPr>
        <w:t>класс</w:t>
      </w:r>
      <w:r w:rsidRPr="002341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Style w:val="TableGrid"/>
        <w:tblW w:w="10319" w:type="dxa"/>
        <w:tblInd w:w="21" w:type="dxa"/>
        <w:tblCellMar>
          <w:top w:w="37" w:type="dxa"/>
          <w:left w:w="15" w:type="dxa"/>
          <w:right w:w="14" w:type="dxa"/>
        </w:tblCellMar>
        <w:tblLook w:val="04A0" w:firstRow="1" w:lastRow="0" w:firstColumn="1" w:lastColumn="0" w:noHBand="0" w:noVBand="1"/>
      </w:tblPr>
      <w:tblGrid>
        <w:gridCol w:w="2170"/>
        <w:gridCol w:w="8149"/>
      </w:tblGrid>
      <w:tr w:rsidR="00086C6D" w:rsidRPr="002341E0" w:rsidTr="002341E0">
        <w:trPr>
          <w:trHeight w:val="333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8771FA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6C6D" w:rsidRPr="002341E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086C6D" w:rsidRPr="002341E0" w:rsidTr="002341E0">
        <w:trPr>
          <w:trHeight w:val="1075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 w:right="145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Место человека в системе органического мира (2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Объясняют место человека в системе органического мира. Выделяют существенные признаки, доказывающие родство человека и животных.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Сравнивают особенности строения человекообразных обезьян и человека.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Делают выводы</w:t>
            </w:r>
          </w:p>
        </w:tc>
      </w:tr>
      <w:tr w:rsidR="00086C6D" w:rsidRPr="002341E0" w:rsidTr="002341E0">
        <w:trPr>
          <w:trHeight w:val="907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Происхождение человека (2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Объясняют биологические и социальные факторы </w:t>
            </w:r>
            <w:proofErr w:type="spellStart"/>
            <w:r w:rsidRPr="002341E0">
              <w:rPr>
                <w:rFonts w:ascii="Times New Roman" w:hAnsi="Times New Roman"/>
                <w:sz w:val="24"/>
                <w:szCs w:val="24"/>
              </w:rPr>
              <w:t>антропосоциогенеза</w:t>
            </w:r>
            <w:proofErr w:type="spellEnd"/>
            <w:r w:rsidRPr="002341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Характеризуют основные этапы эволюции человека. Определяют характерные черты рас человека</w:t>
            </w:r>
          </w:p>
        </w:tc>
      </w:tr>
      <w:tr w:rsidR="00086C6D" w:rsidRPr="002341E0" w:rsidTr="001A4574">
        <w:trPr>
          <w:trHeight w:val="1364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Краткая история развития знаний о строении и функциях организма человека </w:t>
            </w:r>
            <w:r w:rsidR="007C052F">
              <w:rPr>
                <w:rFonts w:ascii="Times New Roman" w:hAnsi="Times New Roman"/>
                <w:sz w:val="24"/>
                <w:szCs w:val="24"/>
              </w:rPr>
              <w:t>(1</w:t>
            </w:r>
            <w:r w:rsidRPr="002341E0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Объясняют роль наук о человеке в сохранении и поддержании его здоровья.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Описывают вклад ведущих отечественных и зарубежных учёных в развитие знаний об организме человека</w:t>
            </w:r>
          </w:p>
        </w:tc>
      </w:tr>
      <w:tr w:rsidR="00086C6D" w:rsidRPr="002341E0" w:rsidTr="002341E0">
        <w:trPr>
          <w:trHeight w:val="1636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Общий обзор строения и функций организма человека</w:t>
            </w:r>
          </w:p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(4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Выявляют основные признаки человека.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Характеризуют основные структурные компоненты клеток, тканей и распознают их на таблицах, микропрепаратах. Объясняют взаимосвязь строения и функций тканей, органов и систем органов в организме человека.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Распознают на таблицах органы и системы органов человека, объясняют их роль в организме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Координация и регуляция (10 ч</w:t>
            </w:r>
            <w:r w:rsidR="003E04ED">
              <w:rPr>
                <w:rFonts w:ascii="Times New Roman" w:hAnsi="Times New Roman"/>
                <w:sz w:val="24"/>
                <w:szCs w:val="24"/>
              </w:rPr>
              <w:t xml:space="preserve"> +3ч</w:t>
            </w:r>
            <w:r w:rsidRPr="002341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Объясняют роль регуляторных систем в жизнедеятельности организма. Характеризуют основные функции желёз внутренней секреции. Объясняют механизм действия гормонов. Выделяют структурные компоненты нервной системы. 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Определяют расположение частей нервной системы, распознают их на таблицах. Раскрывают функции головного мозга, спинного мозга, нервов.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Сравнивают нервную и гуморальную регуляции. Раскрывают причины нарушения 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функционирования нервной системы. Выявляют существенные признаки строения и </w:t>
            </w:r>
          </w:p>
          <w:p w:rsidR="00086C6D" w:rsidRPr="002341E0" w:rsidRDefault="00086C6D" w:rsidP="002341E0">
            <w:pPr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функционирования органов чувств. Распознают органы чувств на наглядных пособиях.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Обобщают меры профилактики заболеваний органов чувств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</w:p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(8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Характеризуют роль </w:t>
            </w:r>
            <w:proofErr w:type="spellStart"/>
            <w:r w:rsidRPr="002341E0">
              <w:rPr>
                <w:rFonts w:ascii="Times New Roman" w:hAnsi="Times New Roman"/>
                <w:sz w:val="24"/>
                <w:szCs w:val="24"/>
              </w:rPr>
              <w:t>опорнодвигательной</w:t>
            </w:r>
            <w:proofErr w:type="spellEnd"/>
            <w:r w:rsidRPr="002341E0">
              <w:rPr>
                <w:rFonts w:ascii="Times New Roman" w:hAnsi="Times New Roman"/>
                <w:sz w:val="24"/>
                <w:szCs w:val="24"/>
              </w:rPr>
              <w:t xml:space="preserve"> системы в жизни человека. Распознают на наглядных пособиях части скелета. Классифицируют и характеризуют типы соединения костей. Описывают особенности химического состава и строения костей. 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Характеризуют особенности строения скелетных мышц.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Распознают на таблицах основные мышцы человека. Обосновывают условия нормального развития опорно-двигательной системы. Осваивают приёмы</w:t>
            </w:r>
            <w:r w:rsidRPr="002341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41E0">
              <w:rPr>
                <w:rFonts w:ascii="Times New Roman" w:hAnsi="Times New Roman"/>
                <w:sz w:val="24"/>
                <w:szCs w:val="24"/>
              </w:rPr>
              <w:t>оказания первой доврачебной помощи при переломе.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Внутренняя среда организма (3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Выделяют существенные признаки внутренней среды организма. Сравнивают между собой клетки крови. Выявляют взаимосвязь между строением клеток крови и выполняемыми ими функциями. Объясняют механизм свёртывания и переливания крови.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Определяют существенные признаки иммунитета. Объясняют сущность прививок и их значение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Транспорт веществ</w:t>
            </w:r>
          </w:p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(4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Выделяют существенные признаки транспорта веществ в организме. Распознают на таблицах органы кровеносной и лимфатической систем и описывают их строение. Описывают движение крови по кругам кровообращения. Называют и характеризуют этапы сердечного цикла. Сравнивают особенности движения крови по артериям и венам. Осваивают приёмы измерения пульса, кровяного давления, оказания первой доврачебной помощи при кровотечениях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Дыхание (5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Выявляют существенные признаки дыхательной системы, процессов дыхания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Выявляют существенные признаки дыхательной системы, процессов дыхания и газообмена. Распознают на таблицах органы дыхания, описывают их строение и функции. Сравнивают газообмен в лёгких и тканях. Обосновывают необходимость соблюдения гигиенических мер и мер профилактики лёгочных заболеваний. Осваивают приёмы оказания первой доврачебной помощи при спасении утопающего и отравлении угарным газом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Пищеварение (5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Выделяют существенные признаки процессов питания и пищеварения. Распознают органы пищеварительной системы на таблицах и муляжах. Характеризуют особенности процессов пищеварения в разных отделах пищеварительной системы. Называют компоненты пищеварительных соков.</w:t>
            </w:r>
          </w:p>
          <w:p w:rsidR="00086C6D" w:rsidRPr="002341E0" w:rsidRDefault="00086C6D" w:rsidP="002341E0">
            <w:pPr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Объясняют механизм всасывания веществ. Доказательно объясняют необходимость соблюдения гигиенических мер и профилактических мер нарушения работы пищеварительной системы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Обмен веществ и энергии (2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Выделяют существенные признаки обмена веществ и превращения энергии.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Характеризуют особенности обмена органических веществ, воды и минеральных солей в организме человека.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Раскрывают значение витаминов в организме, причины гиповитаминоза и гипервитаминоза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Выделение (2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мочевыделительной системы. Распознают органы мочевыделительной системы на таблицах, муляжах. Описывают процесс мочеобразования. 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Перечисляют и обосновывают меры профилактики заболеваний 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мочевыделительной системы 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Покровы тела (3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Характеризуют строение кожи. Объясняют суть процесса терморегуляции, роль процессов закаливания. Осваивают приёмы оказания первой помощи при повреждениях кожи, тепловых и солнечных ударах. Обобщают и обосновывают гигиенические требования по уходу за кожей, ногтями, волосами, обувью и одеждой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Размножение и развитие (3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Выявляют существенные признаки процессов воспроизведения и развития организма человека. 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Описывают строение органов половой системы человека, распознают их на таблицах. Описывают основные этапы внутриутробного развития человека. Характеризуют возрастные этапы развития человека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Высшая нервная деятельность (5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 xml:space="preserve">Выделяют особенности высшей нервной деятельности человека. Объясняют </w:t>
            </w:r>
          </w:p>
          <w:p w:rsidR="00086C6D" w:rsidRPr="002341E0" w:rsidRDefault="00086C6D" w:rsidP="002341E0">
            <w:pPr>
              <w:ind w:right="685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рефлекторный характер высшей нервной деятельности человека.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Выделяют существенные признаки психики человека. Характеризуют типы нервной системы. Объясняют значение сна, описывают его фазы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Человек и его здоровье (4 ч)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Осваивают приёмы рациональной организации труда и отдыха. Обобщают и обосновывают правила и нормы личной гигиены, профилактики заболеваний.</w:t>
            </w:r>
          </w:p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Осваивают приёмы первой доврачебной помощи. Аргументировано доказывают отрицательное влияние на здоровье человека вредных привычек</w:t>
            </w:r>
          </w:p>
        </w:tc>
      </w:tr>
      <w:tr w:rsidR="00086C6D" w:rsidRPr="002341E0" w:rsidTr="001A4574">
        <w:trPr>
          <w:trHeight w:val="328"/>
        </w:trPr>
        <w:tc>
          <w:tcPr>
            <w:tcW w:w="21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81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086C6D" w:rsidRPr="002341E0" w:rsidRDefault="00086C6D" w:rsidP="00234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036" w:rsidRPr="002341E0" w:rsidRDefault="003A6FC9" w:rsidP="002341E0">
      <w:pPr>
        <w:spacing w:after="0" w:line="240" w:lineRule="auto"/>
        <w:ind w:left="-207"/>
        <w:jc w:val="center"/>
        <w:rPr>
          <w:rFonts w:ascii="Times New Roman" w:hAnsi="Times New Roman"/>
          <w:b/>
          <w:sz w:val="24"/>
          <w:szCs w:val="24"/>
        </w:rPr>
      </w:pPr>
      <w:r w:rsidRPr="002341E0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</w:p>
    <w:p w:rsidR="003006F6" w:rsidRDefault="003006F6" w:rsidP="00234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1E0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="001F33C1">
        <w:rPr>
          <w:rFonts w:ascii="Times New Roman" w:hAnsi="Times New Roman"/>
          <w:b/>
          <w:sz w:val="24"/>
          <w:szCs w:val="24"/>
        </w:rPr>
        <w:t>9</w:t>
      </w:r>
      <w:r w:rsidRPr="002341E0">
        <w:rPr>
          <w:rFonts w:ascii="Times New Roman" w:hAnsi="Times New Roman"/>
          <w:b/>
          <w:sz w:val="24"/>
          <w:szCs w:val="24"/>
        </w:rPr>
        <w:t>класс</w:t>
      </w:r>
    </w:p>
    <w:p w:rsidR="005A5D07" w:rsidRDefault="005A5D07" w:rsidP="00234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Ind w:w="-36" w:type="dxa"/>
        <w:tblLook w:val="04A0" w:firstRow="1" w:lastRow="0" w:firstColumn="1" w:lastColumn="0" w:noHBand="0" w:noVBand="1"/>
      </w:tblPr>
      <w:tblGrid>
        <w:gridCol w:w="2410"/>
        <w:gridCol w:w="1171"/>
        <w:gridCol w:w="1171"/>
        <w:gridCol w:w="3694"/>
        <w:gridCol w:w="2046"/>
      </w:tblGrid>
      <w:tr w:rsidR="005A5D07" w:rsidRPr="00264373" w:rsidTr="001A4574">
        <w:tc>
          <w:tcPr>
            <w:tcW w:w="2424" w:type="dxa"/>
          </w:tcPr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  <w:r w:rsidRPr="00264373">
              <w:rPr>
                <w:sz w:val="20"/>
                <w:szCs w:val="20"/>
              </w:rPr>
              <w:t>Название темы.</w:t>
            </w:r>
          </w:p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A5D07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  <w:r w:rsidRPr="00264373">
              <w:rPr>
                <w:sz w:val="20"/>
                <w:szCs w:val="20"/>
              </w:rPr>
              <w:t>Кол-во</w:t>
            </w:r>
          </w:p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  <w:r w:rsidRPr="00264373">
              <w:rPr>
                <w:sz w:val="20"/>
                <w:szCs w:val="20"/>
              </w:rPr>
              <w:t>часов по программе</w:t>
            </w:r>
          </w:p>
        </w:tc>
        <w:tc>
          <w:tcPr>
            <w:tcW w:w="1149" w:type="dxa"/>
          </w:tcPr>
          <w:p w:rsidR="005A5D07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  <w:r w:rsidRPr="00264373">
              <w:rPr>
                <w:sz w:val="20"/>
                <w:szCs w:val="20"/>
              </w:rPr>
              <w:t>Кол-во</w:t>
            </w:r>
          </w:p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  <w:r w:rsidRPr="00264373">
              <w:rPr>
                <w:sz w:val="20"/>
                <w:szCs w:val="20"/>
              </w:rPr>
              <w:t>часов</w:t>
            </w:r>
          </w:p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  <w:r w:rsidRPr="00264373">
              <w:rPr>
                <w:sz w:val="20"/>
                <w:szCs w:val="20"/>
              </w:rPr>
              <w:t>по рабочей</w:t>
            </w:r>
          </w:p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  <w:r w:rsidRPr="00264373">
              <w:rPr>
                <w:sz w:val="20"/>
                <w:szCs w:val="20"/>
              </w:rPr>
              <w:t>программе</w:t>
            </w:r>
          </w:p>
        </w:tc>
        <w:tc>
          <w:tcPr>
            <w:tcW w:w="3726" w:type="dxa"/>
          </w:tcPr>
          <w:p w:rsidR="005A5D07" w:rsidRPr="005502A5" w:rsidRDefault="005502A5" w:rsidP="001A457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и лабораторные работы</w:t>
            </w:r>
          </w:p>
        </w:tc>
        <w:tc>
          <w:tcPr>
            <w:tcW w:w="2057" w:type="dxa"/>
          </w:tcPr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  <w:r w:rsidRPr="00264373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5A5D07" w:rsidRPr="00264373" w:rsidTr="001A4574">
        <w:tc>
          <w:tcPr>
            <w:tcW w:w="2424" w:type="dxa"/>
          </w:tcPr>
          <w:p w:rsidR="005A5D07" w:rsidRPr="001A4574" w:rsidRDefault="005A5D07" w:rsidP="001A457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1. Место человека в системе органического мира</w:t>
            </w:r>
          </w:p>
        </w:tc>
        <w:tc>
          <w:tcPr>
            <w:tcW w:w="1136" w:type="dxa"/>
          </w:tcPr>
          <w:p w:rsidR="005A5D07" w:rsidRPr="001A4574" w:rsidRDefault="001A4574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57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9" w:type="dxa"/>
          </w:tcPr>
          <w:p w:rsidR="005A5D07" w:rsidRPr="00CA5148" w:rsidRDefault="00BE3322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5A5D07" w:rsidRPr="00767D25" w:rsidRDefault="00CA2190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25">
              <w:rPr>
                <w:rFonts w:ascii="Times New Roman" w:hAnsi="Times New Roman"/>
                <w:sz w:val="24"/>
                <w:szCs w:val="24"/>
              </w:rPr>
              <w:t>Входное тестирование</w:t>
            </w:r>
          </w:p>
        </w:tc>
      </w:tr>
      <w:tr w:rsidR="005A5D07" w:rsidRPr="00264373" w:rsidTr="001A4574">
        <w:tc>
          <w:tcPr>
            <w:tcW w:w="2424" w:type="dxa"/>
          </w:tcPr>
          <w:p w:rsidR="005A5D07" w:rsidRPr="001A4574" w:rsidRDefault="001A4574" w:rsidP="001A457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 xml:space="preserve">Раздел 2. Происхождение человека  </w:t>
            </w:r>
          </w:p>
        </w:tc>
        <w:tc>
          <w:tcPr>
            <w:tcW w:w="1136" w:type="dxa"/>
          </w:tcPr>
          <w:p w:rsidR="005A5D07" w:rsidRPr="001A4574" w:rsidRDefault="001A4574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57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9" w:type="dxa"/>
          </w:tcPr>
          <w:p w:rsidR="005A5D07" w:rsidRPr="00CA5148" w:rsidRDefault="00BE3322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5A5D07" w:rsidRPr="00264373" w:rsidRDefault="005A5D07" w:rsidP="001A457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5A5D07" w:rsidRPr="00767D25" w:rsidRDefault="005A5D07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C07767">
        <w:trPr>
          <w:trHeight w:val="360"/>
        </w:trPr>
        <w:tc>
          <w:tcPr>
            <w:tcW w:w="2424" w:type="dxa"/>
            <w:vMerge w:val="restart"/>
          </w:tcPr>
          <w:p w:rsidR="00C07767" w:rsidRPr="001A4574" w:rsidRDefault="00C07767" w:rsidP="001A457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3. Краткая история развития  знаний о строении и функциях организма человека</w:t>
            </w:r>
          </w:p>
        </w:tc>
        <w:tc>
          <w:tcPr>
            <w:tcW w:w="1136" w:type="dxa"/>
          </w:tcPr>
          <w:p w:rsidR="00C07767" w:rsidRPr="00CA5148" w:rsidRDefault="00C07767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C07767" w:rsidRPr="00CA5148" w:rsidRDefault="00C07767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  <w:vMerge w:val="restart"/>
          </w:tcPr>
          <w:p w:rsidR="00C07767" w:rsidRPr="00264373" w:rsidRDefault="00C07767" w:rsidP="001A457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</w:tcPr>
          <w:p w:rsidR="00C07767" w:rsidRPr="0060270E" w:rsidRDefault="00C07767" w:rsidP="001A457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DE4A33">
        <w:trPr>
          <w:trHeight w:val="1020"/>
        </w:trPr>
        <w:tc>
          <w:tcPr>
            <w:tcW w:w="2424" w:type="dxa"/>
            <w:vMerge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C07767" w:rsidRPr="00C07767" w:rsidRDefault="00C07767" w:rsidP="00C0776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07767">
              <w:rPr>
                <w:rFonts w:ascii="Times New Roman" w:hAnsi="Times New Roman"/>
                <w:sz w:val="20"/>
                <w:szCs w:val="20"/>
              </w:rPr>
              <w:t>Материал в большей степени предназначен для самостоятельного изучения</w:t>
            </w:r>
          </w:p>
        </w:tc>
        <w:tc>
          <w:tcPr>
            <w:tcW w:w="3726" w:type="dxa"/>
            <w:vMerge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07767" w:rsidRPr="0060270E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 xml:space="preserve">Раздел 4. Общий обзор строения и функций организма человека  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left="175" w:right="3"/>
              <w:rPr>
                <w:sz w:val="20"/>
                <w:szCs w:val="20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Изучение микроскопического строения тканей.</w:t>
            </w: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№1 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>Распознавание на таблицах органов и систем органов.</w:t>
            </w:r>
          </w:p>
        </w:tc>
        <w:tc>
          <w:tcPr>
            <w:tcW w:w="2057" w:type="dxa"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2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5. Координация и регуляция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1</w:t>
            </w:r>
            <w:r w:rsidR="003E0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1</w:t>
            </w:r>
            <w:r w:rsidR="003E0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left="175" w:right="3"/>
              <w:rPr>
                <w:sz w:val="20"/>
                <w:szCs w:val="20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№2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Изучение головного мозга человека (по муляжам).</w:t>
            </w: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№2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Изучение изменения размера зрачка.</w:t>
            </w:r>
          </w:p>
        </w:tc>
        <w:tc>
          <w:tcPr>
            <w:tcW w:w="2057" w:type="dxa"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2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6. Опора и движение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C07767" w:rsidRDefault="00C07767" w:rsidP="00C07767">
            <w:pPr>
              <w:ind w:left="175" w:right="3"/>
              <w:rPr>
                <w:rFonts w:ascii="Times New Roman" w:hAnsi="Times New Roman"/>
                <w:sz w:val="24"/>
                <w:szCs w:val="24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№3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Изучение внешнего строения косте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C07767" w:rsidRPr="00264373" w:rsidRDefault="00C07767" w:rsidP="00C07767">
            <w:pPr>
              <w:ind w:left="175" w:right="3"/>
              <w:rPr>
                <w:sz w:val="20"/>
                <w:szCs w:val="20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№3 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>Измерение массы и роста своего организма.</w:t>
            </w: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№4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Выявление влияния статической и динамической нагрузки на утомление мышц.</w:t>
            </w:r>
          </w:p>
        </w:tc>
        <w:tc>
          <w:tcPr>
            <w:tcW w:w="2057" w:type="dxa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07767" w:rsidRPr="00264373" w:rsidTr="00CA2190">
        <w:trPr>
          <w:trHeight w:val="771"/>
        </w:trPr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7. Внутренняя среда организма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left="175" w:right="3"/>
              <w:rPr>
                <w:sz w:val="20"/>
                <w:szCs w:val="20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№4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Изучение микроскопического строения крови.</w:t>
            </w:r>
          </w:p>
        </w:tc>
        <w:tc>
          <w:tcPr>
            <w:tcW w:w="2057" w:type="dxa"/>
            <w:vMerge w:val="restart"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2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8. Транспорт веществ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left="175" w:right="3"/>
              <w:rPr>
                <w:sz w:val="20"/>
                <w:szCs w:val="20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№5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Измерение кровяного давления.</w:t>
            </w: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№5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Определение пульса и подсчет числа сердечных сокращений.</w:t>
            </w:r>
          </w:p>
        </w:tc>
        <w:tc>
          <w:tcPr>
            <w:tcW w:w="2057" w:type="dxa"/>
            <w:vMerge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9. Дыхание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left="175" w:right="3"/>
              <w:rPr>
                <w:sz w:val="20"/>
                <w:szCs w:val="20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№6 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>Определение частоты дыхания.</w:t>
            </w:r>
          </w:p>
        </w:tc>
        <w:tc>
          <w:tcPr>
            <w:tcW w:w="2057" w:type="dxa"/>
            <w:vMerge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10. Пищеварение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left="175" w:right="3"/>
              <w:rPr>
                <w:sz w:val="20"/>
                <w:szCs w:val="20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№6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Воздействие желудочного сока на белки, слюны — на крахмал.</w:t>
            </w: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№7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Определение норм рационального питания.</w:t>
            </w:r>
          </w:p>
        </w:tc>
        <w:tc>
          <w:tcPr>
            <w:tcW w:w="2057" w:type="dxa"/>
            <w:vMerge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 xml:space="preserve">Раздел 11. Обмен веществ и энергии  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12. Выделение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C07767">
        <w:trPr>
          <w:trHeight w:val="165"/>
        </w:trPr>
        <w:tc>
          <w:tcPr>
            <w:tcW w:w="2424" w:type="dxa"/>
            <w:vMerge w:val="restart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13. Покровы тела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6" w:type="dxa"/>
            <w:vMerge w:val="restart"/>
          </w:tcPr>
          <w:p w:rsidR="00C07767" w:rsidRPr="00264373" w:rsidRDefault="00C07767" w:rsidP="00C07767">
            <w:pPr>
              <w:ind w:right="-10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vMerge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DE4A33">
        <w:trPr>
          <w:trHeight w:val="450"/>
        </w:trPr>
        <w:tc>
          <w:tcPr>
            <w:tcW w:w="2424" w:type="dxa"/>
            <w:vMerge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C07767" w:rsidRPr="00CA5148" w:rsidRDefault="00C07767" w:rsidP="00C07767">
            <w:pPr>
              <w:tabs>
                <w:tab w:val="center" w:pos="2337"/>
              </w:tabs>
              <w:rPr>
                <w:rFonts w:ascii="Times New Roman" w:hAnsi="Times New Roman"/>
                <w:sz w:val="24"/>
                <w:szCs w:val="24"/>
              </w:rPr>
            </w:pPr>
            <w:r w:rsidRPr="00C07767">
              <w:rPr>
                <w:rFonts w:ascii="Times New Roman" w:hAnsi="Times New Roman"/>
                <w:sz w:val="20"/>
                <w:szCs w:val="20"/>
              </w:rPr>
              <w:t>Значимость материала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767">
              <w:rPr>
                <w:rFonts w:ascii="Times New Roman" w:hAnsi="Times New Roman"/>
                <w:sz w:val="20"/>
                <w:szCs w:val="20"/>
              </w:rPr>
              <w:t>дальнейшего изучения</w:t>
            </w:r>
          </w:p>
        </w:tc>
        <w:tc>
          <w:tcPr>
            <w:tcW w:w="3726" w:type="dxa"/>
            <w:vMerge/>
          </w:tcPr>
          <w:p w:rsidR="00C07767" w:rsidRDefault="00C07767" w:rsidP="00C07767">
            <w:pPr>
              <w:tabs>
                <w:tab w:val="center" w:pos="2337"/>
              </w:tabs>
              <w:spacing w:after="64" w:line="259" w:lineRule="auto"/>
            </w:pPr>
          </w:p>
        </w:tc>
        <w:tc>
          <w:tcPr>
            <w:tcW w:w="2057" w:type="dxa"/>
            <w:vMerge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14. Размножение и развитие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C07767">
        <w:trPr>
          <w:trHeight w:val="255"/>
        </w:trPr>
        <w:tc>
          <w:tcPr>
            <w:tcW w:w="2424" w:type="dxa"/>
            <w:vMerge w:val="restart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15. Высшая нервная деятельность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6" w:type="dxa"/>
            <w:vMerge w:val="restart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C07767" w:rsidRPr="00264373" w:rsidTr="00DE4A33">
        <w:trPr>
          <w:trHeight w:val="630"/>
        </w:trPr>
        <w:tc>
          <w:tcPr>
            <w:tcW w:w="2424" w:type="dxa"/>
            <w:vMerge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C07767" w:rsidRPr="00CA5148" w:rsidRDefault="00C07767" w:rsidP="00C07767">
            <w:pPr>
              <w:tabs>
                <w:tab w:val="center" w:pos="2337"/>
              </w:tabs>
              <w:rPr>
                <w:rFonts w:ascii="Times New Roman" w:hAnsi="Times New Roman"/>
                <w:sz w:val="24"/>
                <w:szCs w:val="24"/>
              </w:rPr>
            </w:pPr>
            <w:r w:rsidRPr="00C07767">
              <w:rPr>
                <w:rFonts w:ascii="Times New Roman" w:hAnsi="Times New Roman"/>
                <w:sz w:val="20"/>
                <w:szCs w:val="20"/>
              </w:rPr>
              <w:t>Значимость материала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767">
              <w:rPr>
                <w:rFonts w:ascii="Times New Roman" w:hAnsi="Times New Roman"/>
                <w:sz w:val="20"/>
                <w:szCs w:val="20"/>
              </w:rPr>
              <w:t>дальнейшего изучения</w:t>
            </w:r>
          </w:p>
        </w:tc>
        <w:tc>
          <w:tcPr>
            <w:tcW w:w="3726" w:type="dxa"/>
            <w:vMerge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07767" w:rsidRDefault="00C07767" w:rsidP="00C07767">
            <w:pPr>
              <w:tabs>
                <w:tab w:val="center" w:pos="2337"/>
              </w:tabs>
              <w:spacing w:after="64" w:line="259" w:lineRule="auto"/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Раздел 16. Человек и его здоровье</w:t>
            </w: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C07767" w:rsidRDefault="00C07767" w:rsidP="00C07767">
            <w:pPr>
              <w:ind w:left="175" w:right="3"/>
              <w:rPr>
                <w:rFonts w:ascii="Times New Roman" w:hAnsi="Times New Roman"/>
                <w:sz w:val="24"/>
                <w:szCs w:val="24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№7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 xml:space="preserve"> Изучение приемов остановки артериального и венозного кровотечений.</w:t>
            </w:r>
          </w:p>
          <w:p w:rsidR="00C07767" w:rsidRPr="00264373" w:rsidRDefault="00C07767" w:rsidP="00C07767">
            <w:pPr>
              <w:ind w:left="175" w:right="3"/>
              <w:rPr>
                <w:sz w:val="20"/>
                <w:szCs w:val="20"/>
              </w:rPr>
            </w:pPr>
            <w:r w:rsidRPr="005502A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№8 </w:t>
            </w:r>
            <w:r w:rsidRPr="005502A5">
              <w:rPr>
                <w:rFonts w:ascii="Times New Roman" w:hAnsi="Times New Roman"/>
                <w:sz w:val="24"/>
                <w:szCs w:val="24"/>
              </w:rPr>
              <w:t>Анализ и оценка влияния на здоровье человека факторов окружающей среды.</w:t>
            </w:r>
          </w:p>
        </w:tc>
        <w:tc>
          <w:tcPr>
            <w:tcW w:w="2057" w:type="dxa"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0416EA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17. Человек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окужающая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среда.</w:t>
            </w:r>
          </w:p>
        </w:tc>
        <w:tc>
          <w:tcPr>
            <w:tcW w:w="1136" w:type="dxa"/>
          </w:tcPr>
          <w:p w:rsidR="00C07767" w:rsidRPr="001A4574" w:rsidRDefault="000416EA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C07767" w:rsidRPr="00CA5148" w:rsidRDefault="000416EA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07767" w:rsidRPr="001A4574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C07767" w:rsidRPr="00CA5148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C07767" w:rsidRPr="00767D25" w:rsidRDefault="00C07767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2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C07767" w:rsidRPr="00264373" w:rsidTr="001A4574">
        <w:tc>
          <w:tcPr>
            <w:tcW w:w="2424" w:type="dxa"/>
          </w:tcPr>
          <w:p w:rsidR="00C07767" w:rsidRPr="001A4574" w:rsidRDefault="00C07767" w:rsidP="00C077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6" w:type="dxa"/>
          </w:tcPr>
          <w:p w:rsidR="00C07767" w:rsidRPr="001A4574" w:rsidRDefault="000416EA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49" w:type="dxa"/>
          </w:tcPr>
          <w:p w:rsidR="00C07767" w:rsidRPr="00CA5148" w:rsidRDefault="000416EA" w:rsidP="00C0776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26" w:type="dxa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C07767" w:rsidRPr="00264373" w:rsidRDefault="00C07767" w:rsidP="00C0776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5A5D07" w:rsidRDefault="005A5D07" w:rsidP="00234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707BFA">
      <w:pPr>
        <w:jc w:val="center"/>
        <w:rPr>
          <w:rFonts w:ascii="Times New Roman" w:hAnsi="Times New Roman"/>
          <w:b/>
          <w:sz w:val="24"/>
          <w:szCs w:val="24"/>
        </w:rPr>
      </w:pPr>
      <w:r w:rsidRPr="007D1FFD">
        <w:rPr>
          <w:rFonts w:ascii="Times New Roman" w:hAnsi="Times New Roman"/>
          <w:b/>
          <w:sz w:val="24"/>
          <w:szCs w:val="24"/>
        </w:rPr>
        <w:t>Региональный компонент.</w:t>
      </w:r>
    </w:p>
    <w:p w:rsidR="00707BFA" w:rsidRPr="00161A87" w:rsidRDefault="00707BFA" w:rsidP="00707BFA">
      <w:pPr>
        <w:pStyle w:val="15"/>
      </w:pPr>
      <w:r w:rsidRPr="003F0458">
        <w:rPr>
          <w:sz w:val="24"/>
          <w:szCs w:val="24"/>
        </w:rPr>
        <w:t xml:space="preserve">Региональный компонент содержания биологического образования в курсе «Биология. Человек. </w:t>
      </w:r>
      <w:r w:rsidR="000416EA">
        <w:rPr>
          <w:sz w:val="24"/>
          <w:szCs w:val="24"/>
        </w:rPr>
        <w:t>9</w:t>
      </w:r>
      <w:r w:rsidRPr="003F0458">
        <w:rPr>
          <w:sz w:val="24"/>
          <w:szCs w:val="24"/>
        </w:rPr>
        <w:t> класс» служит наполнением федерального компонента содержания биологического образования, дополняет базовый курс, позволяет учителю акцентировать внимание учащихся на особенностях условий среды, в которых они проживают, значимых для сохранения здоровья, способствует расширению кругозора и повышению познавательного интереса учащихся к изучаемому предмету.  Записи в классном журнале ведутся на одной предметной странице</w:t>
      </w:r>
      <w:r w:rsidRPr="00161A87">
        <w:t>.</w:t>
      </w:r>
    </w:p>
    <w:p w:rsidR="00707BFA" w:rsidRPr="0073134A" w:rsidRDefault="00707BFA" w:rsidP="00707BFA">
      <w:pPr>
        <w:spacing w:after="0"/>
        <w:ind w:left="319" w:hanging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Style w:val="TableGrid"/>
        <w:tblW w:w="10773" w:type="dxa"/>
        <w:tblInd w:w="-1139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000"/>
        <w:gridCol w:w="985"/>
        <w:gridCol w:w="3969"/>
        <w:gridCol w:w="4819"/>
      </w:tblGrid>
      <w:tr w:rsidR="00707BFA" w:rsidRPr="0073134A" w:rsidTr="007F18FE">
        <w:trPr>
          <w:trHeight w:val="56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№ по порядку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Тема НРК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07BFA" w:rsidRPr="0073134A" w:rsidTr="007F18FE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Заболевания щитовидной железы в </w:t>
            </w: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Роль гормонов в обмене веществ, росте и развитие организма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07BFA" w:rsidRPr="0073134A" w:rsidTr="007F18FE">
        <w:trPr>
          <w:trHeight w:val="286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0416EA" w:rsidP="007F18FE">
            <w:pPr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глаз в своей школе.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Нарушения зрения, их профилактика.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07BFA" w:rsidRPr="0073134A" w:rsidTr="007F18FE">
        <w:trPr>
          <w:trHeight w:val="56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О развитии спорта  на КМВ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Роль двигательной активности в развитии аппарата опоры и движения человека.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07BFA" w:rsidRPr="0073134A" w:rsidTr="007F18FE">
        <w:trPr>
          <w:trHeight w:val="56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0416EA" w:rsidP="007F18FE">
            <w:pPr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07BFA"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7BFA"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по инфекционным заболеваниям </w:t>
            </w: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г. Пятигорска и по школе.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Иммунитет.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07BFA" w:rsidRPr="0073134A" w:rsidTr="007F18FE">
        <w:trPr>
          <w:trHeight w:val="56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416E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sz w:val="24"/>
                <w:szCs w:val="24"/>
              </w:rPr>
              <w:t xml:space="preserve">Профилактика желудочно-кишечных заболеваний. </w:t>
            </w: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минеральной воды в лечении органов пищеварения. Санатории КМВ.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Пищеварение в желудке и кишечнике.</w:t>
            </w:r>
          </w:p>
        </w:tc>
      </w:tr>
      <w:tr w:rsidR="00707BFA" w:rsidRPr="0073134A" w:rsidTr="007F18FE">
        <w:trPr>
          <w:trHeight w:val="286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416E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витаминов в ягодах нашей местности.</w:t>
            </w:r>
            <w:r w:rsidRPr="007313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Витамины.</w:t>
            </w:r>
          </w:p>
        </w:tc>
      </w:tr>
      <w:tr w:rsidR="00707BFA" w:rsidRPr="0073134A" w:rsidTr="007F18FE">
        <w:trPr>
          <w:trHeight w:val="56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416E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</w:t>
            </w:r>
            <w:r w:rsidRPr="007D1FFD">
              <w:rPr>
                <w:rFonts w:ascii="Times New Roman" w:hAnsi="Times New Roman"/>
                <w:color w:val="000000"/>
                <w:sz w:val="24"/>
                <w:szCs w:val="24"/>
              </w:rPr>
              <w:t>города.</w:t>
            </w: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FA" w:rsidRPr="0073134A" w:rsidRDefault="00707BFA" w:rsidP="007F18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 оценка влияния факторов окружающей среды, факторов риска на здоровье. О вреде </w:t>
            </w:r>
            <w:proofErr w:type="spellStart"/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>наркогенных</w:t>
            </w:r>
            <w:proofErr w:type="spellEnd"/>
            <w:r w:rsidRPr="0073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 </w:t>
            </w:r>
          </w:p>
        </w:tc>
      </w:tr>
    </w:tbl>
    <w:p w:rsidR="00707BFA" w:rsidRDefault="00707BFA" w:rsidP="00707BFA">
      <w:pPr>
        <w:spacing w:after="15" w:line="26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BFA" w:rsidRPr="0073134A" w:rsidRDefault="00707BFA" w:rsidP="00707BFA">
      <w:pPr>
        <w:spacing w:after="15" w:line="26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Итого: </w:t>
      </w:r>
      <w:r w:rsidRPr="0073134A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.К.7 </w:t>
      </w:r>
      <w:proofErr w:type="spellStart"/>
      <w:r w:rsidRPr="0073134A">
        <w:rPr>
          <w:rFonts w:ascii="Times New Roman" w:hAnsi="Times New Roman"/>
          <w:color w:val="000000"/>
          <w:sz w:val="24"/>
          <w:szCs w:val="24"/>
        </w:rPr>
        <w:t>распределѐн</w:t>
      </w:r>
      <w:proofErr w:type="spellEnd"/>
      <w:r w:rsidRPr="0073134A">
        <w:rPr>
          <w:rFonts w:ascii="Times New Roman" w:hAnsi="Times New Roman"/>
          <w:color w:val="000000"/>
          <w:sz w:val="24"/>
          <w:szCs w:val="24"/>
        </w:rPr>
        <w:t xml:space="preserve"> в соответствие с рекомендациями</w:t>
      </w:r>
      <w:r>
        <w:rPr>
          <w:rFonts w:ascii="Times New Roman" w:hAnsi="Times New Roman"/>
          <w:color w:val="000000"/>
          <w:sz w:val="24"/>
          <w:szCs w:val="24"/>
        </w:rPr>
        <w:t xml:space="preserve">, осуществляется </w:t>
      </w:r>
      <w:r w:rsidRPr="0073134A">
        <w:rPr>
          <w:rFonts w:ascii="Times New Roman" w:hAnsi="Times New Roman"/>
          <w:color w:val="000000"/>
          <w:sz w:val="24"/>
          <w:szCs w:val="24"/>
        </w:rPr>
        <w:t xml:space="preserve">фрагментарно </w:t>
      </w:r>
    </w:p>
    <w:p w:rsidR="00707BFA" w:rsidRDefault="00707BFA" w:rsidP="00707B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Pr="00481D70" w:rsidRDefault="00707BFA" w:rsidP="00707B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проектной </w:t>
      </w:r>
      <w:r w:rsidRPr="00481D70">
        <w:rPr>
          <w:rFonts w:ascii="Times New Roman" w:hAnsi="Times New Roman"/>
          <w:b/>
          <w:sz w:val="24"/>
          <w:szCs w:val="24"/>
        </w:rPr>
        <w:t>и исследовательской деятельности</w:t>
      </w:r>
    </w:p>
    <w:p w:rsidR="00707BFA" w:rsidRPr="00481D70" w:rsidRDefault="00707BFA" w:rsidP="00707BFA">
      <w:pPr>
        <w:numPr>
          <w:ilvl w:val="0"/>
          <w:numId w:val="32"/>
        </w:numPr>
        <w:spacing w:after="15" w:line="249" w:lineRule="auto"/>
        <w:ind w:right="3" w:hanging="24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Разработка и проведение социологического опроса разных групп населения по проблеме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D70">
        <w:rPr>
          <w:rFonts w:ascii="Times New Roman" w:hAnsi="Times New Roman"/>
          <w:sz w:val="24"/>
          <w:szCs w:val="24"/>
        </w:rPr>
        <w:t>отношения к собственному здоровью.</w:t>
      </w:r>
    </w:p>
    <w:p w:rsidR="00707BFA" w:rsidRPr="00481D70" w:rsidRDefault="00707BFA" w:rsidP="00707BFA">
      <w:pPr>
        <w:numPr>
          <w:ilvl w:val="0"/>
          <w:numId w:val="32"/>
        </w:numPr>
        <w:spacing w:after="15" w:line="249" w:lineRule="auto"/>
        <w:ind w:right="3" w:hanging="24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Биоритмы как основа рациональной организации порядка человека. 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D70">
        <w:rPr>
          <w:rFonts w:ascii="Times New Roman" w:hAnsi="Times New Roman"/>
          <w:sz w:val="24"/>
          <w:szCs w:val="24"/>
        </w:rPr>
        <w:t>индивидуального ритма работоспособности.</w:t>
      </w:r>
    </w:p>
    <w:p w:rsidR="00707BFA" w:rsidRPr="00481D70" w:rsidRDefault="00707BFA" w:rsidP="00707BFA">
      <w:pPr>
        <w:numPr>
          <w:ilvl w:val="0"/>
          <w:numId w:val="32"/>
        </w:numPr>
        <w:spacing w:after="15" w:line="249" w:lineRule="auto"/>
        <w:ind w:right="3" w:hanging="24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Составление рациональных режимов дня для людей различных возрастных групп.</w:t>
      </w:r>
    </w:p>
    <w:p w:rsidR="00707BFA" w:rsidRPr="00481D70" w:rsidRDefault="00707BFA" w:rsidP="00707BFA">
      <w:pPr>
        <w:numPr>
          <w:ilvl w:val="0"/>
          <w:numId w:val="32"/>
        </w:numPr>
        <w:spacing w:after="15" w:line="249" w:lineRule="auto"/>
        <w:ind w:right="3" w:hanging="24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Оценка собственного образа жизни: привычек, здоровья, степени физической подготовки,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D70">
        <w:rPr>
          <w:rFonts w:ascii="Times New Roman" w:hAnsi="Times New Roman"/>
          <w:sz w:val="24"/>
          <w:szCs w:val="24"/>
        </w:rPr>
        <w:t>правильности питания.</w:t>
      </w:r>
    </w:p>
    <w:p w:rsidR="00707BFA" w:rsidRPr="00481D70" w:rsidRDefault="00707BFA" w:rsidP="00707BFA">
      <w:pPr>
        <w:numPr>
          <w:ilvl w:val="0"/>
          <w:numId w:val="32"/>
        </w:numPr>
        <w:spacing w:after="15" w:line="249" w:lineRule="auto"/>
        <w:ind w:right="3" w:hanging="24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Составление пищевых рационов в зависимости от энергозатрат организма.</w:t>
      </w:r>
    </w:p>
    <w:p w:rsidR="00707BFA" w:rsidRPr="00481D70" w:rsidRDefault="00707BFA" w:rsidP="00707BFA">
      <w:pPr>
        <w:numPr>
          <w:ilvl w:val="0"/>
          <w:numId w:val="32"/>
        </w:numPr>
        <w:spacing w:after="15" w:line="249" w:lineRule="auto"/>
        <w:ind w:right="3" w:hanging="24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Определение количества минеральных солей в суточном рационе, сопоставление с нормативами.</w:t>
      </w:r>
      <w:r w:rsidRPr="00481D70">
        <w:rPr>
          <w:rFonts w:ascii="Times New Roman" w:hAnsi="Times New Roman"/>
          <w:color w:val="443880"/>
          <w:sz w:val="24"/>
          <w:szCs w:val="24"/>
        </w:rPr>
        <w:t xml:space="preserve">7. </w:t>
      </w:r>
      <w:r w:rsidRPr="00481D70">
        <w:rPr>
          <w:rFonts w:ascii="Times New Roman" w:hAnsi="Times New Roman"/>
          <w:sz w:val="24"/>
          <w:szCs w:val="24"/>
        </w:rPr>
        <w:t xml:space="preserve">Определение содержания основных витаминов в суточном рационе, сопоставление </w:t>
      </w:r>
      <w:r w:rsidRPr="00481D70">
        <w:rPr>
          <w:rFonts w:ascii="Times New Roman" w:hAnsi="Times New Roman"/>
          <w:color w:val="443880"/>
          <w:sz w:val="24"/>
          <w:szCs w:val="24"/>
        </w:rPr>
        <w:t xml:space="preserve">с </w:t>
      </w:r>
      <w:r w:rsidRPr="00481D70">
        <w:rPr>
          <w:rFonts w:ascii="Times New Roman" w:hAnsi="Times New Roman"/>
          <w:sz w:val="24"/>
          <w:szCs w:val="24"/>
        </w:rPr>
        <w:t>нормативами.</w:t>
      </w:r>
    </w:p>
    <w:p w:rsidR="00707BFA" w:rsidRPr="00481D70" w:rsidRDefault="00707BFA" w:rsidP="00707BFA">
      <w:pPr>
        <w:numPr>
          <w:ilvl w:val="0"/>
          <w:numId w:val="33"/>
        </w:numPr>
        <w:spacing w:after="15" w:line="249" w:lineRule="auto"/>
        <w:ind w:right="3" w:hanging="36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Определение индивидуального среднесуточного потребления белков, жиров, углеводов (в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D70">
        <w:rPr>
          <w:rFonts w:ascii="Times New Roman" w:hAnsi="Times New Roman"/>
          <w:sz w:val="24"/>
          <w:szCs w:val="24"/>
        </w:rPr>
        <w:t>числе по приемам пищи), сопоставление с нормативами.</w:t>
      </w:r>
    </w:p>
    <w:p w:rsidR="00707BFA" w:rsidRPr="00481D70" w:rsidRDefault="00707BFA" w:rsidP="00707BFA">
      <w:pPr>
        <w:numPr>
          <w:ilvl w:val="0"/>
          <w:numId w:val="33"/>
        </w:numPr>
        <w:spacing w:after="15" w:line="249" w:lineRule="auto"/>
        <w:ind w:right="3" w:hanging="36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Экологически грамотный потребитель товаров: упаковки, штрих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D70">
        <w:rPr>
          <w:rFonts w:ascii="Times New Roman" w:hAnsi="Times New Roman"/>
          <w:sz w:val="24"/>
          <w:szCs w:val="24"/>
        </w:rPr>
        <w:t>коды, индексы пищевых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D70">
        <w:rPr>
          <w:rFonts w:ascii="Times New Roman" w:hAnsi="Times New Roman"/>
          <w:sz w:val="24"/>
          <w:szCs w:val="24"/>
        </w:rPr>
        <w:t>добавок, этикетки на одежде и др.</w:t>
      </w:r>
    </w:p>
    <w:p w:rsidR="00707BFA" w:rsidRPr="00481D70" w:rsidRDefault="00707BFA" w:rsidP="00707BFA">
      <w:pPr>
        <w:numPr>
          <w:ilvl w:val="0"/>
          <w:numId w:val="33"/>
        </w:numPr>
        <w:spacing w:after="15" w:line="249" w:lineRule="auto"/>
        <w:ind w:right="3" w:hanging="360"/>
        <w:jc w:val="both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sz w:val="24"/>
          <w:szCs w:val="24"/>
        </w:rPr>
        <w:t>Кожа: типирование, уход, возрастные изменения, заболевания; улучшение состояния.</w:t>
      </w:r>
    </w:p>
    <w:p w:rsidR="00707BFA" w:rsidRPr="00481D70" w:rsidRDefault="00707BFA" w:rsidP="00707BFA">
      <w:pPr>
        <w:spacing w:after="0" w:line="259" w:lineRule="auto"/>
        <w:ind w:left="180"/>
        <w:rPr>
          <w:rFonts w:ascii="Times New Roman" w:hAnsi="Times New Roman"/>
          <w:sz w:val="24"/>
          <w:szCs w:val="24"/>
        </w:rPr>
      </w:pPr>
      <w:r w:rsidRPr="00481D70">
        <w:rPr>
          <w:rFonts w:ascii="Times New Roman" w:hAnsi="Times New Roman"/>
          <w:b/>
          <w:sz w:val="24"/>
          <w:szCs w:val="24"/>
        </w:rPr>
        <w:t xml:space="preserve">  </w:t>
      </w: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BFA" w:rsidRDefault="00707BFA" w:rsidP="00481D7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707BFA" w:rsidSect="00406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CC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E5C"/>
    <w:multiLevelType w:val="hybridMultilevel"/>
    <w:tmpl w:val="FEAE06EE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3927"/>
    <w:multiLevelType w:val="multilevel"/>
    <w:tmpl w:val="73F877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F5309"/>
    <w:multiLevelType w:val="hybridMultilevel"/>
    <w:tmpl w:val="99E43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140CA"/>
    <w:multiLevelType w:val="multilevel"/>
    <w:tmpl w:val="B2642E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71BEE"/>
    <w:multiLevelType w:val="hybridMultilevel"/>
    <w:tmpl w:val="3CA05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C5707"/>
    <w:multiLevelType w:val="multilevel"/>
    <w:tmpl w:val="0D5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C42"/>
    <w:multiLevelType w:val="hybridMultilevel"/>
    <w:tmpl w:val="FCEEF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5DD1"/>
    <w:multiLevelType w:val="hybridMultilevel"/>
    <w:tmpl w:val="036EC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66D1"/>
    <w:multiLevelType w:val="hybridMultilevel"/>
    <w:tmpl w:val="EE802A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637C"/>
    <w:multiLevelType w:val="hybridMultilevel"/>
    <w:tmpl w:val="E920F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2177"/>
    <w:multiLevelType w:val="hybridMultilevel"/>
    <w:tmpl w:val="26F617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D821440"/>
    <w:multiLevelType w:val="hybridMultilevel"/>
    <w:tmpl w:val="CA26A1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6DF4E6D"/>
    <w:multiLevelType w:val="hybridMultilevel"/>
    <w:tmpl w:val="478670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37FD32E8"/>
    <w:multiLevelType w:val="hybridMultilevel"/>
    <w:tmpl w:val="72CC5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30831"/>
    <w:multiLevelType w:val="hybridMultilevel"/>
    <w:tmpl w:val="F0DCD79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3C23F2A"/>
    <w:multiLevelType w:val="hybridMultilevel"/>
    <w:tmpl w:val="E910AA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405345C"/>
    <w:multiLevelType w:val="hybridMultilevel"/>
    <w:tmpl w:val="080E39A0"/>
    <w:lvl w:ilvl="0" w:tplc="5F00E664">
      <w:start w:val="5"/>
      <w:numFmt w:val="decimal"/>
      <w:lvlText w:val="%1."/>
      <w:lvlJc w:val="left"/>
      <w:pPr>
        <w:ind w:left="153" w:hanging="360"/>
      </w:pPr>
      <w:rPr>
        <w:rFonts w:ascii="Arial" w:hAnsi="Arial" w:cs="Arial" w:hint="default"/>
        <w:b w:val="0"/>
        <w:color w:val="11111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47334364"/>
    <w:multiLevelType w:val="hybridMultilevel"/>
    <w:tmpl w:val="A6F0AEBE"/>
    <w:lvl w:ilvl="0" w:tplc="72361C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4A69"/>
    <w:multiLevelType w:val="hybridMultilevel"/>
    <w:tmpl w:val="D9C85E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9EB07C1"/>
    <w:multiLevelType w:val="hybridMultilevel"/>
    <w:tmpl w:val="598E2C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606DF"/>
    <w:multiLevelType w:val="hybridMultilevel"/>
    <w:tmpl w:val="80D8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C77D4"/>
    <w:multiLevelType w:val="hybridMultilevel"/>
    <w:tmpl w:val="C370317A"/>
    <w:lvl w:ilvl="0" w:tplc="9FB2ED9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C3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67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87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22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61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8F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AD0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5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B43371"/>
    <w:multiLevelType w:val="hybridMultilevel"/>
    <w:tmpl w:val="30FA477A"/>
    <w:lvl w:ilvl="0" w:tplc="62F6F3C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295608"/>
    <w:multiLevelType w:val="multilevel"/>
    <w:tmpl w:val="CDE8BE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7"/>
      <w:numFmt w:val="decimal"/>
      <w:lvlText w:val="%3."/>
      <w:lvlJc w:val="left"/>
      <w:pPr>
        <w:ind w:left="222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7347C6"/>
    <w:multiLevelType w:val="hybridMultilevel"/>
    <w:tmpl w:val="A67C4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512A"/>
    <w:multiLevelType w:val="hybridMultilevel"/>
    <w:tmpl w:val="592E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11653"/>
    <w:multiLevelType w:val="hybridMultilevel"/>
    <w:tmpl w:val="C5F83F92"/>
    <w:lvl w:ilvl="0" w:tplc="5EE018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0B7C"/>
    <w:multiLevelType w:val="multilevel"/>
    <w:tmpl w:val="9710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F7A82"/>
    <w:multiLevelType w:val="hybridMultilevel"/>
    <w:tmpl w:val="236E73A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928D4"/>
    <w:multiLevelType w:val="hybridMultilevel"/>
    <w:tmpl w:val="32FEAD7E"/>
    <w:lvl w:ilvl="0" w:tplc="3D123CCA">
      <w:start w:val="8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C9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AD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60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EF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45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85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8B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2D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9679EB"/>
    <w:multiLevelType w:val="hybridMultilevel"/>
    <w:tmpl w:val="DB4460B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8"/>
  </w:num>
  <w:num w:numId="4">
    <w:abstractNumId w:val="15"/>
  </w:num>
  <w:num w:numId="5">
    <w:abstractNumId w:val="27"/>
  </w:num>
  <w:num w:numId="6">
    <w:abstractNumId w:val="25"/>
  </w:num>
  <w:num w:numId="7">
    <w:abstractNumId w:val="19"/>
  </w:num>
  <w:num w:numId="8">
    <w:abstractNumId w:val="12"/>
  </w:num>
  <w:num w:numId="9">
    <w:abstractNumId w:val="21"/>
  </w:num>
  <w:num w:numId="10">
    <w:abstractNumId w:val="17"/>
  </w:num>
  <w:num w:numId="11">
    <w:abstractNumId w:val="13"/>
  </w:num>
  <w:num w:numId="12">
    <w:abstractNumId w:val="18"/>
  </w:num>
  <w:num w:numId="13">
    <w:abstractNumId w:val="0"/>
  </w:num>
  <w:num w:numId="14">
    <w:abstractNumId w:val="3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9"/>
  </w:num>
  <w:num w:numId="19">
    <w:abstractNumId w:val="20"/>
  </w:num>
  <w:num w:numId="20">
    <w:abstractNumId w:val="10"/>
  </w:num>
  <w:num w:numId="21">
    <w:abstractNumId w:val="22"/>
  </w:num>
  <w:num w:numId="22">
    <w:abstractNumId w:val="11"/>
  </w:num>
  <w:num w:numId="23">
    <w:abstractNumId w:val="9"/>
  </w:num>
  <w:num w:numId="24">
    <w:abstractNumId w:val="16"/>
  </w:num>
  <w:num w:numId="25">
    <w:abstractNumId w:val="4"/>
  </w:num>
  <w:num w:numId="26">
    <w:abstractNumId w:val="33"/>
  </w:num>
  <w:num w:numId="27">
    <w:abstractNumId w:val="2"/>
  </w:num>
  <w:num w:numId="28">
    <w:abstractNumId w:val="26"/>
  </w:num>
  <w:num w:numId="29">
    <w:abstractNumId w:val="1"/>
  </w:num>
  <w:num w:numId="30">
    <w:abstractNumId w:val="23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2"/>
  </w:num>
  <w:num w:numId="34">
    <w:abstractNumId w:val="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4F"/>
    <w:rsid w:val="0000347D"/>
    <w:rsid w:val="00007AB6"/>
    <w:rsid w:val="00021604"/>
    <w:rsid w:val="000416EA"/>
    <w:rsid w:val="0005010B"/>
    <w:rsid w:val="00060BD1"/>
    <w:rsid w:val="00065C4F"/>
    <w:rsid w:val="00086C6D"/>
    <w:rsid w:val="00122BDD"/>
    <w:rsid w:val="0016574B"/>
    <w:rsid w:val="00167CDE"/>
    <w:rsid w:val="00190B6C"/>
    <w:rsid w:val="001A4574"/>
    <w:rsid w:val="001B7DA4"/>
    <w:rsid w:val="001D5B6F"/>
    <w:rsid w:val="001E284E"/>
    <w:rsid w:val="001F33C1"/>
    <w:rsid w:val="002341E0"/>
    <w:rsid w:val="002A2CA2"/>
    <w:rsid w:val="002B5172"/>
    <w:rsid w:val="002C3F41"/>
    <w:rsid w:val="002D57B4"/>
    <w:rsid w:val="002F3B15"/>
    <w:rsid w:val="003006F6"/>
    <w:rsid w:val="00320F7A"/>
    <w:rsid w:val="00321CB2"/>
    <w:rsid w:val="00361A28"/>
    <w:rsid w:val="003A6FC9"/>
    <w:rsid w:val="003B4CA4"/>
    <w:rsid w:val="003D3F9C"/>
    <w:rsid w:val="003E04ED"/>
    <w:rsid w:val="00400AE3"/>
    <w:rsid w:val="00406716"/>
    <w:rsid w:val="0043477C"/>
    <w:rsid w:val="00464261"/>
    <w:rsid w:val="00464ADB"/>
    <w:rsid w:val="004657CC"/>
    <w:rsid w:val="00481D70"/>
    <w:rsid w:val="00483AAF"/>
    <w:rsid w:val="004F0519"/>
    <w:rsid w:val="00516CFF"/>
    <w:rsid w:val="0052597A"/>
    <w:rsid w:val="0053429F"/>
    <w:rsid w:val="005502A5"/>
    <w:rsid w:val="005554FA"/>
    <w:rsid w:val="005A5D07"/>
    <w:rsid w:val="005B5C37"/>
    <w:rsid w:val="005D4783"/>
    <w:rsid w:val="005D7EFB"/>
    <w:rsid w:val="005E2DE9"/>
    <w:rsid w:val="005F203E"/>
    <w:rsid w:val="005F53AC"/>
    <w:rsid w:val="0060270E"/>
    <w:rsid w:val="00621C43"/>
    <w:rsid w:val="00635F97"/>
    <w:rsid w:val="00654310"/>
    <w:rsid w:val="00656AB0"/>
    <w:rsid w:val="00656C11"/>
    <w:rsid w:val="006611CC"/>
    <w:rsid w:val="00667186"/>
    <w:rsid w:val="00680D27"/>
    <w:rsid w:val="006A6F94"/>
    <w:rsid w:val="006B290D"/>
    <w:rsid w:val="006C2DF8"/>
    <w:rsid w:val="00700F3C"/>
    <w:rsid w:val="0070613F"/>
    <w:rsid w:val="00707BFA"/>
    <w:rsid w:val="00723A82"/>
    <w:rsid w:val="00745B6F"/>
    <w:rsid w:val="00767D25"/>
    <w:rsid w:val="007A55FC"/>
    <w:rsid w:val="007B5B15"/>
    <w:rsid w:val="007C052F"/>
    <w:rsid w:val="007D7997"/>
    <w:rsid w:val="007E0263"/>
    <w:rsid w:val="007F18FE"/>
    <w:rsid w:val="00803B2D"/>
    <w:rsid w:val="008175FD"/>
    <w:rsid w:val="0086214B"/>
    <w:rsid w:val="008771FA"/>
    <w:rsid w:val="008D6493"/>
    <w:rsid w:val="00934A42"/>
    <w:rsid w:val="00973310"/>
    <w:rsid w:val="009D67D6"/>
    <w:rsid w:val="009F3A9E"/>
    <w:rsid w:val="00A03AB1"/>
    <w:rsid w:val="00AD22CE"/>
    <w:rsid w:val="00B44EC6"/>
    <w:rsid w:val="00B705BF"/>
    <w:rsid w:val="00B716CC"/>
    <w:rsid w:val="00BD357D"/>
    <w:rsid w:val="00BE3322"/>
    <w:rsid w:val="00BF2F8E"/>
    <w:rsid w:val="00C07767"/>
    <w:rsid w:val="00C200BF"/>
    <w:rsid w:val="00C2062F"/>
    <w:rsid w:val="00C81E72"/>
    <w:rsid w:val="00C82FC8"/>
    <w:rsid w:val="00CA2190"/>
    <w:rsid w:val="00CA5148"/>
    <w:rsid w:val="00CB4D12"/>
    <w:rsid w:val="00CB523E"/>
    <w:rsid w:val="00D00F2E"/>
    <w:rsid w:val="00D17E31"/>
    <w:rsid w:val="00D3414F"/>
    <w:rsid w:val="00D430C4"/>
    <w:rsid w:val="00D570D3"/>
    <w:rsid w:val="00D74378"/>
    <w:rsid w:val="00D83777"/>
    <w:rsid w:val="00DA75C2"/>
    <w:rsid w:val="00DB1D39"/>
    <w:rsid w:val="00DD5DDB"/>
    <w:rsid w:val="00DE4A33"/>
    <w:rsid w:val="00E506A4"/>
    <w:rsid w:val="00E7780B"/>
    <w:rsid w:val="00EA2F6E"/>
    <w:rsid w:val="00EA42CC"/>
    <w:rsid w:val="00EF0CAF"/>
    <w:rsid w:val="00F03DAC"/>
    <w:rsid w:val="00F133AE"/>
    <w:rsid w:val="00F249EC"/>
    <w:rsid w:val="00F57F17"/>
    <w:rsid w:val="00F84321"/>
    <w:rsid w:val="00F94EFF"/>
    <w:rsid w:val="00FA4449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0286"/>
  <w15:docId w15:val="{93033F29-05F9-4286-BD35-8554E95F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7C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347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28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0347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E2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00347D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657CC"/>
    <w:rPr>
      <w:rFonts w:ascii="Arial" w:hAnsi="Arial" w:cs="Arial"/>
      <w:i/>
      <w:iCs/>
      <w:sz w:val="20"/>
      <w:szCs w:val="20"/>
    </w:rPr>
  </w:style>
  <w:style w:type="character" w:styleId="a3">
    <w:name w:val="Emphasis"/>
    <w:qFormat/>
    <w:rsid w:val="00656AB0"/>
    <w:rPr>
      <w:i/>
      <w:iCs/>
    </w:rPr>
  </w:style>
  <w:style w:type="paragraph" w:styleId="a4">
    <w:name w:val="List Paragraph"/>
    <w:basedOn w:val="a"/>
    <w:uiPriority w:val="34"/>
    <w:qFormat/>
    <w:rsid w:val="00656AB0"/>
    <w:pPr>
      <w:ind w:left="720"/>
      <w:contextualSpacing/>
    </w:pPr>
  </w:style>
  <w:style w:type="paragraph" w:customStyle="1" w:styleId="a5">
    <w:name w:val="Новый"/>
    <w:basedOn w:val="a"/>
    <w:rsid w:val="007D799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paragraph" w:customStyle="1" w:styleId="Default">
    <w:name w:val="Default"/>
    <w:rsid w:val="00F13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E28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0">
    <w:name w:val="Заголовок 2 Знак"/>
    <w:basedOn w:val="a0"/>
    <w:link w:val="2"/>
    <w:rsid w:val="001E28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DD5DD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D5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F94EFF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5B6F"/>
    <w:pPr>
      <w:widowControl w:val="0"/>
      <w:autoSpaceDE w:val="0"/>
      <w:autoSpaceDN w:val="0"/>
      <w:adjustRightInd w:val="0"/>
      <w:spacing w:after="0" w:line="228" w:lineRule="exact"/>
      <w:ind w:firstLine="574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D74378"/>
    <w:rPr>
      <w:rFonts w:ascii="Arial" w:hAnsi="Arial" w:cs="Arial" w:hint="default"/>
      <w:b/>
      <w:bCs/>
      <w:sz w:val="22"/>
      <w:szCs w:val="22"/>
    </w:rPr>
  </w:style>
  <w:style w:type="paragraph" w:styleId="a9">
    <w:name w:val="Body Text Indent"/>
    <w:basedOn w:val="a"/>
    <w:link w:val="aa"/>
    <w:unhideWhenUsed/>
    <w:rsid w:val="00D743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74378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6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506A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034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034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034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347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034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6">
    <w:name w:val="Font Style36"/>
    <w:basedOn w:val="a0"/>
    <w:rsid w:val="0000347D"/>
    <w:rPr>
      <w:rFonts w:ascii="Arial" w:hAnsi="Arial" w:cs="Arial"/>
      <w:sz w:val="18"/>
      <w:szCs w:val="18"/>
    </w:rPr>
  </w:style>
  <w:style w:type="character" w:customStyle="1" w:styleId="ad">
    <w:name w:val="Заголовок Знак"/>
    <w:basedOn w:val="a0"/>
    <w:link w:val="ae"/>
    <w:locked/>
    <w:rsid w:val="0000347D"/>
    <w:rPr>
      <w:sz w:val="28"/>
    </w:rPr>
  </w:style>
  <w:style w:type="paragraph" w:styleId="ae">
    <w:name w:val="Title"/>
    <w:basedOn w:val="a"/>
    <w:link w:val="ad"/>
    <w:qFormat/>
    <w:rsid w:val="0000347D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003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basedOn w:val="a0"/>
    <w:rsid w:val="0000347D"/>
    <w:rPr>
      <w:rFonts w:ascii="Arial" w:hAnsi="Arial" w:cs="Arial" w:hint="default"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00347D"/>
  </w:style>
  <w:style w:type="paragraph" w:styleId="af">
    <w:name w:val="Normal (Web)"/>
    <w:basedOn w:val="a"/>
    <w:rsid w:val="00003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qFormat/>
    <w:rsid w:val="0000347D"/>
    <w:rPr>
      <w:b/>
      <w:bCs/>
    </w:rPr>
  </w:style>
  <w:style w:type="paragraph" w:customStyle="1" w:styleId="Style1">
    <w:name w:val="Style 1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00347D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haracterStyle1">
    <w:name w:val="Character Style 1"/>
    <w:rsid w:val="0000347D"/>
    <w:rPr>
      <w:rFonts w:ascii="Arial" w:hAnsi="Arial" w:cs="Arial"/>
      <w:sz w:val="18"/>
      <w:szCs w:val="18"/>
    </w:rPr>
  </w:style>
  <w:style w:type="paragraph" w:styleId="af1">
    <w:name w:val="No Spacing"/>
    <w:qFormat/>
    <w:rsid w:val="0000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 3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Date"/>
    <w:basedOn w:val="a"/>
    <w:next w:val="a"/>
    <w:link w:val="af3"/>
    <w:unhideWhenUsed/>
    <w:rsid w:val="0000347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Дата Знак"/>
    <w:basedOn w:val="a0"/>
    <w:link w:val="af2"/>
    <w:rsid w:val="00003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0034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003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00347D"/>
  </w:style>
  <w:style w:type="character" w:customStyle="1" w:styleId="FontStyle73">
    <w:name w:val="Font Style73"/>
    <w:basedOn w:val="a0"/>
    <w:uiPriority w:val="99"/>
    <w:rsid w:val="0000347D"/>
    <w:rPr>
      <w:rFonts w:ascii="Arial" w:hAnsi="Arial" w:cs="Arial" w:hint="default"/>
      <w:sz w:val="18"/>
      <w:szCs w:val="18"/>
    </w:rPr>
  </w:style>
  <w:style w:type="paragraph" w:customStyle="1" w:styleId="13">
    <w:name w:val="Абзац списка1"/>
    <w:basedOn w:val="a"/>
    <w:rsid w:val="0000347D"/>
    <w:pPr>
      <w:ind w:left="720"/>
    </w:pPr>
    <w:rPr>
      <w:rFonts w:cs="Calibri"/>
      <w:lang w:eastAsia="en-US"/>
    </w:rPr>
  </w:style>
  <w:style w:type="character" w:customStyle="1" w:styleId="14">
    <w:name w:val="Подзаголовок1"/>
    <w:basedOn w:val="a0"/>
    <w:rsid w:val="0000347D"/>
  </w:style>
  <w:style w:type="paragraph" w:styleId="af7">
    <w:name w:val="Plain Text"/>
    <w:basedOn w:val="a"/>
    <w:link w:val="af8"/>
    <w:unhideWhenUsed/>
    <w:rsid w:val="0000347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0034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0347D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f9">
    <w:name w:val="Body Text"/>
    <w:basedOn w:val="a"/>
    <w:link w:val="afa"/>
    <w:rsid w:val="0000347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03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rsid w:val="000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00347D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00347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03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00347D"/>
    <w:pPr>
      <w:widowControl w:val="0"/>
      <w:autoSpaceDE w:val="0"/>
      <w:autoSpaceDN w:val="0"/>
      <w:adjustRightInd w:val="0"/>
      <w:spacing w:after="0" w:line="195" w:lineRule="exact"/>
    </w:pPr>
    <w:rPr>
      <w:rFonts w:ascii="Bookman Old Style" w:hAnsi="Bookman Old Style"/>
      <w:sz w:val="24"/>
      <w:szCs w:val="24"/>
    </w:rPr>
  </w:style>
  <w:style w:type="paragraph" w:customStyle="1" w:styleId="Style4">
    <w:name w:val="Style4"/>
    <w:basedOn w:val="a"/>
    <w:rsid w:val="0000347D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Bookman Old Style" w:hAnsi="Bookman Old Style"/>
      <w:sz w:val="24"/>
      <w:szCs w:val="24"/>
    </w:rPr>
  </w:style>
  <w:style w:type="character" w:customStyle="1" w:styleId="FontStyle82">
    <w:name w:val="Font Style82"/>
    <w:basedOn w:val="a0"/>
    <w:rsid w:val="0000347D"/>
    <w:rPr>
      <w:rFonts w:ascii="Bookman Old Style" w:hAnsi="Bookman Old Style" w:cs="Bookman Old Style"/>
      <w:sz w:val="18"/>
      <w:szCs w:val="18"/>
    </w:rPr>
  </w:style>
  <w:style w:type="character" w:customStyle="1" w:styleId="FontStyle83">
    <w:name w:val="Font Style83"/>
    <w:basedOn w:val="a0"/>
    <w:rsid w:val="0000347D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4">
    <w:name w:val="Font Style84"/>
    <w:basedOn w:val="a0"/>
    <w:rsid w:val="0000347D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paragraph" w:customStyle="1" w:styleId="Style10">
    <w:name w:val="Style1"/>
    <w:basedOn w:val="a"/>
    <w:rsid w:val="0000347D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rsid w:val="0000347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14">
    <w:name w:val="Style14"/>
    <w:basedOn w:val="a"/>
    <w:rsid w:val="000034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FontStyle69">
    <w:name w:val="Font Style69"/>
    <w:basedOn w:val="a0"/>
    <w:rsid w:val="0000347D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33">
    <w:name w:val="Style33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67">
    <w:name w:val="Font Style67"/>
    <w:basedOn w:val="a0"/>
    <w:rsid w:val="0000347D"/>
    <w:rPr>
      <w:rFonts w:ascii="Bookman Old Style" w:hAnsi="Bookman Old Style" w:cs="Bookman Old Style"/>
      <w:smallCaps/>
      <w:spacing w:val="20"/>
      <w:sz w:val="8"/>
      <w:szCs w:val="8"/>
    </w:rPr>
  </w:style>
  <w:style w:type="character" w:customStyle="1" w:styleId="FontStyle71">
    <w:name w:val="Font Style71"/>
    <w:basedOn w:val="a0"/>
    <w:rsid w:val="0000347D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76">
    <w:name w:val="Font Style76"/>
    <w:basedOn w:val="a0"/>
    <w:rsid w:val="0000347D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85">
    <w:name w:val="Font Style85"/>
    <w:basedOn w:val="a0"/>
    <w:rsid w:val="0000347D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95">
    <w:name w:val="Font Style95"/>
    <w:basedOn w:val="a0"/>
    <w:rsid w:val="0000347D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66">
    <w:name w:val="Font Style66"/>
    <w:basedOn w:val="a0"/>
    <w:rsid w:val="0000347D"/>
    <w:rPr>
      <w:rFonts w:ascii="Bookman Old Style" w:hAnsi="Bookman Old Style" w:cs="Bookman Old Style"/>
      <w:spacing w:val="30"/>
      <w:sz w:val="10"/>
      <w:szCs w:val="10"/>
    </w:rPr>
  </w:style>
  <w:style w:type="character" w:customStyle="1" w:styleId="FontStyle99">
    <w:name w:val="Font Style99"/>
    <w:basedOn w:val="a0"/>
    <w:rsid w:val="0000347D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paragraph" w:customStyle="1" w:styleId="Style39">
    <w:name w:val="Style39"/>
    <w:basedOn w:val="a"/>
    <w:rsid w:val="0000347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49">
    <w:name w:val="Style49"/>
    <w:basedOn w:val="a"/>
    <w:rsid w:val="0000347D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32">
    <w:name w:val="Style32"/>
    <w:basedOn w:val="a"/>
    <w:rsid w:val="0000347D"/>
    <w:pPr>
      <w:widowControl w:val="0"/>
      <w:autoSpaceDE w:val="0"/>
      <w:autoSpaceDN w:val="0"/>
      <w:adjustRightInd w:val="0"/>
      <w:spacing w:after="0" w:line="331" w:lineRule="exact"/>
    </w:pPr>
    <w:rPr>
      <w:rFonts w:ascii="Bookman Old Style" w:hAnsi="Bookman Old Style"/>
      <w:sz w:val="24"/>
      <w:szCs w:val="24"/>
    </w:rPr>
  </w:style>
  <w:style w:type="paragraph" w:customStyle="1" w:styleId="Style38">
    <w:name w:val="Style38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68">
    <w:name w:val="Font Style68"/>
    <w:basedOn w:val="a0"/>
    <w:rsid w:val="0000347D"/>
    <w:rPr>
      <w:rFonts w:ascii="Bookman Old Style" w:hAnsi="Bookman Old Style" w:cs="Bookman Old Style"/>
      <w:i/>
      <w:iCs/>
      <w:spacing w:val="20"/>
      <w:sz w:val="14"/>
      <w:szCs w:val="14"/>
    </w:rPr>
  </w:style>
  <w:style w:type="character" w:customStyle="1" w:styleId="FontStyle80">
    <w:name w:val="Font Style80"/>
    <w:basedOn w:val="a0"/>
    <w:rsid w:val="0000347D"/>
    <w:rPr>
      <w:rFonts w:ascii="Candara" w:hAnsi="Candara" w:cs="Candara"/>
      <w:spacing w:val="20"/>
      <w:sz w:val="16"/>
      <w:szCs w:val="16"/>
    </w:rPr>
  </w:style>
  <w:style w:type="character" w:customStyle="1" w:styleId="FontStyle90">
    <w:name w:val="Font Style90"/>
    <w:basedOn w:val="a0"/>
    <w:rsid w:val="0000347D"/>
    <w:rPr>
      <w:rFonts w:ascii="Candara" w:hAnsi="Candara" w:cs="Candara"/>
      <w:b/>
      <w:bCs/>
      <w:sz w:val="16"/>
      <w:szCs w:val="16"/>
    </w:rPr>
  </w:style>
  <w:style w:type="paragraph" w:customStyle="1" w:styleId="Style12">
    <w:name w:val="Style12"/>
    <w:basedOn w:val="a"/>
    <w:rsid w:val="0000347D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a"/>
    <w:rsid w:val="0000347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paragraph" w:customStyle="1" w:styleId="Style200">
    <w:name w:val="Style20"/>
    <w:basedOn w:val="a"/>
    <w:rsid w:val="000034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customStyle="1" w:styleId="Style51">
    <w:name w:val="Style51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89">
    <w:name w:val="Font Style89"/>
    <w:basedOn w:val="a0"/>
    <w:rsid w:val="0000347D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48">
    <w:name w:val="Style48"/>
    <w:basedOn w:val="a"/>
    <w:rsid w:val="0000347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a"/>
    <w:rsid w:val="0000347D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hAnsi="Bookman Old Style"/>
      <w:sz w:val="24"/>
      <w:szCs w:val="24"/>
    </w:rPr>
  </w:style>
  <w:style w:type="character" w:customStyle="1" w:styleId="FontStyle88">
    <w:name w:val="Font Style88"/>
    <w:basedOn w:val="a0"/>
    <w:rsid w:val="0000347D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"/>
    <w:rsid w:val="0000347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9">
    <w:name w:val="Style9"/>
    <w:basedOn w:val="a"/>
    <w:rsid w:val="0000347D"/>
    <w:pPr>
      <w:widowControl w:val="0"/>
      <w:autoSpaceDE w:val="0"/>
      <w:autoSpaceDN w:val="0"/>
      <w:adjustRightInd w:val="0"/>
      <w:spacing w:after="0" w:line="226" w:lineRule="exact"/>
      <w:ind w:firstLine="62"/>
      <w:jc w:val="both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rsid w:val="0000347D"/>
    <w:pPr>
      <w:widowControl w:val="0"/>
      <w:autoSpaceDE w:val="0"/>
      <w:autoSpaceDN w:val="0"/>
      <w:adjustRightInd w:val="0"/>
      <w:spacing w:after="0" w:line="223" w:lineRule="exact"/>
      <w:ind w:hanging="379"/>
    </w:pPr>
    <w:rPr>
      <w:rFonts w:ascii="Bookman Old Style" w:hAnsi="Bookman Old Style"/>
      <w:sz w:val="24"/>
      <w:szCs w:val="24"/>
    </w:rPr>
  </w:style>
  <w:style w:type="paragraph" w:customStyle="1" w:styleId="Style19">
    <w:name w:val="Style19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8">
    <w:name w:val="Style28"/>
    <w:basedOn w:val="a"/>
    <w:rsid w:val="0000347D"/>
    <w:pPr>
      <w:widowControl w:val="0"/>
      <w:autoSpaceDE w:val="0"/>
      <w:autoSpaceDN w:val="0"/>
      <w:adjustRightInd w:val="0"/>
      <w:spacing w:after="0" w:line="206" w:lineRule="exact"/>
      <w:ind w:firstLine="158"/>
    </w:pPr>
    <w:rPr>
      <w:rFonts w:ascii="Bookman Old Style" w:hAnsi="Bookman Old Style"/>
      <w:sz w:val="24"/>
      <w:szCs w:val="24"/>
    </w:rPr>
  </w:style>
  <w:style w:type="paragraph" w:customStyle="1" w:styleId="Style26">
    <w:name w:val="Style26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36">
    <w:name w:val="Style36"/>
    <w:basedOn w:val="a"/>
    <w:rsid w:val="000034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FontStyle94">
    <w:name w:val="Font Style94"/>
    <w:basedOn w:val="a0"/>
    <w:rsid w:val="0000347D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06">
    <w:name w:val="Font Style106"/>
    <w:basedOn w:val="a0"/>
    <w:rsid w:val="0000347D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54">
    <w:name w:val="Style54"/>
    <w:basedOn w:val="a"/>
    <w:rsid w:val="0000347D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58">
    <w:name w:val="Style58"/>
    <w:basedOn w:val="a"/>
    <w:rsid w:val="0000347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a0"/>
    <w:rsid w:val="0000347D"/>
    <w:rPr>
      <w:rFonts w:ascii="Bookman Old Style" w:hAnsi="Bookman Old Style" w:cs="Bookman Old Style"/>
      <w:sz w:val="18"/>
      <w:szCs w:val="18"/>
    </w:rPr>
  </w:style>
  <w:style w:type="paragraph" w:customStyle="1" w:styleId="Style21">
    <w:name w:val="Style21"/>
    <w:basedOn w:val="a"/>
    <w:rsid w:val="0000347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92">
    <w:name w:val="Font Style92"/>
    <w:basedOn w:val="a0"/>
    <w:rsid w:val="0000347D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FontStyle96">
    <w:name w:val="Font Style96"/>
    <w:basedOn w:val="a0"/>
    <w:rsid w:val="0000347D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3">
    <w:name w:val="Style43"/>
    <w:basedOn w:val="a"/>
    <w:rsid w:val="000034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a0"/>
    <w:rsid w:val="0000347D"/>
    <w:rPr>
      <w:rFonts w:ascii="Bookman Old Style" w:hAnsi="Bookman Old Style" w:cs="Bookman Old Style"/>
      <w:sz w:val="22"/>
      <w:szCs w:val="22"/>
    </w:rPr>
  </w:style>
  <w:style w:type="character" w:customStyle="1" w:styleId="FontStyle42">
    <w:name w:val="Font Style42"/>
    <w:basedOn w:val="a0"/>
    <w:rsid w:val="0000347D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2">
    <w:name w:val="Font Style62"/>
    <w:basedOn w:val="a0"/>
    <w:rsid w:val="0000347D"/>
    <w:rPr>
      <w:rFonts w:ascii="Century Schoolbook" w:hAnsi="Century Schoolbook" w:cs="Century Schoolbook"/>
      <w:spacing w:val="-10"/>
      <w:sz w:val="14"/>
      <w:szCs w:val="14"/>
    </w:rPr>
  </w:style>
  <w:style w:type="paragraph" w:customStyle="1" w:styleId="Style6">
    <w:name w:val="Style6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00">
    <w:name w:val="Style10"/>
    <w:basedOn w:val="a"/>
    <w:rsid w:val="0000347D"/>
    <w:pPr>
      <w:widowControl w:val="0"/>
      <w:autoSpaceDE w:val="0"/>
      <w:autoSpaceDN w:val="0"/>
      <w:adjustRightInd w:val="0"/>
      <w:spacing w:after="0" w:line="197" w:lineRule="exact"/>
      <w:ind w:firstLine="110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46">
    <w:name w:val="Font Style46"/>
    <w:basedOn w:val="a0"/>
    <w:rsid w:val="0000347D"/>
    <w:rPr>
      <w:rFonts w:ascii="Bookman Old Style" w:hAnsi="Bookman Old Style" w:cs="Bookman Old Style"/>
      <w:smallCaps/>
      <w:spacing w:val="-20"/>
      <w:sz w:val="24"/>
      <w:szCs w:val="24"/>
    </w:rPr>
  </w:style>
  <w:style w:type="character" w:customStyle="1" w:styleId="FontStyle47">
    <w:name w:val="Font Style47"/>
    <w:basedOn w:val="a0"/>
    <w:rsid w:val="0000347D"/>
    <w:rPr>
      <w:rFonts w:ascii="Century Schoolbook" w:hAnsi="Century Schoolbook" w:cs="Century Schoolbook"/>
      <w:b/>
      <w:bCs/>
      <w:spacing w:val="-10"/>
      <w:sz w:val="14"/>
      <w:szCs w:val="14"/>
    </w:rPr>
  </w:style>
  <w:style w:type="character" w:customStyle="1" w:styleId="FontStyle48">
    <w:name w:val="Font Style48"/>
    <w:basedOn w:val="a0"/>
    <w:rsid w:val="0000347D"/>
    <w:rPr>
      <w:rFonts w:ascii="Bookman Old Style" w:hAnsi="Bookman Old Style" w:cs="Bookman Old Style"/>
      <w:sz w:val="14"/>
      <w:szCs w:val="14"/>
    </w:rPr>
  </w:style>
  <w:style w:type="character" w:customStyle="1" w:styleId="FontStyle49">
    <w:name w:val="Font Style49"/>
    <w:basedOn w:val="a0"/>
    <w:rsid w:val="0000347D"/>
    <w:rPr>
      <w:rFonts w:ascii="Franklin Gothic Heavy" w:hAnsi="Franklin Gothic Heavy" w:cs="Franklin Gothic Heavy"/>
      <w:i/>
      <w:iCs/>
      <w:sz w:val="28"/>
      <w:szCs w:val="28"/>
    </w:rPr>
  </w:style>
  <w:style w:type="character" w:customStyle="1" w:styleId="FontStyle50">
    <w:name w:val="Font Style50"/>
    <w:basedOn w:val="a0"/>
    <w:rsid w:val="0000347D"/>
    <w:rPr>
      <w:rFonts w:ascii="Bookman Old Style" w:hAnsi="Bookman Old Style" w:cs="Bookman Old Style"/>
      <w:spacing w:val="-10"/>
      <w:sz w:val="12"/>
      <w:szCs w:val="12"/>
    </w:rPr>
  </w:style>
  <w:style w:type="character" w:customStyle="1" w:styleId="FontStyle51">
    <w:name w:val="Font Style51"/>
    <w:basedOn w:val="a0"/>
    <w:rsid w:val="0000347D"/>
    <w:rPr>
      <w:rFonts w:ascii="Impact" w:hAnsi="Impact" w:cs="Impact"/>
      <w:sz w:val="16"/>
      <w:szCs w:val="16"/>
    </w:rPr>
  </w:style>
  <w:style w:type="character" w:customStyle="1" w:styleId="FontStyle52">
    <w:name w:val="Font Style52"/>
    <w:basedOn w:val="a0"/>
    <w:rsid w:val="0000347D"/>
    <w:rPr>
      <w:rFonts w:ascii="Impact" w:hAnsi="Impact" w:cs="Impact"/>
      <w:sz w:val="18"/>
      <w:szCs w:val="18"/>
    </w:rPr>
  </w:style>
  <w:style w:type="character" w:customStyle="1" w:styleId="FontStyle53">
    <w:name w:val="Font Style53"/>
    <w:basedOn w:val="a0"/>
    <w:rsid w:val="0000347D"/>
    <w:rPr>
      <w:rFonts w:ascii="Bookman Old Style" w:hAnsi="Bookman Old Style" w:cs="Bookman Old Style"/>
      <w:smallCaps/>
      <w:spacing w:val="-10"/>
      <w:sz w:val="14"/>
      <w:szCs w:val="14"/>
    </w:rPr>
  </w:style>
  <w:style w:type="character" w:customStyle="1" w:styleId="FontStyle55">
    <w:name w:val="Font Style55"/>
    <w:basedOn w:val="a0"/>
    <w:rsid w:val="0000347D"/>
    <w:rPr>
      <w:rFonts w:ascii="Century Schoolbook" w:hAnsi="Century Schoolbook" w:cs="Century Schoolbook"/>
      <w:spacing w:val="-10"/>
      <w:sz w:val="14"/>
      <w:szCs w:val="14"/>
    </w:rPr>
  </w:style>
  <w:style w:type="character" w:customStyle="1" w:styleId="FontStyle56">
    <w:name w:val="Font Style56"/>
    <w:basedOn w:val="a0"/>
    <w:rsid w:val="0000347D"/>
    <w:rPr>
      <w:rFonts w:ascii="Constantia" w:hAnsi="Constantia" w:cs="Constantia"/>
      <w:sz w:val="14"/>
      <w:szCs w:val="14"/>
    </w:rPr>
  </w:style>
  <w:style w:type="paragraph" w:customStyle="1" w:styleId="Style11">
    <w:name w:val="Style11"/>
    <w:basedOn w:val="a"/>
    <w:rsid w:val="000034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63">
    <w:name w:val="Font Style63"/>
    <w:basedOn w:val="a0"/>
    <w:rsid w:val="0000347D"/>
    <w:rPr>
      <w:rFonts w:ascii="Constantia" w:hAnsi="Constantia" w:cs="Constantia"/>
      <w:spacing w:val="-20"/>
      <w:sz w:val="18"/>
      <w:szCs w:val="18"/>
    </w:rPr>
  </w:style>
  <w:style w:type="character" w:customStyle="1" w:styleId="FontStyle27">
    <w:name w:val="Font Style27"/>
    <w:basedOn w:val="a0"/>
    <w:rsid w:val="0000347D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rsid w:val="0000347D"/>
    <w:rPr>
      <w:rFonts w:ascii="Franklin Gothic Heavy" w:hAnsi="Franklin Gothic Heavy" w:cs="Franklin Gothic Heavy"/>
      <w:sz w:val="16"/>
      <w:szCs w:val="16"/>
    </w:rPr>
  </w:style>
  <w:style w:type="character" w:customStyle="1" w:styleId="FontStyle29">
    <w:name w:val="Font Style29"/>
    <w:basedOn w:val="a0"/>
    <w:rsid w:val="0000347D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rsid w:val="0000347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00347D"/>
    <w:rPr>
      <w:rFonts w:ascii="Times New Roman" w:hAnsi="Times New Roman" w:cs="Times New Roman"/>
      <w:b/>
      <w:bCs/>
      <w:w w:val="33"/>
      <w:sz w:val="32"/>
      <w:szCs w:val="32"/>
    </w:rPr>
  </w:style>
  <w:style w:type="character" w:customStyle="1" w:styleId="FontStyle39">
    <w:name w:val="Font Style39"/>
    <w:basedOn w:val="a0"/>
    <w:rsid w:val="0000347D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3">
    <w:name w:val="Font Style33"/>
    <w:basedOn w:val="a0"/>
    <w:rsid w:val="0000347D"/>
    <w:rPr>
      <w:rFonts w:ascii="Times New Roman" w:hAnsi="Times New Roman" w:cs="Times New Roman"/>
      <w:spacing w:val="50"/>
      <w:sz w:val="40"/>
      <w:szCs w:val="40"/>
    </w:rPr>
  </w:style>
  <w:style w:type="character" w:customStyle="1" w:styleId="FontStyle34">
    <w:name w:val="Font Style34"/>
    <w:basedOn w:val="a0"/>
    <w:rsid w:val="0000347D"/>
    <w:rPr>
      <w:rFonts w:ascii="Times New Roman" w:hAnsi="Times New Roman" w:cs="Times New Roman"/>
      <w:b/>
      <w:bCs/>
      <w:spacing w:val="20"/>
      <w:w w:val="40"/>
      <w:sz w:val="90"/>
      <w:szCs w:val="90"/>
    </w:rPr>
  </w:style>
  <w:style w:type="character" w:customStyle="1" w:styleId="FontStyle35">
    <w:name w:val="Font Style35"/>
    <w:basedOn w:val="a0"/>
    <w:rsid w:val="0000347D"/>
    <w:rPr>
      <w:rFonts w:ascii="Franklin Gothic Heavy" w:hAnsi="Franklin Gothic Heavy" w:cs="Franklin Gothic Heavy"/>
      <w:sz w:val="68"/>
      <w:szCs w:val="68"/>
    </w:rPr>
  </w:style>
  <w:style w:type="character" w:customStyle="1" w:styleId="FontStyle40">
    <w:name w:val="Font Style40"/>
    <w:basedOn w:val="a0"/>
    <w:rsid w:val="0000347D"/>
    <w:rPr>
      <w:rFonts w:ascii="Times New Roman" w:hAnsi="Times New Roman" w:cs="Times New Roman"/>
      <w:b/>
      <w:bCs/>
      <w:i/>
      <w:iCs/>
      <w:sz w:val="34"/>
      <w:szCs w:val="34"/>
    </w:rPr>
  </w:style>
  <w:style w:type="numbering" w:customStyle="1" w:styleId="110">
    <w:name w:val="Нет списка11"/>
    <w:next w:val="a2"/>
    <w:uiPriority w:val="99"/>
    <w:semiHidden/>
    <w:unhideWhenUsed/>
    <w:rsid w:val="0000347D"/>
  </w:style>
  <w:style w:type="table" w:customStyle="1" w:styleId="TableGrid">
    <w:name w:val="TableGrid"/>
    <w:rsid w:val="00086C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Стиль1"/>
    <w:basedOn w:val="23"/>
    <w:rsid w:val="00707BFA"/>
    <w:pPr>
      <w:spacing w:before="20" w:after="0" w:line="240" w:lineRule="auto"/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Owner</cp:lastModifiedBy>
  <cp:revision>5</cp:revision>
  <dcterms:created xsi:type="dcterms:W3CDTF">2019-09-18T17:59:00Z</dcterms:created>
  <dcterms:modified xsi:type="dcterms:W3CDTF">2020-09-02T17:53:00Z</dcterms:modified>
</cp:coreProperties>
</file>