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62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4"/>
        <w:gridCol w:w="10205"/>
        <w:gridCol w:w="53"/>
      </w:tblGrid>
      <w:tr w:rsidR="00FD1842" w:rsidTr="00FD1842">
        <w:trPr>
          <w:gridAfter w:val="1"/>
          <w:wAfter w:w="53" w:type="dxa"/>
          <w:trHeight w:val="14510"/>
        </w:trPr>
        <w:tc>
          <w:tcPr>
            <w:tcW w:w="10809" w:type="dxa"/>
            <w:gridSpan w:val="2"/>
          </w:tcPr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Внеурочная деятельность "Разговор о правильном питании"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Конспект занятия изучения нового материала на тему: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«Плох обед, если хлеба нет»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Продолжительность: 35 минут.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Класс: 2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Подготовила: учитель начальных классов</w:t>
            </w:r>
          </w:p>
          <w:p w:rsidR="00FD1842" w:rsidRDefault="00FD1842" w:rsidP="00FD1842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Закотнова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</w:t>
            </w:r>
          </w:p>
          <w:p w:rsidR="00FD1842" w:rsidRDefault="00FD1842" w:rsidP="00FD184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106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10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1842" w:rsidTr="00FD1842">
        <w:trPr>
          <w:gridBefore w:val="1"/>
          <w:wBefore w:w="604" w:type="dxa"/>
          <w:trHeight w:val="14102"/>
        </w:trPr>
        <w:tc>
          <w:tcPr>
            <w:tcW w:w="10258" w:type="dxa"/>
            <w:gridSpan w:val="2"/>
            <w:tcBorders>
              <w:bottom w:val="single" w:sz="4" w:space="0" w:color="auto"/>
            </w:tcBorders>
          </w:tcPr>
          <w:p w:rsidR="00FD1842" w:rsidRDefault="00FD1842" w:rsidP="00FD1842">
            <w:pPr>
              <w:shd w:val="clear" w:color="auto" w:fill="FFFFFF"/>
              <w:spacing w:after="0" w:line="360" w:lineRule="auto"/>
              <w:ind w:left="457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Цели: подвести учащихся к пониманию важности здоровья для человека;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представления об обеде как обязательном дневном приеме пищи, его структуре; сформировать представление о важности правильного питания.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Задачи: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развивать социально-бытовые компетенции, связанные с приготовлением пищи; сформировать начальные представление о том, как необходимо заботиться о своем здоровье; прививать бережное отношение к хлебу; воспитывать уважение к труду людей, выращивающих хлеб; воспитывать ответственное отношение к своему здоровью;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Планируемые результаты: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Предметные:  научиться понимать необходимость вести здоровый образ жизни;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использовать для сохранения и укрепления своего здоровья  режим и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правильное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питания;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расширить знания о правилах питания, направленных на сохранение и укрепление здоровья и формировать готовность соблюдать эти правила;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</w:t>
            </w:r>
            <w:proofErr w:type="spell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(критерии </w:t>
            </w:r>
            <w:proofErr w:type="spell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УУД).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Познавательные: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-перерабатывать полученную информацию: наблюдать и делать самостоятельные выводы;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троить свое сообщение в устной и письменной форме;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-выделять существенную информацию из сообщений разных видов;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>-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осуществлять анализ объектов с выделением существенных и несущественных признаков;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-строить рассуждения в форме связи простых суждений об объекте, его свойствах, связях;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Регулятивные: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-определять цель деятельности  с помощью учителя и самостоятельно;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-понимать, принимать и сохранять учебную задачу;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действовать по плану и планировать свои учебные действия;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-контролировать процесс и результаты деятельности, вносить коррективы;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-адекватно оценивать свои достижения, осознавать возникающие трудности и стараться искать способы их преодоления.      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Коммуникативные: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выполнять различные роли в группе;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формулировать собственное мнение;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уметь договариваться и приходить к общему решению в совместной деятельности;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45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понимать возможности существования у людей различных точек зрения, в том числе не совпадающих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его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собственной;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уметь ориентироваться на позицию партнёра в общении и взаимодействии.</w:t>
            </w:r>
          </w:p>
        </w:tc>
      </w:tr>
    </w:tbl>
    <w:p w:rsidR="00FD1842" w:rsidRDefault="00FD1842" w:rsidP="002372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10578" w:type="dxa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"/>
        <w:gridCol w:w="196"/>
        <w:gridCol w:w="10080"/>
        <w:gridCol w:w="160"/>
      </w:tblGrid>
      <w:tr w:rsidR="00FD1842" w:rsidTr="00FD1842">
        <w:trPr>
          <w:gridBefore w:val="2"/>
          <w:wBefore w:w="338" w:type="dxa"/>
          <w:trHeight w:val="14510"/>
        </w:trPr>
        <w:tc>
          <w:tcPr>
            <w:tcW w:w="10151" w:type="dxa"/>
            <w:gridSpan w:val="2"/>
          </w:tcPr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      Личностные: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-демонстрировать навыки культурного поведения при общении;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осознавать культуру правильного питания как основное средство здорового образа жизни;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-уяснить для себя, что правильное, здоровое питание – это показатели культуры человека;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тремиться  использовать полученные знания в жизни;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-выполнять изученные правила охраны и укрепления здоровья.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Оборудование: презентация, карточки для «</w:t>
            </w:r>
            <w:proofErr w:type="spell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Инфо-угадайки</w:t>
            </w:r>
            <w:proofErr w:type="spell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», карточки с пословицами, рабочая тетрадь «Разговор о правильном питании»,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коллекция разнообразных хлебобулочных изделий,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изображения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«Плох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обед,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если хлеба нет», «Хлеб всему голова»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Ход занятия: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1. Организационный момент. 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Проверка готовности к занятию, психологический настрой «Поздоровайся глазами»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Давайте поздороваемся глазами, улыбнемся  друг другу и подарим  хорошее настроение. Хорошее настроение всегда помогает справиться с любой задачей и добиться хороших результатов. Сегодня мы должны хорошо поработать  и справиться со всеми заданиями.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Актуализация знаний.  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-Мы сегодня продолжим разговор о правильном питании.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Инфо-угадай-ка</w:t>
            </w:r>
            <w:proofErr w:type="spell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На доске вам предложены карточки с разными действиями, распределите их на две группы и сделайте соответствующий вывод, выбрав красную карточку: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пицца</w:t>
            </w:r>
          </w:p>
          <w:p w:rsidR="00FD1842" w:rsidRPr="002372AD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овощи      </w:t>
            </w:r>
            <w:r w:rsidRPr="002372AD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proofErr w:type="gramStart"/>
            <w:r w:rsidRPr="002372AD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  <w:t>ПРАВИЛЬНОЕ</w:t>
            </w:r>
            <w:proofErr w:type="gramEnd"/>
          </w:p>
          <w:p w:rsidR="00FD1842" w:rsidRPr="002372AD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молочные продукты</w:t>
            </w:r>
            <w:r w:rsidRPr="002372AD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2372AD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  <w:t>ПИТАНИЕ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чипсы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фрукты                                                                     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НЕПРАВИЛЬНОЕ</w:t>
            </w:r>
            <w:proofErr w:type="gramEnd"/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-хлеб                                                                           ПИТАНИЕ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-конфеты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-Учащиеся делают вывод о том, какие продукты полезны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для здоровья человека.</w:t>
            </w:r>
          </w:p>
          <w:p w:rsidR="00FD1842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Определение темы занятия и постановка цели занятия. </w:t>
            </w:r>
          </w:p>
          <w:p w:rsidR="00803AD4" w:rsidRPr="008A641A" w:rsidRDefault="00803AD4" w:rsidP="00803AD4">
            <w:pPr>
              <w:autoSpaceDE w:val="0"/>
              <w:autoSpaceDN w:val="0"/>
              <w:adjustRightInd w:val="0"/>
              <w:spacing w:after="0" w:line="360" w:lineRule="auto"/>
              <w:ind w:firstLine="72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Сегодня на уроке мы выясним, какой продукт является самым важным для человека.</w:t>
            </w:r>
          </w:p>
          <w:p w:rsidR="00803AD4" w:rsidRDefault="00803AD4" w:rsidP="00FD1842">
            <w:pPr>
              <w:autoSpaceDE w:val="0"/>
              <w:autoSpaceDN w:val="0"/>
              <w:adjustRightInd w:val="0"/>
              <w:spacing w:after="0" w:line="360" w:lineRule="auto"/>
              <w:ind w:left="40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1842" w:rsidTr="00FD1842">
        <w:trPr>
          <w:gridAfter w:val="1"/>
          <w:wAfter w:w="160" w:type="dxa"/>
          <w:trHeight w:val="14102"/>
        </w:trPr>
        <w:tc>
          <w:tcPr>
            <w:tcW w:w="10418" w:type="dxa"/>
            <w:gridSpan w:val="3"/>
          </w:tcPr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Отгадайте загадку: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Вот он –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Тёплый, золотистый.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каждый дом,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каждый стол –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Он пожаловал – пришёл. В нем –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Здоровье, наша сила,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нем –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Чудесное тепло.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Сколько рук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Его растило,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Охраняло, берегло!   (Хлеб)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 чем же сегодня мы будем говорить?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А что для вас означают слово «хлеб»? \ любые ответы детей 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Как вы думаете, насколько важно употребление хлеба в пищу для здоровья человека?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\ любые ответы детей</w:t>
            </w:r>
          </w:p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Спасибо вам за интересные мысли! Надеюсь, сегодня ваше представление о хлебе и его значении для  здоровья человека расширится.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Работа по теме занятия.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а) Беседа о хлебе.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741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-Рассмотрите образцы хлебных продуктов. Чем они похожи, а чем отличаются?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\ любые ответы детей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03AD4" w:rsidRPr="008A641A" w:rsidRDefault="00803AD4" w:rsidP="00FD1842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6326" cy="3194755"/>
                  <wp:effectExtent l="19050" t="0" r="9174" b="0"/>
                  <wp:docPr id="2" name="Рисунок 3" descr="C:\Users\new\Desktop\хлеб\20210218_21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\Desktop\хлеб\20210218_21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478" cy="319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741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-А вы знаете, когда появился хлеб? Ученые считают, что «матерью» хлеба стала каша из цельного зерна, приготовленная древним человеком и случайно попавшая на раскаленные камни очага. Так появилась первая лепешка.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741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Время шло, и человек превратил приготовление хлеба в настоящее искусство. Вначале появились каменные жернова — цельное зерно стали размалывать в муку, и хлеб стал мягче, вкуснее. Египтяне подарили миру хлеб из кислого теста. Случилось это около 5000 лет назад. Секрет приготовления «воздушного» хлеба переняли древние евреи и финикийцы, а уже от них — римляне и греки.</w:t>
            </w:r>
          </w:p>
          <w:p w:rsidR="00803AD4" w:rsidRPr="008A641A" w:rsidRDefault="00FD1842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Чем севернее жили люди, тем темнее и грубее был их хлеб. Пшеница любит тепло и солнце, а рожь к холодам менее чувствительна. Потому на столе скандинавских и </w:t>
            </w:r>
            <w:r w:rsidR="00803AD4"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славянских народов хлеб чаще всего был ржаной, а пшеничная булка появлялась лишь по праздникам.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б) Игра «Цвети</w:t>
            </w:r>
            <w:proofErr w:type="gramStart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к-</w:t>
            </w:r>
            <w:proofErr w:type="gramEnd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 сейчас мы поиграем в игру «Цвети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к-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». Специалисты во всем мире  признают полезность</w:t>
            </w: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хлеба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 Открывая по лепестку, мы узнаем, что дает человеку хлеб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\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ети отрывают у цветка по лепестку, зачитывают информацию: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УГЛЕВОДЫ (с обратной стороны лепестка расшифровка)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•С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хлебом человек получает около 50% необходимых ежедневно углеводов. Углеводы дают человеку энергию.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БЕЛКИ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 счет хлеба на 35% удовлетворяется суточная потребность организма в белках, которые  являются источником витаминов группы «В» и  помогают организму ребенка расти и развиваться. При недостатке витамина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В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может проявляться повышенная возбудимость, быстрая утомляемость, раздражительность.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Витамин</w:t>
            </w:r>
            <w:proofErr w:type="gramStart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Е</w:t>
            </w:r>
            <w:proofErr w:type="gramEnd"/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«отвечает» за здоровье кожи ребенка.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Витамин РР способствует снижению уровня холестерина в крови.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МИНЕРАЛЬНЫЕ ВЕЩЕСТВА ИЗ БЕЛОГО ХЛЕБА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 Х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леб — прекрасный источник минеральных веществ: кальция, фосфора, железа.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Минеральные вещества, которые находятся в составе, способствуют полноценному росту, физическому и умственному развитию. 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Железо – необходимо для нормальной работы иммунной системы, улучшает кровь, помогает усвоению витаминов.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Магний, необходимый для правильного развития опорно-двигательного аппарата.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741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1842" w:rsidTr="00FD1842">
        <w:trPr>
          <w:gridBefore w:val="1"/>
          <w:wBefore w:w="142" w:type="dxa"/>
          <w:trHeight w:val="14102"/>
        </w:trPr>
        <w:tc>
          <w:tcPr>
            <w:tcW w:w="10436" w:type="dxa"/>
            <w:gridSpan w:val="3"/>
          </w:tcPr>
          <w:p w:rsidR="00803AD4" w:rsidRDefault="00803AD4" w:rsidP="00FD1842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МИНЕРАЛЬНЫЕ ВЕЩЕСТВА ИЗ РЖАНОГО ХЛЕБА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леб ржаной и из пшеничной муки грубого помола содержит в 5 раз больше, чем в белом, таких необходимых организму элементов, как железо, марганец, медь, цинк. Цинк необходим для поддержания нормальной мозговой активности и полноценного обмена веществ.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КЛЕТЧАТКА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599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•Клетчатка - грубые растительные волокна, необходимые для правильного пищеварения, способствуют нормальной работе кишечника, улучшают аппетит и выводят токсины, то есть, яды.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КРАХМАЛ</w:t>
            </w:r>
          </w:p>
          <w:p w:rsidR="00803AD4" w:rsidRPr="008A641A" w:rsidRDefault="00803AD4" w:rsidP="00803AD4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•В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хлебе много крахмала, который превращается в глюкозу, необходимую для полноценной работы мозга.</w:t>
            </w:r>
          </w:p>
          <w:p w:rsidR="00803AD4" w:rsidRDefault="00803AD4" w:rsidP="00803AD4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Вывод: хлеб полезен для людей. Лучше выбирать сорта из муки грубого помола или с добавлением отрубей. </w:t>
            </w:r>
          </w:p>
          <w:p w:rsidR="00803AD4" w:rsidRDefault="00803AD4" w:rsidP="00FD1842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3AD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3965928" cy="4651022"/>
                  <wp:effectExtent l="19050" t="0" r="0" b="0"/>
                  <wp:docPr id="4" name="Рисунок 3" descr="C:\Users\new\Desktop\хлеб\20210218_21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\Desktop\хлеб\20210218_21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236" cy="466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842" w:rsidRDefault="00FD1842" w:rsidP="00AD45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64" w:type="dxa"/>
        <w:tblInd w:w="-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18"/>
      </w:tblGrid>
      <w:tr w:rsidR="00FD1842" w:rsidTr="00FD1842">
        <w:trPr>
          <w:trHeight w:val="14510"/>
        </w:trPr>
        <w:tc>
          <w:tcPr>
            <w:tcW w:w="10293" w:type="dxa"/>
          </w:tcPr>
          <w:p w:rsidR="00F04D8E" w:rsidRPr="00AD45E9" w:rsidRDefault="00300AED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0B6C79">
              <w:t xml:space="preserve"> </w:t>
            </w:r>
            <w:r>
              <w:pict>
                <v:shape id="_x0000_i1026" type="#_x0000_t75" alt="" style="width:24pt;height:24pt"/>
              </w:pict>
            </w:r>
            <w:r w:rsidR="000B6C7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в)  Беседа  «От зернышка до хлебушка»  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 хлебу в старину относились свято, ведь хлеб доставался тяжелым трудом. Чтобы попасть на стол, хлеб проходит длинный, трудный путь. Весь год трудятся земледельцы, заботясь о будущем урожае. Подготовка семян, сев, прополка, пахота – всё важно,  в хлеборобском деле не т мелочей. А когда наступает горячая пора жатвы и днём, и ночью гудят в поле комбайны, мчатся по дорогам машины, гружённые тяжёлым, золотым зерном. Нельзя упустить ни дня, ни часа, ни минуты. </w:t>
            </w:r>
          </w:p>
          <w:p w:rsidR="000B6C79" w:rsidRPr="00AD45E9" w:rsidRDefault="000B6C79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6C7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0800" cy="2572940"/>
                  <wp:effectExtent l="0" t="0" r="6350" b="0"/>
                  <wp:docPr id="1" name="Рисунок 2" descr="C:\Users\Anna\Desktop\Блок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\Desktop\Блок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348" cy="257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-Очень бережно надо относиться даже к маленькому кусочку хлеба. В музее истории Ленинграда хранится кусочек заплесневелого хлеба. Таков был в зимние месяцы блокады дневной паёк для жителей осаждённого фашистами города. Блокада длилась  900 дней и ночей. Жители города получали 125 г хлеба на весь день, но именно он, этот хлеб помог ленинградцам не только выстоять, но и победить.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Люди, пережившие войну, голод, берегут каждую крошку и никогда не выбросят даже маленький кусочек пищи, хлеба в мусорное ведро.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Микроитог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-Давайте подведем итог нашей беседы о хлебе. Составьте правила обращения с хлебом: \ дети составляют правила, например: 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Уважай хлеб и труд хлеборобов сам и учи этому других.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Бери хлеба столько, сколько съешь.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Остатки хлеба отдай птицам или животным.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Не выбрасывай чёрствый хлеб, из него можно приготовить другие блюда.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) Практическая работа в группах. Представление блюд.  «Кулинарная студия»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-Ребята, ученики нашего класса подготовили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дома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хотят поделиться с вами рецептами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приготовления блюд из</w:t>
            </w:r>
            <w:r w:rsidRPr="008A6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черствого хлеба.</w:t>
            </w:r>
          </w:p>
          <w:p w:rsidR="000B6C79" w:rsidRDefault="00FD1842" w:rsidP="00FD1842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1 ученик: </w:t>
            </w: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Бутерброды детские «Башни»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Взять 4 ломтика белого хлеба. Ломтик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намазать маслом с двух сторон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кроме первого. Первый  ломтик покрыть кружочком  сыра, второй-ломтиком огурца,  третий - кружочком яйца, отварной моркови или помидора.</w:t>
            </w:r>
          </w:p>
          <w:p w:rsidR="00FD1842" w:rsidRDefault="00FD1842" w:rsidP="005D15B1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5D15B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6017" cy="3183467"/>
                  <wp:effectExtent l="19050" t="0" r="0" b="0"/>
                  <wp:docPr id="5" name="Рисунок 5" descr="C:\Users\new\Desktop\хлеб\20210218_12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w\Desktop\хлеб\20210218_12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723" cy="318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5B1" w:rsidRPr="008A641A" w:rsidRDefault="005D15B1" w:rsidP="005D15B1">
            <w:pPr>
              <w:spacing w:before="100" w:beforeAutospacing="1" w:after="100" w:afterAutospacing="1" w:line="360" w:lineRule="auto"/>
              <w:ind w:left="492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 ученик: Канапе.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черствого хлеба канапе вырезать удобнее. Для украшения можно использовать все, что есть у хозяйки под рукой: майонез, масло, сыр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яйца , маслины, овощи, ягоды, зелень, брынзу. Чтобы их легче было брать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втыкают шпажки.     </w:t>
            </w:r>
          </w:p>
          <w:p w:rsidR="005D15B1" w:rsidRDefault="005D15B1" w:rsidP="005D15B1">
            <w:pPr>
              <w:shd w:val="clear" w:color="auto" w:fill="FFFFFF"/>
              <w:spacing w:after="0" w:line="360" w:lineRule="auto"/>
              <w:ind w:left="42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0371" cy="2889955"/>
                  <wp:effectExtent l="19050" t="0" r="0" b="0"/>
                  <wp:docPr id="8" name="Рисунок 7" descr="C:\Users\new\Desktop\хлеб\20210218_12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w\Desktop\хлеб\20210218_12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11" cy="289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842" w:rsidTr="00FD1842">
        <w:trPr>
          <w:trHeight w:val="12053"/>
        </w:trPr>
        <w:tc>
          <w:tcPr>
            <w:tcW w:w="10204" w:type="dxa"/>
          </w:tcPr>
          <w:p w:rsidR="00FD1842" w:rsidRDefault="00FD1842" w:rsidP="00FD1842">
            <w:pPr>
              <w:spacing w:before="100" w:beforeAutospacing="1" w:after="100" w:afterAutospacing="1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D1842" w:rsidRPr="008A641A" w:rsidRDefault="00FD1842" w:rsidP="00EA2852">
            <w:pPr>
              <w:spacing w:before="100" w:beforeAutospacing="1" w:after="100" w:afterAutospacing="1" w:line="360" w:lineRule="auto"/>
              <w:ind w:firstLine="668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A28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 ученик:</w:t>
            </w: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Вафельные трубочки. </w:t>
            </w:r>
          </w:p>
          <w:p w:rsidR="00FD1842" w:rsidRPr="008A641A" w:rsidRDefault="00FD184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Потребуется: сливочное масло – 300 г; куриные яйца – 8 шт.; пшеничная мука – </w:t>
            </w:r>
            <w:r w:rsidR="00BA6B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ст.; сахарный песок – 1,5 ст.; ванилин – 1 пакетик (1 г).</w:t>
            </w:r>
            <w:proofErr w:type="gramEnd"/>
          </w:p>
          <w:p w:rsidR="00FD1842" w:rsidRPr="008A641A" w:rsidRDefault="00FD184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Приготовление: растопить сливочное масло; соединить с яйцами и сахаром; затем все ингредиенты перемешать и добавить муку; в самом конце подмешать ванилин.</w:t>
            </w:r>
          </w:p>
          <w:p w:rsidR="00FD1842" w:rsidRDefault="00FD184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Вафли, приготовленные по следующему рецепту, получаются очень вкусными и рассыпчатыми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афельницу перед выпеканием нужно смазать маслом и следовать инструкции прибора.</w:t>
            </w:r>
          </w:p>
          <w:p w:rsidR="00FD1842" w:rsidRDefault="00FD184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 сейчас мы с вами будем готовить в</w:t>
            </w: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афельные трубочки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по этому рецепту. </w:t>
            </w:r>
          </w:p>
          <w:p w:rsidR="00EA2852" w:rsidRDefault="00EA285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5554" cy="4199467"/>
                  <wp:effectExtent l="19050" t="0" r="1046" b="0"/>
                  <wp:docPr id="9" name="Рисунок 8" descr="C:\Users\new\Desktop\хлеб\20210218_1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w\Desktop\хлеб\20210218_1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79" cy="41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852" w:rsidRDefault="00EA285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323204" cy="4673600"/>
                  <wp:effectExtent l="19050" t="0" r="1146" b="0"/>
                  <wp:docPr id="10" name="Рисунок 9" descr="C:\Users\new\Desktop\хлеб\20210218_12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w\Desktop\хлеб\20210218_122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222" cy="4672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852" w:rsidRDefault="00EA285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2995" cy="4388885"/>
                  <wp:effectExtent l="19050" t="0" r="7055" b="0"/>
                  <wp:docPr id="11" name="Рисунок 10" descr="C:\Users\new\Desktop\хлеб\IMG-2021021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ew\Desktop\хлеб\IMG-2021021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806" cy="439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852" w:rsidRDefault="00EA2852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14284" cy="3420533"/>
                  <wp:effectExtent l="19050" t="0" r="0" b="0"/>
                  <wp:docPr id="12" name="Рисунок 11" descr="C:\Users\new\Desktop\хлеб\IMG-2021021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ew\Desktop\хлеб\IMG-2021021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046" cy="342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852" w:rsidRPr="008A641A" w:rsidRDefault="00B12377" w:rsidP="00FD1842">
            <w:pPr>
              <w:spacing w:after="0" w:line="360" w:lineRule="auto"/>
              <w:ind w:left="492" w:firstLine="709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8461" cy="5244086"/>
                  <wp:effectExtent l="19050" t="0" r="4939" b="0"/>
                  <wp:docPr id="13" name="Рисунок 12" descr="C:\Users\new\Desktop\хлеб\20210218_12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ew\Desktop\хлеб\20210218_12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195" cy="525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77" w:rsidRDefault="00B12377" w:rsidP="00FD1842">
            <w:pPr>
              <w:spacing w:before="100" w:beforeAutospacing="1" w:after="100" w:afterAutospacing="1" w:line="360" w:lineRule="auto"/>
              <w:ind w:left="492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FD1842" w:rsidRPr="008A641A" w:rsidRDefault="00FD1842" w:rsidP="00FD1842">
            <w:pPr>
              <w:spacing w:before="100" w:beforeAutospacing="1" w:after="100" w:afterAutospacing="1" w:line="360" w:lineRule="auto"/>
              <w:ind w:left="4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е)  Работа в группах  «Собери пословицы» 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-Самых дорогих и желанных гостей встречают хлебом – солью, показывая своё дружелюбие и радость. 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-Клянусь хлебом! – говорит кавказец, потому что хлеб – священный и важный поручитель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left="4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каждого народа есть множество пословиц и поговорок, посвященных самому главному и важнейшему продукту - хлебу.</w:t>
            </w:r>
          </w:p>
          <w:p w:rsidR="00FD1842" w:rsidRPr="008A641A" w:rsidRDefault="00FD1842" w:rsidP="00FD1842">
            <w:pPr>
              <w:numPr>
                <w:ilvl w:val="0"/>
                <w:numId w:val="6"/>
              </w:numPr>
              <w:shd w:val="clear" w:color="auto" w:fill="FFFFFF"/>
              <w:spacing w:after="0" w:line="360" w:lineRule="auto"/>
              <w:ind w:left="121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6B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Хлеб — батюшка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,……………………… </w:t>
            </w:r>
            <w:r w:rsidR="00BA6B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— матушка.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D1842" w:rsidRPr="008A641A" w:rsidRDefault="00FD1842" w:rsidP="00FD1842">
            <w:pPr>
              <w:numPr>
                <w:ilvl w:val="0"/>
                <w:numId w:val="6"/>
              </w:numPr>
              <w:shd w:val="clear" w:color="auto" w:fill="FFFFFF"/>
              <w:spacing w:after="0" w:line="360" w:lineRule="auto"/>
              <w:ind w:left="121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 хлеба куска…………………………. </w:t>
            </w:r>
            <w:r w:rsidR="00BA6B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везде тоска.</w:t>
            </w:r>
          </w:p>
          <w:p w:rsidR="00FD1842" w:rsidRPr="008A641A" w:rsidRDefault="00FD1842" w:rsidP="00FD1842">
            <w:pPr>
              <w:numPr>
                <w:ilvl w:val="0"/>
                <w:numId w:val="6"/>
              </w:numPr>
              <w:shd w:val="clear" w:color="auto" w:fill="FFFFFF"/>
              <w:spacing w:after="0" w:line="360" w:lineRule="auto"/>
              <w:ind w:left="121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 на спине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…………………………....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 и хлеб на столе.</w:t>
            </w:r>
          </w:p>
          <w:p w:rsidR="00FD1842" w:rsidRPr="008A641A" w:rsidRDefault="00FD1842" w:rsidP="00FD1842">
            <w:pPr>
              <w:pStyle w:val="a5"/>
              <w:numPr>
                <w:ilvl w:val="0"/>
                <w:numId w:val="6"/>
              </w:numPr>
              <w:spacing w:line="360" w:lineRule="auto"/>
              <w:ind w:left="121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печки холодно -………………………без хлеба голодно.</w:t>
            </w:r>
          </w:p>
          <w:p w:rsidR="00FD1842" w:rsidRPr="008A641A" w:rsidRDefault="00FD1842" w:rsidP="00FD1842">
            <w:pPr>
              <w:pStyle w:val="a5"/>
              <w:numPr>
                <w:ilvl w:val="0"/>
                <w:numId w:val="6"/>
              </w:numPr>
              <w:spacing w:line="360" w:lineRule="auto"/>
              <w:ind w:left="121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 пору и обед,…………………………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 хлеба нет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D1842" w:rsidRDefault="00FD1842" w:rsidP="00FD1842">
            <w:pPr>
              <w:shd w:val="clear" w:color="auto" w:fill="FFFFFF"/>
              <w:spacing w:after="0" w:line="360" w:lineRule="auto"/>
              <w:ind w:left="49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Прочитайте полученные пословицы, поясните их смысл.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ind w:firstLine="668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5) </w:t>
            </w:r>
            <w:proofErr w:type="spellStart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014"/>
              <w:gridCol w:w="5858"/>
            </w:tblGrid>
            <w:tr w:rsidR="00FD1842" w:rsidRPr="008A641A" w:rsidTr="00FD1842">
              <w:tc>
                <w:tcPr>
                  <w:tcW w:w="4014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Семена рядами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землю мы сажали.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Раз-два, раз-два –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Вот как мы сажали.</w:t>
                  </w:r>
                </w:p>
              </w:tc>
              <w:tc>
                <w:tcPr>
                  <w:tcW w:w="5858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Движения выполнять по содержанию текста.</w:t>
                  </w:r>
                </w:p>
              </w:tc>
            </w:tr>
            <w:tr w:rsidR="00FD1842" w:rsidRPr="008A641A" w:rsidTr="00FD1842">
              <w:tc>
                <w:tcPr>
                  <w:tcW w:w="4014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Мы водой прохладной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Грядки поливали.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Раз-два, раз-два –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Вот как поливали.</w:t>
                  </w:r>
                </w:p>
              </w:tc>
              <w:tc>
                <w:tcPr>
                  <w:tcW w:w="5858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Движения, имитирующие полив из лейки.</w:t>
                  </w:r>
                </w:p>
              </w:tc>
            </w:tr>
            <w:tr w:rsidR="00FD1842" w:rsidRPr="008A641A" w:rsidTr="00FD1842">
              <w:tc>
                <w:tcPr>
                  <w:tcW w:w="4014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Урожай богатый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Дружно собирали.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Раз-два, раз-два –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Вот как собирали.</w:t>
                  </w:r>
                </w:p>
              </w:tc>
              <w:tc>
                <w:tcPr>
                  <w:tcW w:w="5858" w:type="dxa"/>
                  <w:tcBorders>
                    <w:top w:val="dashed" w:sz="8" w:space="0" w:color="000000"/>
                    <w:left w:val="single" w:sz="8" w:space="0" w:color="000000"/>
                    <w:bottom w:val="dashed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Полуприседания </w:t>
                  </w:r>
                  <w:proofErr w:type="spellStart"/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влево-вправо</w:t>
                  </w:r>
                  <w:proofErr w:type="spellEnd"/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с отводом руки.</w:t>
                  </w:r>
                </w:p>
              </w:tc>
            </w:tr>
            <w:tr w:rsidR="00FD1842" w:rsidRPr="008A641A" w:rsidTr="00FD1842">
              <w:tc>
                <w:tcPr>
                  <w:tcW w:w="4014" w:type="dxa"/>
                  <w:tcBorders>
                    <w:top w:val="dashed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Хоровод и песни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Сами затевали.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Раз-два, раз-два –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Вот как затевали.</w:t>
                  </w:r>
                </w:p>
              </w:tc>
              <w:tc>
                <w:tcPr>
                  <w:tcW w:w="5858" w:type="dxa"/>
                  <w:tcBorders>
                    <w:top w:val="dashed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Левая рука на поясе; правая отведена в сторону – поворот вправо.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Правая рука на поясе; левая отведена в сторону – поворот влево.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Левая рука на поясе; правая отведена в сторону – поворот вправо.</w:t>
                  </w:r>
                </w:p>
                <w:p w:rsidR="00FD1842" w:rsidRPr="008A641A" w:rsidRDefault="00FD1842" w:rsidP="007918C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A641A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Правая рука на поясе; левая отведена в сторону – поворот влево.</w:t>
                  </w:r>
                </w:p>
              </w:tc>
            </w:tr>
          </w:tbl>
          <w:p w:rsidR="00FD1842" w:rsidRPr="008A641A" w:rsidRDefault="00FD1842" w:rsidP="00FD184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6. Продолжение работы по теме занятия. Работа по тетради.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а) Чтение по ролям рассказа «Плох обед, если хлеба нет» на с26-28.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б) Анализ </w:t>
            </w:r>
            <w:proofErr w:type="gramStart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A64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ответ на вопросы: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Чье меню вам больше понравилось?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 бы вы хотели попробовать?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Сколько  блюд должно входить в обед? \дети записывают на доске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Закуска или салат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2.Первое блюдо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Второе блюдо</w:t>
            </w:r>
          </w:p>
          <w:p w:rsidR="00FD1842" w:rsidRPr="008A641A" w:rsidRDefault="00FD1842" w:rsidP="00FD184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Третье блюдо (десерт)</w:t>
            </w:r>
          </w:p>
          <w:p w:rsidR="00BA6B5E" w:rsidRPr="00BA6B5E" w:rsidRDefault="00FD1842" w:rsidP="00BA6B5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как называется перечень всех блюд? (Меню)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в)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Игра-соревнование  «Поварята».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Вызываются по 3 человека от команды мальчиков и девочек. 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Каждая команда получает тарелку и набор карточек с изображениями продуктов: мясо, картошка, капуста, фасоль, свёкла, морковь, лук, соль, сахар, уксус, перец, вермишель, рис, зелень.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Ваша задача – сварить борщ. Выберите, что из предложенных продуктов, вы используете при приготовлении. 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\Победителям вручаются призы: по одной морковке на каждого участника команды победителей.</w:t>
            </w:r>
          </w:p>
          <w:p w:rsidR="00FD1842" w:rsidRDefault="00B12377" w:rsidP="00FD1842">
            <w:pPr>
              <w:shd w:val="clear" w:color="auto" w:fill="FFFFFF"/>
              <w:spacing w:after="0" w:line="360" w:lineRule="auto"/>
              <w:ind w:left="492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05596" cy="3973689"/>
                  <wp:effectExtent l="19050" t="0" r="4704" b="0"/>
                  <wp:docPr id="14" name="Рисунок 13" descr="C:\Users\new\Desktop\хлеб\20210218_12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w\Desktop\хлеб\20210218_12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442" cy="397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B87" w:rsidRPr="008A641A" w:rsidRDefault="002B4B87" w:rsidP="002372AD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0984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"/>
        <w:gridCol w:w="10782"/>
      </w:tblGrid>
      <w:tr w:rsidR="00BA6B5E" w:rsidTr="00BA6B5E">
        <w:trPr>
          <w:gridBefore w:val="1"/>
          <w:wBefore w:w="202" w:type="dxa"/>
          <w:trHeight w:val="14102"/>
        </w:trPr>
        <w:tc>
          <w:tcPr>
            <w:tcW w:w="10782" w:type="dxa"/>
          </w:tcPr>
          <w:p w:rsidR="00BA6B5E" w:rsidRPr="002372AD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A6B5E" w:rsidRPr="002372AD" w:rsidRDefault="00BA6B5E" w:rsidP="00BA6B5E">
            <w:pPr>
              <w:shd w:val="clear" w:color="auto" w:fill="FFFFFF"/>
              <w:spacing w:after="0" w:line="360" w:lineRule="auto"/>
              <w:ind w:left="74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г) Работа в парах. Выполнение задания №1 (с.29)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-Используя полученный опыт, выполните следующие задания: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-составьте меню обеда с соседом по парте.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-один из вас пусть нарисует, а другой  напишет названия блюд в своей тетради.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\опрос детей 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Выполнение задания №2 (с.29)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-Придумай и нарисуй десерты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64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\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 детей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Микроитог</w:t>
            </w:r>
            <w:proofErr w:type="spellEnd"/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-Сделайте 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выводы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каким должно быть меню обеда?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-Сравните свои выводы  с выводом на странице 29.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-Зачитайте «Памятку о правильном питании»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Памятка о правильном питании.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питании всё должно быть в меру;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Пища должна быть разнообразной;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 должна быть тёплой;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Тщательно пережёвывать пищу;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овощи и фрукты;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3—4 раза в день;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есть перед сном;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есть </w:t>
            </w:r>
            <w:proofErr w:type="gramStart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копчёного</w:t>
            </w:r>
            <w:proofErr w:type="gramEnd"/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жареного и острого;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есть всухомятку;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Меньше есть сладостей;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перекусывать чипсами, сухариками и т. п.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 Рефлексия.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-На уголке вашей парты лежит конвертик с деталями цветка.  Вставьте в желтую сердцевину цветка лепестки того цвета, которыми вы оцениваете свою работу на уроке и покажите мне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Узнал новое (синий лепесток)                                Ничего нового не узнал (Белый лепесток)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Было интересно</w:t>
            </w:r>
            <w:r w:rsidRPr="008A64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жёлтый)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Было скучно (зеленый)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Активно работал (красный)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Ничего не понял (коричневый)</w:t>
            </w:r>
          </w:p>
          <w:p w:rsidR="00BA6B5E" w:rsidRPr="008A641A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\Заключительное слово учителя.</w:t>
            </w:r>
          </w:p>
          <w:p w:rsidR="00BA6B5E" w:rsidRDefault="00BA6B5E" w:rsidP="00BA6B5E">
            <w:pPr>
              <w:shd w:val="clear" w:color="auto" w:fill="FFFFFF"/>
              <w:spacing w:after="0" w:line="360" w:lineRule="auto"/>
              <w:ind w:left="7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6B5E" w:rsidTr="00BA6B5E">
        <w:trPr>
          <w:trHeight w:val="13882"/>
        </w:trPr>
        <w:tc>
          <w:tcPr>
            <w:tcW w:w="10984" w:type="dxa"/>
            <w:gridSpan w:val="2"/>
          </w:tcPr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С</w:t>
            </w:r>
            <w:r w:rsidRPr="00AD45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сылки на использованные источники</w:t>
            </w:r>
          </w:p>
          <w:p w:rsidR="00BA6B5E" w:rsidRPr="008A641A" w:rsidRDefault="00BA6B5E" w:rsidP="00BA6B5E">
            <w:pPr>
              <w:ind w:left="919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>ФИЗМИНУТКА:https://nsportal.ru/shkola/korrektsionnaya-pedagogika/library/2015/06/29/fiz-minutki-na-urokah-selskohozyaystvennogo</w:t>
            </w:r>
          </w:p>
          <w:p w:rsidR="00BA6B5E" w:rsidRPr="008A641A" w:rsidRDefault="00BA6B5E" w:rsidP="00BA6B5E">
            <w:pPr>
              <w:ind w:left="919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>https://yandex.ru/video/preview/?text=познавательный+мультфильм+о+пользе+хлеба&amp;path=wizard&amp;parent-reqid=1613247953149363-5176058764020506540-balancer-knoss-search-yp-vla-7-BAL00107-production-app-host-vla-web-yp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41A">
              <w:rPr>
                <w:rFonts w:ascii="Times New Roman" w:hAnsi="Times New Roman"/>
                <w:sz w:val="24"/>
                <w:szCs w:val="24"/>
              </w:rPr>
              <w:t xml:space="preserve">361&amp;wiz_type=vital&amp;filmId=4607975449693383177&amp;url=http%3A%2F%2Ffrontend.vh.yandex.ru%2Fplayer%2FvzG8pgQD1n6M </w:t>
            </w:r>
            <w:proofErr w:type="spellStart"/>
            <w:r w:rsidRPr="008A641A">
              <w:rPr>
                <w:rFonts w:ascii="Times New Roman" w:hAnsi="Times New Roman"/>
                <w:sz w:val="24"/>
                <w:szCs w:val="24"/>
              </w:rPr>
              <w:t>Видеопрезентация</w:t>
            </w:r>
            <w:proofErr w:type="spellEnd"/>
            <w:r w:rsidRPr="008A641A">
              <w:rPr>
                <w:rFonts w:ascii="Times New Roman" w:hAnsi="Times New Roman"/>
                <w:sz w:val="24"/>
                <w:szCs w:val="24"/>
              </w:rPr>
              <w:t xml:space="preserve"> «От зернышка до хлеба»</w:t>
            </w:r>
          </w:p>
          <w:p w:rsidR="00BA6B5E" w:rsidRPr="008A641A" w:rsidRDefault="00BA6B5E" w:rsidP="00BA6B5E">
            <w:pPr>
              <w:ind w:left="919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>https://posobie.info/readtext_articles.php?mode=articles&amp;t=69346 Полезен ли хлеб для детей?</w:t>
            </w:r>
          </w:p>
          <w:p w:rsidR="00BA6B5E" w:rsidRPr="008A641A" w:rsidRDefault="00BA6B5E" w:rsidP="00BA6B5E">
            <w:pPr>
              <w:ind w:left="919"/>
              <w:rPr>
                <w:rFonts w:ascii="Times New Roman" w:hAnsi="Times New Roman"/>
                <w:sz w:val="24"/>
                <w:szCs w:val="24"/>
              </w:rPr>
            </w:pPr>
            <w:r w:rsidRPr="008A641A">
              <w:rPr>
                <w:rFonts w:ascii="Times New Roman" w:hAnsi="Times New Roman"/>
                <w:sz w:val="24"/>
                <w:szCs w:val="24"/>
              </w:rPr>
              <w:t>https://uroki4mam.ru/kogda-rebenku-mozhno-davat-hleb Польза и вред хлеба для ребенка</w:t>
            </w:r>
          </w:p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BA6B5E" w:rsidRDefault="00BA6B5E" w:rsidP="00BA6B5E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6B0B3C" w:rsidRPr="006B0B3C" w:rsidRDefault="006B0B3C" w:rsidP="00BA6B5E">
      <w:pPr>
        <w:rPr>
          <w:sz w:val="40"/>
          <w:szCs w:val="40"/>
        </w:rPr>
      </w:pPr>
    </w:p>
    <w:sectPr w:rsidR="006B0B3C" w:rsidRPr="006B0B3C" w:rsidSect="003E7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460" w:rsidRDefault="00B34460" w:rsidP="004A621C">
      <w:pPr>
        <w:spacing w:after="0" w:line="240" w:lineRule="auto"/>
      </w:pPr>
      <w:r>
        <w:separator/>
      </w:r>
    </w:p>
  </w:endnote>
  <w:endnote w:type="continuationSeparator" w:id="0">
    <w:p w:rsidR="00B34460" w:rsidRDefault="00B34460" w:rsidP="004A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460" w:rsidRDefault="00B34460" w:rsidP="004A621C">
      <w:pPr>
        <w:spacing w:after="0" w:line="240" w:lineRule="auto"/>
      </w:pPr>
      <w:r>
        <w:separator/>
      </w:r>
    </w:p>
  </w:footnote>
  <w:footnote w:type="continuationSeparator" w:id="0">
    <w:p w:rsidR="00B34460" w:rsidRDefault="00B34460" w:rsidP="004A6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2">
    <w:nsid w:val="1C1458A4"/>
    <w:multiLevelType w:val="multilevel"/>
    <w:tmpl w:val="4EA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F0708"/>
    <w:multiLevelType w:val="multilevel"/>
    <w:tmpl w:val="ECB8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51FE3"/>
    <w:multiLevelType w:val="multilevel"/>
    <w:tmpl w:val="0FA0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B27234"/>
    <w:multiLevelType w:val="multilevel"/>
    <w:tmpl w:val="F7CCD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AA69F7"/>
    <w:multiLevelType w:val="multilevel"/>
    <w:tmpl w:val="1106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412"/>
    <w:rsid w:val="0003090B"/>
    <w:rsid w:val="000409BA"/>
    <w:rsid w:val="00047AA6"/>
    <w:rsid w:val="00064B34"/>
    <w:rsid w:val="0008477F"/>
    <w:rsid w:val="000B6C79"/>
    <w:rsid w:val="000F38A7"/>
    <w:rsid w:val="00122460"/>
    <w:rsid w:val="001743D0"/>
    <w:rsid w:val="001954A3"/>
    <w:rsid w:val="00196F20"/>
    <w:rsid w:val="00227BEC"/>
    <w:rsid w:val="002372AD"/>
    <w:rsid w:val="002A745E"/>
    <w:rsid w:val="002B2AFB"/>
    <w:rsid w:val="002B4B87"/>
    <w:rsid w:val="00300AED"/>
    <w:rsid w:val="00331B0A"/>
    <w:rsid w:val="003440E1"/>
    <w:rsid w:val="003775F0"/>
    <w:rsid w:val="00385FB0"/>
    <w:rsid w:val="003E06D3"/>
    <w:rsid w:val="003E741F"/>
    <w:rsid w:val="003F3E67"/>
    <w:rsid w:val="004078C2"/>
    <w:rsid w:val="00420247"/>
    <w:rsid w:val="004712E2"/>
    <w:rsid w:val="00475ABF"/>
    <w:rsid w:val="00482D55"/>
    <w:rsid w:val="004A621C"/>
    <w:rsid w:val="004B6CF1"/>
    <w:rsid w:val="004F503A"/>
    <w:rsid w:val="00522FA1"/>
    <w:rsid w:val="005552A7"/>
    <w:rsid w:val="00581432"/>
    <w:rsid w:val="00585F8E"/>
    <w:rsid w:val="005932DA"/>
    <w:rsid w:val="005A540D"/>
    <w:rsid w:val="005B7D98"/>
    <w:rsid w:val="005D15B1"/>
    <w:rsid w:val="006100F4"/>
    <w:rsid w:val="00631FD5"/>
    <w:rsid w:val="00667F09"/>
    <w:rsid w:val="006B0B3C"/>
    <w:rsid w:val="007858F3"/>
    <w:rsid w:val="00786EF2"/>
    <w:rsid w:val="007B10CA"/>
    <w:rsid w:val="007E61C1"/>
    <w:rsid w:val="00801DD8"/>
    <w:rsid w:val="00803AD4"/>
    <w:rsid w:val="00806412"/>
    <w:rsid w:val="0081313B"/>
    <w:rsid w:val="008243C6"/>
    <w:rsid w:val="00873021"/>
    <w:rsid w:val="008A641A"/>
    <w:rsid w:val="008D5DDA"/>
    <w:rsid w:val="008F2CC4"/>
    <w:rsid w:val="009615D6"/>
    <w:rsid w:val="00971C79"/>
    <w:rsid w:val="00981BA8"/>
    <w:rsid w:val="009C4B2C"/>
    <w:rsid w:val="009F6EB3"/>
    <w:rsid w:val="00A03EF4"/>
    <w:rsid w:val="00A1479E"/>
    <w:rsid w:val="00A568B6"/>
    <w:rsid w:val="00A61D50"/>
    <w:rsid w:val="00A672BE"/>
    <w:rsid w:val="00A711B3"/>
    <w:rsid w:val="00AA091F"/>
    <w:rsid w:val="00AA41EE"/>
    <w:rsid w:val="00AB50F9"/>
    <w:rsid w:val="00AC40F5"/>
    <w:rsid w:val="00AD45E9"/>
    <w:rsid w:val="00AD7EB4"/>
    <w:rsid w:val="00AE0206"/>
    <w:rsid w:val="00B12377"/>
    <w:rsid w:val="00B34460"/>
    <w:rsid w:val="00B40C7E"/>
    <w:rsid w:val="00BA6B5E"/>
    <w:rsid w:val="00BB01BC"/>
    <w:rsid w:val="00BF589A"/>
    <w:rsid w:val="00C13303"/>
    <w:rsid w:val="00C82869"/>
    <w:rsid w:val="00CE61F2"/>
    <w:rsid w:val="00CF1964"/>
    <w:rsid w:val="00D14A93"/>
    <w:rsid w:val="00D80B78"/>
    <w:rsid w:val="00DA73B1"/>
    <w:rsid w:val="00DE63CB"/>
    <w:rsid w:val="00E0041A"/>
    <w:rsid w:val="00E4742D"/>
    <w:rsid w:val="00E509F8"/>
    <w:rsid w:val="00EA2852"/>
    <w:rsid w:val="00EF5E78"/>
    <w:rsid w:val="00F04D8E"/>
    <w:rsid w:val="00F60FB6"/>
    <w:rsid w:val="00FC61D4"/>
    <w:rsid w:val="00FD1842"/>
    <w:rsid w:val="00FD2D72"/>
    <w:rsid w:val="00FF2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3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A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21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A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21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AD45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3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A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21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A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21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B7993-C954-490C-BBE5-1F3021DD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new</cp:lastModifiedBy>
  <cp:revision>3</cp:revision>
  <dcterms:created xsi:type="dcterms:W3CDTF">2021-02-19T08:38:00Z</dcterms:created>
  <dcterms:modified xsi:type="dcterms:W3CDTF">2021-02-19T09:07:00Z</dcterms:modified>
</cp:coreProperties>
</file>