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D4" w:rsidRDefault="001813D4" w:rsidP="001813D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1813D4" w:rsidRDefault="001813D4" w:rsidP="001813D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1813D4" w:rsidRDefault="001813D4" w:rsidP="001813D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813D4" w:rsidRDefault="001813D4" w:rsidP="001813D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sz w:val="24"/>
          <w:szCs w:val="24"/>
        </w:rPr>
        <w:t xml:space="preserve"> 5 имени И. А. Костенко</w:t>
      </w:r>
    </w:p>
    <w:p w:rsidR="001813D4" w:rsidRDefault="001813D4" w:rsidP="001813D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1813D4" w:rsidRDefault="001813D4" w:rsidP="001813D4">
      <w:pPr>
        <w:shd w:val="clear" w:color="auto" w:fill="FFFFFF"/>
        <w:tabs>
          <w:tab w:val="left" w:pos="284"/>
          <w:tab w:val="left" w:pos="15168"/>
        </w:tabs>
        <w:spacing w:line="276" w:lineRule="auto"/>
        <w:ind w:firstLine="142"/>
        <w:rPr>
          <w:b/>
          <w:bCs/>
        </w:rPr>
      </w:pPr>
    </w:p>
    <w:p w:rsidR="001813D4" w:rsidRDefault="001813D4" w:rsidP="001813D4">
      <w:pPr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Адаптированная образовательная программа</w:t>
      </w:r>
    </w:p>
    <w:p w:rsidR="001813D4" w:rsidRDefault="001813D4" w:rsidP="001813D4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по предмету «Чтение»</w:t>
      </w:r>
    </w:p>
    <w:p w:rsidR="001813D4" w:rsidRDefault="001813D4" w:rsidP="001813D4">
      <w:pPr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для обучающихся 4 класса</w:t>
      </w:r>
    </w:p>
    <w:p w:rsidR="001813D4" w:rsidRDefault="001813D4" w:rsidP="001813D4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с умственной отсталостью</w:t>
      </w:r>
    </w:p>
    <w:p w:rsidR="001813D4" w:rsidRDefault="001813D4" w:rsidP="001813D4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(интеллектуальными нарушениями, вариант 1)</w:t>
      </w:r>
      <w:r>
        <w:rPr>
          <w:rFonts w:eastAsia="SimSun" w:cs="Mangal"/>
          <w:kern w:val="2"/>
          <w:sz w:val="40"/>
          <w:szCs w:val="40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40"/>
          <w:szCs w:val="40"/>
          <w:lang w:eastAsia="hi-IN" w:bidi="hi-IN"/>
        </w:rPr>
        <w:br/>
      </w:r>
      <w:r>
        <w:rPr>
          <w:rFonts w:eastAsia="SimSun" w:cs="Mangal"/>
          <w:kern w:val="2"/>
          <w:sz w:val="32"/>
          <w:szCs w:val="32"/>
          <w:lang w:eastAsia="hi-IN" w:bidi="hi-IN"/>
        </w:rPr>
        <w:t>на 2021 / 2022 учебный год</w:t>
      </w:r>
    </w:p>
    <w:p w:rsidR="001813D4" w:rsidRDefault="001813D4" w:rsidP="001813D4">
      <w:pPr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1813D4" w:rsidRDefault="001813D4" w:rsidP="001813D4">
      <w:pPr>
        <w:tabs>
          <w:tab w:val="left" w:pos="10650"/>
        </w:tabs>
        <w:rPr>
          <w:rFonts w:eastAsia="SimSun" w:cs="Mangal"/>
          <w:b/>
          <w:kern w:val="2"/>
          <w:sz w:val="40"/>
          <w:szCs w:val="40"/>
          <w:lang w:eastAsia="hi-IN" w:bidi="hi-IN"/>
        </w:rPr>
      </w:pPr>
    </w:p>
    <w:p w:rsidR="001813D4" w:rsidRDefault="001813D4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34233" w:rsidRDefault="00234233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34233" w:rsidRDefault="00234233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34233" w:rsidRDefault="00234233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34233" w:rsidRDefault="00234233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34233" w:rsidRDefault="00234233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34233" w:rsidRDefault="00234233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Составитель: учитель начальных классов</w:t>
      </w:r>
    </w:p>
    <w:p w:rsidR="001813D4" w:rsidRDefault="001813D4" w:rsidP="00181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Бычкова Н.М.</w:t>
      </w:r>
    </w:p>
    <w:p w:rsidR="001813D4" w:rsidRDefault="001813D4" w:rsidP="001813D4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2021 г</w:t>
      </w:r>
    </w:p>
    <w:p w:rsidR="001813D4" w:rsidRPr="00A066E2" w:rsidRDefault="001813D4" w:rsidP="001813D4">
      <w:pPr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1813D4" w:rsidRDefault="001813D4" w:rsidP="001813D4">
      <w:pPr>
        <w:pStyle w:val="a8"/>
        <w:ind w:firstLine="708"/>
        <w:jc w:val="both"/>
        <w:rPr>
          <w:rFonts w:ascii="Times New Roman" w:hAnsi="Times New Roman"/>
          <w:sz w:val="24"/>
        </w:rPr>
      </w:pPr>
    </w:p>
    <w:p w:rsidR="001813D4" w:rsidRDefault="001813D4" w:rsidP="001813D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Программа по </w:t>
      </w:r>
      <w:proofErr w:type="gramStart"/>
      <w:r>
        <w:rPr>
          <w:rFonts w:ascii="Times New Roman" w:hAnsi="Times New Roman"/>
          <w:sz w:val="24"/>
        </w:rPr>
        <w:t xml:space="preserve">предмету  </w:t>
      </w:r>
      <w:r w:rsidRPr="005D2816">
        <w:rPr>
          <w:rFonts w:ascii="Times New Roman" w:hAnsi="Times New Roman"/>
          <w:b/>
          <w:sz w:val="24"/>
        </w:rPr>
        <w:t>«</w:t>
      </w:r>
      <w:proofErr w:type="gramEnd"/>
      <w:r w:rsidRPr="005D2816">
        <w:rPr>
          <w:rFonts w:ascii="Times New Roman" w:hAnsi="Times New Roman"/>
          <w:b/>
          <w:sz w:val="24"/>
        </w:rPr>
        <w:t>Чтение»</w:t>
      </w:r>
      <w:r>
        <w:rPr>
          <w:rFonts w:ascii="Times New Roman" w:hAnsi="Times New Roman"/>
          <w:sz w:val="24"/>
        </w:rPr>
        <w:t xml:space="preserve"> составлена в соответствии с Федеральным государственным образовательным стандартом образования обучающихся с умственной отсталостью, </w:t>
      </w:r>
      <w:r>
        <w:rPr>
          <w:rFonts w:ascii="Times New Roman" w:hAnsi="Times New Roman"/>
          <w:sz w:val="24"/>
          <w:szCs w:val="24"/>
        </w:rPr>
        <w:t>Примерной адаптированной основной общеобразовательной программой образования обучающихся с  умственной отсталостью (интеллектуальными нарушениями, вариант1).</w:t>
      </w:r>
    </w:p>
    <w:p w:rsidR="001813D4" w:rsidRDefault="001813D4" w:rsidP="001813D4">
      <w:pPr>
        <w:ind w:firstLine="708"/>
        <w:jc w:val="both"/>
        <w:rPr>
          <w:color w:val="060A12"/>
        </w:rPr>
      </w:pPr>
      <w:r>
        <w:rPr>
          <w:color w:val="060A12"/>
        </w:rPr>
        <w:t xml:space="preserve">Рабочая учебная программа предназначена для </w:t>
      </w:r>
      <w:proofErr w:type="gramStart"/>
      <w:r>
        <w:rPr>
          <w:color w:val="060A12"/>
        </w:rPr>
        <w:t>обучающихся  4</w:t>
      </w:r>
      <w:proofErr w:type="gramEnd"/>
      <w:r>
        <w:rPr>
          <w:color w:val="060A12"/>
        </w:rPr>
        <w:t xml:space="preserve"> класса с умственной отсталостью, составлена с учётом возрастных и психологических особенностей развития обучающегося, уровня его знаний и умений. </w:t>
      </w:r>
    </w:p>
    <w:p w:rsidR="001813D4" w:rsidRDefault="001813D4" w:rsidP="001813D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 xml:space="preserve"> «Чтение» входит в образовательную область «Язык и речевая практика».</w:t>
      </w:r>
    </w:p>
    <w:p w:rsidR="001813D4" w:rsidRDefault="001813D4" w:rsidP="001813D4">
      <w:pPr>
        <w:rPr>
          <w:b/>
          <w:color w:val="05080F"/>
        </w:rPr>
      </w:pPr>
      <w:r>
        <w:rPr>
          <w:color w:val="05080F"/>
        </w:rPr>
        <w:t xml:space="preserve">Программа рассчитана на </w:t>
      </w:r>
      <w:r>
        <w:rPr>
          <w:b/>
          <w:color w:val="05080F"/>
        </w:rPr>
        <w:t xml:space="preserve">136 </w:t>
      </w:r>
      <w:proofErr w:type="gramStart"/>
      <w:r>
        <w:rPr>
          <w:b/>
          <w:color w:val="05080F"/>
        </w:rPr>
        <w:t>часов</w:t>
      </w:r>
      <w:r>
        <w:rPr>
          <w:color w:val="05080F"/>
        </w:rPr>
        <w:t xml:space="preserve">,  </w:t>
      </w:r>
      <w:r>
        <w:rPr>
          <w:b/>
          <w:color w:val="05080F"/>
        </w:rPr>
        <w:t>4</w:t>
      </w:r>
      <w:proofErr w:type="gramEnd"/>
      <w:r>
        <w:rPr>
          <w:b/>
          <w:color w:val="05080F"/>
        </w:rPr>
        <w:t xml:space="preserve"> часа в неделю. </w:t>
      </w:r>
      <w:r>
        <w:rPr>
          <w:b/>
          <w:color w:val="05080F"/>
        </w:rPr>
        <w:br/>
        <w:t>Срок реализа</w:t>
      </w:r>
      <w:r w:rsidR="00234233">
        <w:rPr>
          <w:b/>
          <w:color w:val="05080F"/>
        </w:rPr>
        <w:t>ции программы: 01.09.2021г. – 24</w:t>
      </w:r>
      <w:r>
        <w:rPr>
          <w:b/>
          <w:color w:val="05080F"/>
        </w:rPr>
        <w:t>.05.2022г.</w:t>
      </w:r>
    </w:p>
    <w:p w:rsidR="001813D4" w:rsidRPr="00284A9C" w:rsidRDefault="001813D4" w:rsidP="001813D4">
      <w:pPr>
        <w:autoSpaceDE w:val="0"/>
        <w:autoSpaceDN w:val="0"/>
        <w:adjustRightInd w:val="0"/>
        <w:jc w:val="both"/>
      </w:pPr>
      <w:r w:rsidRPr="00284A9C">
        <w:t xml:space="preserve">Для реализации программного содержания используется </w:t>
      </w:r>
      <w:r w:rsidRPr="00284A9C">
        <w:rPr>
          <w:b/>
        </w:rPr>
        <w:t>УМК</w:t>
      </w:r>
      <w:r w:rsidRPr="00284A9C">
        <w:t>:</w:t>
      </w:r>
    </w:p>
    <w:p w:rsidR="001813D4" w:rsidRDefault="001813D4" w:rsidP="001813D4">
      <w:pPr>
        <w:autoSpaceDE w:val="0"/>
        <w:autoSpaceDN w:val="0"/>
        <w:adjustRightInd w:val="0"/>
      </w:pPr>
      <w:proofErr w:type="spellStart"/>
      <w:r>
        <w:t>С.Ю.Ильина</w:t>
      </w:r>
      <w:proofErr w:type="spellEnd"/>
      <w:proofErr w:type="gramStart"/>
      <w:r>
        <w:t xml:space="preserve">,  </w:t>
      </w:r>
      <w:r w:rsidRPr="00284A9C">
        <w:t>Чтение</w:t>
      </w:r>
      <w:proofErr w:type="gramEnd"/>
      <w:r w:rsidRPr="00284A9C">
        <w:t xml:space="preserve">. </w:t>
      </w:r>
      <w:r>
        <w:t xml:space="preserve">4 класс. </w:t>
      </w:r>
      <w:r w:rsidRPr="00284A9C">
        <w:t>Учебник для</w:t>
      </w:r>
      <w:r>
        <w:t xml:space="preserve"> общеобразовательных организаций, реализующих адаптированные основные общеобразовательные программы в двух частях. 5-е издание; Москва </w:t>
      </w:r>
      <w:r w:rsidRPr="00284A9C">
        <w:t>«Просвещение», 201</w:t>
      </w:r>
      <w:r>
        <w:t>9</w:t>
      </w:r>
      <w:r w:rsidRPr="00284A9C">
        <w:t>год.</w:t>
      </w:r>
    </w:p>
    <w:p w:rsidR="001813D4" w:rsidRPr="00284A9C" w:rsidRDefault="001813D4" w:rsidP="001813D4">
      <w:pPr>
        <w:autoSpaceDE w:val="0"/>
        <w:autoSpaceDN w:val="0"/>
        <w:adjustRightInd w:val="0"/>
      </w:pPr>
    </w:p>
    <w:p w:rsidR="001813D4" w:rsidRPr="00CD4089" w:rsidRDefault="001813D4" w:rsidP="001813D4">
      <w:pPr>
        <w:jc w:val="both"/>
      </w:pPr>
      <w:r w:rsidRPr="00CD4089">
        <w:rPr>
          <w:b/>
          <w:bCs/>
        </w:rPr>
        <w:t xml:space="preserve">Цель </w:t>
      </w:r>
      <w:r w:rsidRPr="00CD4089">
        <w:t>курса:</w:t>
      </w:r>
    </w:p>
    <w:p w:rsidR="001813D4" w:rsidRPr="00EE611D" w:rsidRDefault="001813D4" w:rsidP="001813D4">
      <w:pPr>
        <w:jc w:val="both"/>
      </w:pPr>
      <w:r w:rsidRPr="00CD4089">
        <w:t>Научить детей чита</w:t>
      </w:r>
      <w:r>
        <w:t xml:space="preserve">ть доступный их пониманию текст </w:t>
      </w:r>
      <w:r w:rsidRPr="00CD4089">
        <w:t>вслух и про себя</w:t>
      </w:r>
      <w:r>
        <w:t xml:space="preserve">, </w:t>
      </w:r>
      <w:r w:rsidRPr="00CD4089">
        <w:t>осмысленно воспринимать прочитанное.</w:t>
      </w:r>
    </w:p>
    <w:p w:rsidR="001813D4" w:rsidRDefault="001813D4" w:rsidP="001813D4">
      <w:pPr>
        <w:jc w:val="both"/>
      </w:pPr>
      <w:r w:rsidRPr="00CD4089">
        <w:rPr>
          <w:b/>
          <w:bCs/>
        </w:rPr>
        <w:t>Задачи:</w:t>
      </w:r>
      <w:r>
        <w:t xml:space="preserve"> </w:t>
      </w:r>
    </w:p>
    <w:p w:rsidR="001813D4" w:rsidRPr="00551859" w:rsidRDefault="001813D4" w:rsidP="001813D4">
      <w:pPr>
        <w:jc w:val="both"/>
      </w:pPr>
      <w:r>
        <w:t xml:space="preserve">- </w:t>
      </w:r>
      <w:r w:rsidRPr="00551859">
        <w:t>Развивать навык правильного, сознательного, беглого и выразительного чтения.</w:t>
      </w:r>
    </w:p>
    <w:p w:rsidR="001813D4" w:rsidRPr="00551859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859">
        <w:rPr>
          <w:rFonts w:ascii="Times New Roman" w:hAnsi="Times New Roman" w:cs="Times New Roman"/>
          <w:sz w:val="24"/>
          <w:szCs w:val="24"/>
        </w:rPr>
        <w:t>Формировать чит</w:t>
      </w:r>
      <w:r>
        <w:rPr>
          <w:rFonts w:ascii="Times New Roman" w:hAnsi="Times New Roman" w:cs="Times New Roman"/>
          <w:sz w:val="24"/>
          <w:szCs w:val="24"/>
        </w:rPr>
        <w:t>ательскую самостоятельность у уча</w:t>
      </w:r>
      <w:r w:rsidRPr="00551859">
        <w:rPr>
          <w:rFonts w:ascii="Times New Roman" w:hAnsi="Times New Roman" w:cs="Times New Roman"/>
          <w:sz w:val="24"/>
          <w:szCs w:val="24"/>
        </w:rPr>
        <w:t>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1813D4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>Учить самостоятельно работать с книгой.</w:t>
      </w:r>
    </w:p>
    <w:p w:rsidR="001813D4" w:rsidRPr="009C1E03" w:rsidRDefault="001813D4" w:rsidP="001813D4">
      <w:pPr>
        <w:pStyle w:val="22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1E03">
        <w:rPr>
          <w:rFonts w:ascii="Times New Roman" w:hAnsi="Times New Roman"/>
          <w:sz w:val="24"/>
          <w:szCs w:val="24"/>
        </w:rPr>
        <w:t>-</w:t>
      </w:r>
      <w:r w:rsidRPr="009C1E03">
        <w:rPr>
          <w:sz w:val="24"/>
          <w:szCs w:val="24"/>
        </w:rPr>
        <w:t xml:space="preserve"> </w:t>
      </w:r>
      <w:proofErr w:type="gramStart"/>
      <w:r w:rsidRPr="009C1E03">
        <w:rPr>
          <w:rFonts w:ascii="Times New Roman" w:hAnsi="Times New Roman"/>
          <w:sz w:val="24"/>
          <w:szCs w:val="24"/>
        </w:rPr>
        <w:t>Расширять  и</w:t>
      </w:r>
      <w:proofErr w:type="gramEnd"/>
      <w:r w:rsidRPr="009C1E03">
        <w:rPr>
          <w:rFonts w:ascii="Times New Roman" w:hAnsi="Times New Roman"/>
          <w:sz w:val="24"/>
          <w:szCs w:val="24"/>
        </w:rPr>
        <w:t xml:space="preserve"> активизировать словарный запас;</w:t>
      </w:r>
    </w:p>
    <w:p w:rsidR="001813D4" w:rsidRPr="00551859" w:rsidRDefault="001813D4" w:rsidP="001813D4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1859">
        <w:rPr>
          <w:rFonts w:ascii="Times New Roman" w:hAnsi="Times New Roman" w:cs="Times New Roman"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1813D4" w:rsidRPr="00551859" w:rsidRDefault="001813D4" w:rsidP="001813D4">
      <w:pPr>
        <w:pStyle w:val="ab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51859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коррекционной работы:</w:t>
      </w:r>
    </w:p>
    <w:p w:rsidR="001813D4" w:rsidRPr="00551859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:rsidR="001813D4" w:rsidRPr="00551859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>формирование умения работать по словесной инструкции, алгоритму;</w:t>
      </w:r>
    </w:p>
    <w:p w:rsidR="001813D4" w:rsidRPr="00551859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внимания, памяти, воображения, логического мышления</w:t>
      </w:r>
      <w:r w:rsidRPr="00551859">
        <w:rPr>
          <w:rFonts w:ascii="Times New Roman" w:hAnsi="Times New Roman" w:cs="Times New Roman"/>
          <w:sz w:val="24"/>
          <w:szCs w:val="24"/>
        </w:rPr>
        <w:t>;</w:t>
      </w:r>
    </w:p>
    <w:p w:rsidR="001813D4" w:rsidRPr="00551859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gramStart"/>
      <w:r w:rsidRPr="00551859">
        <w:rPr>
          <w:rFonts w:ascii="Times New Roman" w:hAnsi="Times New Roman" w:cs="Times New Roman"/>
          <w:sz w:val="24"/>
          <w:szCs w:val="24"/>
        </w:rPr>
        <w:t>нарушений  эмоционально</w:t>
      </w:r>
      <w:proofErr w:type="gramEnd"/>
      <w:r w:rsidRPr="00551859">
        <w:rPr>
          <w:rFonts w:ascii="Times New Roman" w:hAnsi="Times New Roman" w:cs="Times New Roman"/>
          <w:sz w:val="24"/>
          <w:szCs w:val="24"/>
        </w:rPr>
        <w:t>-личностной сферы;</w:t>
      </w:r>
    </w:p>
    <w:p w:rsidR="001813D4" w:rsidRPr="00551859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>развитие речи, владение техникой речи;</w:t>
      </w:r>
    </w:p>
    <w:p w:rsidR="001813D4" w:rsidRPr="00551859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словаря;</w:t>
      </w:r>
    </w:p>
    <w:p w:rsidR="001813D4" w:rsidRDefault="001813D4" w:rsidP="001813D4">
      <w:pPr>
        <w:pStyle w:val="ab"/>
        <w:widowControl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1859"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1813D4" w:rsidRPr="00284A9C" w:rsidRDefault="001813D4" w:rsidP="001813D4">
      <w:pPr>
        <w:rPr>
          <w:color w:val="060A12"/>
        </w:rPr>
      </w:pPr>
    </w:p>
    <w:p w:rsidR="001813D4" w:rsidRPr="00796CE9" w:rsidRDefault="001813D4" w:rsidP="001813D4">
      <w:pPr>
        <w:tabs>
          <w:tab w:val="left" w:pos="744"/>
        </w:tabs>
        <w:autoSpaceDE w:val="0"/>
        <w:autoSpaceDN w:val="0"/>
        <w:adjustRightInd w:val="0"/>
        <w:ind w:right="-31" w:firstLine="567"/>
        <w:jc w:val="center"/>
        <w:rPr>
          <w:b/>
        </w:rPr>
      </w:pPr>
      <w:r>
        <w:rPr>
          <w:b/>
        </w:rPr>
        <w:t>Результаты освоения курса</w:t>
      </w:r>
    </w:p>
    <w:p w:rsidR="001813D4" w:rsidRPr="00796CE9" w:rsidRDefault="001813D4" w:rsidP="001813D4">
      <w:pPr>
        <w:tabs>
          <w:tab w:val="left" w:pos="744"/>
        </w:tabs>
        <w:autoSpaceDE w:val="0"/>
        <w:autoSpaceDN w:val="0"/>
        <w:adjustRightInd w:val="0"/>
        <w:ind w:right="-31" w:firstLine="567"/>
        <w:jc w:val="center"/>
        <w:rPr>
          <w:b/>
        </w:rPr>
      </w:pP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ind w:firstLine="567"/>
        <w:jc w:val="both"/>
        <w:rPr>
          <w:color w:val="000000"/>
          <w:shd w:val="clear" w:color="auto" w:fill="FFFFFF"/>
        </w:rPr>
      </w:pPr>
      <w:r w:rsidRPr="00C10787">
        <w:rPr>
          <w:b/>
          <w:color w:val="000000"/>
          <w:shd w:val="clear" w:color="auto" w:fill="FFFFFF"/>
        </w:rPr>
        <w:t>Личностные результаты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осознание себя как гражданина России; формирование чувства гордости за свою Родину;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1813D4" w:rsidRPr="005A337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овладение начальными навыками адаптации в динамично изменяющемся и развивающемся мире;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овладение социально-бытовыми умениями, используемыми в повседневной жизни;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 xml:space="preserve">владение навыками коммуникации и принятыми нормами социального </w:t>
      </w:r>
      <w:r w:rsidRPr="00C10787">
        <w:rPr>
          <w:color w:val="000000"/>
          <w:shd w:val="clear" w:color="auto" w:fill="FFFFFF"/>
        </w:rPr>
        <w:lastRenderedPageBreak/>
        <w:t>взаимодействия;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развитие навыков сотрудничества с взрослыми и сверстниками в разных социальных ситуациях;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 xml:space="preserve">формирование эстетических потребностей, ценностей и </w:t>
      </w:r>
      <w:proofErr w:type="spellStart"/>
      <w:proofErr w:type="gramStart"/>
      <w:r w:rsidRPr="00C10787">
        <w:rPr>
          <w:color w:val="000000"/>
          <w:shd w:val="clear" w:color="auto" w:fill="FFFFFF"/>
        </w:rPr>
        <w:t>чувств;развитие</w:t>
      </w:r>
      <w:proofErr w:type="spellEnd"/>
      <w:proofErr w:type="gramEnd"/>
      <w:r w:rsidRPr="00C10787">
        <w:rPr>
          <w:color w:val="000000"/>
          <w:shd w:val="clear" w:color="auto" w:fill="FFFFFF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813D4" w:rsidRPr="00C10787" w:rsidRDefault="001813D4" w:rsidP="001813D4">
      <w:pPr>
        <w:widowControl w:val="0"/>
        <w:shd w:val="clear" w:color="auto" w:fill="FFFFFF"/>
        <w:tabs>
          <w:tab w:val="left" w:pos="0"/>
        </w:tabs>
        <w:ind w:left="567"/>
        <w:contextualSpacing/>
        <w:jc w:val="both"/>
        <w:rPr>
          <w:color w:val="000000"/>
          <w:shd w:val="clear" w:color="auto" w:fill="FFFFFF"/>
        </w:rPr>
      </w:pPr>
      <w:r w:rsidRPr="00C10787">
        <w:rPr>
          <w:color w:val="000000"/>
          <w:shd w:val="clear" w:color="auto" w:fill="FFFFFF"/>
        </w:rPr>
        <w:t>формирование готовности к самостоятельной жизни.</w:t>
      </w:r>
    </w:p>
    <w:p w:rsidR="001813D4" w:rsidRDefault="001813D4" w:rsidP="001813D4">
      <w:pPr>
        <w:ind w:firstLine="567"/>
        <w:jc w:val="both"/>
        <w:rPr>
          <w:rFonts w:eastAsia="Calibri"/>
          <w:b/>
        </w:rPr>
      </w:pPr>
    </w:p>
    <w:p w:rsidR="001813D4" w:rsidRDefault="001813D4" w:rsidP="001813D4">
      <w:pPr>
        <w:ind w:firstLine="567"/>
        <w:jc w:val="both"/>
        <w:rPr>
          <w:rFonts w:eastAsia="Calibri"/>
          <w:b/>
        </w:rPr>
      </w:pPr>
    </w:p>
    <w:p w:rsidR="001813D4" w:rsidRDefault="001813D4" w:rsidP="001813D4">
      <w:pPr>
        <w:ind w:firstLine="567"/>
        <w:jc w:val="center"/>
        <w:rPr>
          <w:rFonts w:eastAsia="Calibri"/>
          <w:b/>
        </w:rPr>
      </w:pPr>
      <w:r w:rsidRPr="00C10787">
        <w:rPr>
          <w:rFonts w:eastAsia="Calibri"/>
          <w:b/>
        </w:rPr>
        <w:t>Предметные результаты</w:t>
      </w:r>
    </w:p>
    <w:p w:rsidR="001813D4" w:rsidRPr="00C10787" w:rsidRDefault="001813D4" w:rsidP="001813D4">
      <w:pPr>
        <w:ind w:firstLine="567"/>
        <w:jc w:val="both"/>
        <w:rPr>
          <w:rFonts w:eastAsia="Calibri"/>
          <w:b/>
        </w:rPr>
      </w:pPr>
    </w:p>
    <w:p w:rsidR="001813D4" w:rsidRPr="00ED6509" w:rsidRDefault="001813D4" w:rsidP="001813D4">
      <w:pPr>
        <w:rPr>
          <w:i/>
          <w:u w:val="single"/>
        </w:rPr>
      </w:pPr>
      <w:r w:rsidRPr="00ED6509">
        <w:rPr>
          <w:i/>
          <w:u w:val="single"/>
        </w:rPr>
        <w:t>Минимальный уровень: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</w:pPr>
      <w:r w:rsidRPr="00ED6509">
        <w:t>- осознанное и правильное чтение текста вслух по слогам;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</w:pPr>
      <w:r w:rsidRPr="00ED6509">
        <w:t>- пересказ содержания прочитанного текста по вопросам;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</w:pPr>
      <w:r w:rsidRPr="00ED6509">
        <w:t>- участие в коллективной работе по оценке поступков героев и событий;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</w:pPr>
      <w:r w:rsidRPr="00ED6509">
        <w:t>- выразительное чтение наизусть 7 коротких стихотворений;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</w:pPr>
      <w:r w:rsidRPr="00ED6509">
        <w:t>- о</w:t>
      </w:r>
      <w:r w:rsidRPr="00ED6509">
        <w:rPr>
          <w:color w:val="000000"/>
        </w:rPr>
        <w:t xml:space="preserve">тветы на </w:t>
      </w:r>
      <w:r w:rsidRPr="00ED6509">
        <w:rPr>
          <w:color w:val="000000"/>
        </w:rPr>
        <w:tab/>
        <w:t xml:space="preserve">вопросы </w:t>
      </w:r>
      <w:r w:rsidRPr="00ED6509">
        <w:rPr>
          <w:color w:val="000000"/>
        </w:rPr>
        <w:tab/>
        <w:t xml:space="preserve">учителя по </w:t>
      </w:r>
      <w:r w:rsidRPr="00ED6509">
        <w:rPr>
          <w:color w:val="000000"/>
        </w:rPr>
        <w:tab/>
        <w:t xml:space="preserve">фактическому </w:t>
      </w:r>
      <w:r w:rsidRPr="00ED6509">
        <w:rPr>
          <w:color w:val="000000"/>
        </w:rPr>
        <w:tab/>
        <w:t xml:space="preserve">содержанию 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ED6509">
        <w:rPr>
          <w:color w:val="000000"/>
        </w:rPr>
        <w:t>произведения своими словами;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ED6509">
        <w:rPr>
          <w:color w:val="000000"/>
        </w:rPr>
        <w:t xml:space="preserve">- нахождение в тексте незнакомых слов и выражений, объяснение их 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ED6509">
        <w:rPr>
          <w:color w:val="000000"/>
        </w:rPr>
        <w:t>значения с помощью учителя;</w:t>
      </w:r>
    </w:p>
    <w:p w:rsidR="001813D4" w:rsidRPr="00ED6509" w:rsidRDefault="001813D4" w:rsidP="001813D4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D6509">
        <w:rPr>
          <w:color w:val="000000"/>
        </w:rPr>
        <w:t>самостоятельное чтение небольших по объему и несложных по содержанию произведений для внеклассного чтения.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</w:pPr>
    </w:p>
    <w:p w:rsidR="001813D4" w:rsidRPr="00ED6509" w:rsidRDefault="001813D4" w:rsidP="001813D4">
      <w:pPr>
        <w:widowControl w:val="0"/>
        <w:autoSpaceDE w:val="0"/>
        <w:autoSpaceDN w:val="0"/>
        <w:adjustRightInd w:val="0"/>
        <w:rPr>
          <w:i/>
          <w:u w:val="single"/>
        </w:rPr>
      </w:pPr>
      <w:r w:rsidRPr="00ED6509">
        <w:rPr>
          <w:i/>
          <w:u w:val="single"/>
        </w:rPr>
        <w:t>Достаточный уровень: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 w:rsidRPr="00ED6509">
        <w:t>- осознанное и правильное чтение текста вслух по слогам и целыми словами;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 w:rsidRPr="00ED6509">
        <w:t>- ответы на вопросы учителя по прочитанному тексту;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 w:rsidRPr="00ED6509">
        <w:t>- определение основной мысли текста после предварительного его анализа;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 w:rsidRPr="00ED6509">
        <w:t>- чтение текста молча с выполнением заданий учителя;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>
        <w:t>-</w:t>
      </w:r>
      <w:r w:rsidRPr="00ED6509">
        <w:t>определение главных действующих лиц произведения; элементарная оценка их поступков;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>
        <w:t>-</w:t>
      </w:r>
      <w:r w:rsidRPr="00ED6509">
        <w:t>пересказ текста по частям с опорой на вопросы учителя, картинный план или иллюстрацию;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 w:rsidRPr="00ED6509">
        <w:t>- выразительное чтение наизусть 7-9 коротких стихотворений;</w:t>
      </w:r>
    </w:p>
    <w:p w:rsidR="001813D4" w:rsidRPr="00ED6509" w:rsidRDefault="001813D4" w:rsidP="001813D4">
      <w:pPr>
        <w:widowControl w:val="0"/>
        <w:autoSpaceDE w:val="0"/>
        <w:autoSpaceDN w:val="0"/>
        <w:adjustRightInd w:val="0"/>
        <w:jc w:val="both"/>
      </w:pPr>
      <w:r w:rsidRPr="00ED6509">
        <w:t>- о</w:t>
      </w:r>
      <w:r w:rsidRPr="00ED6509">
        <w:rPr>
          <w:color w:val="000000"/>
        </w:rPr>
        <w:t xml:space="preserve">тветы на вопросы учителя своими словами и словами автора. </w:t>
      </w:r>
    </w:p>
    <w:p w:rsidR="001813D4" w:rsidRPr="00ED6509" w:rsidRDefault="001813D4" w:rsidP="001813D4">
      <w:pPr>
        <w:ind w:left="567" w:firstLine="567"/>
        <w:jc w:val="both"/>
        <w:rPr>
          <w:rFonts w:eastAsia="Calibri"/>
          <w:b/>
          <w:i/>
          <w:lang w:eastAsia="en-US"/>
        </w:rPr>
      </w:pPr>
    </w:p>
    <w:p w:rsidR="001813D4" w:rsidRPr="00A214BB" w:rsidRDefault="001813D4" w:rsidP="001813D4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  <w:r w:rsidRPr="00A214BB">
        <w:rPr>
          <w:rFonts w:eastAsia="Times New Roman"/>
          <w:b/>
        </w:rPr>
        <w:t>Базовые учебные действия</w:t>
      </w:r>
    </w:p>
    <w:p w:rsidR="001813D4" w:rsidRPr="00A214BB" w:rsidRDefault="001813D4" w:rsidP="001813D4">
      <w:pPr>
        <w:pStyle w:val="Default"/>
        <w:tabs>
          <w:tab w:val="left" w:pos="7062"/>
        </w:tabs>
        <w:ind w:firstLine="709"/>
        <w:jc w:val="both"/>
        <w:rPr>
          <w:b/>
          <w:i/>
          <w:color w:val="auto"/>
        </w:rPr>
      </w:pPr>
      <w:r w:rsidRPr="00A214BB">
        <w:rPr>
          <w:rFonts w:eastAsia="Times New Roman"/>
          <w:b/>
          <w:i/>
        </w:rPr>
        <w:t>Личностные БУД:</w:t>
      </w:r>
      <w:r w:rsidRPr="00A214BB">
        <w:rPr>
          <w:rFonts w:eastAsia="Times New Roman"/>
          <w:b/>
          <w:i/>
        </w:rPr>
        <w:tab/>
      </w:r>
    </w:p>
    <w:p w:rsidR="001813D4" w:rsidRPr="00A214BB" w:rsidRDefault="001813D4" w:rsidP="001813D4">
      <w:pPr>
        <w:pStyle w:val="a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A214BB">
        <w:rPr>
          <w:rFonts w:ascii="Times New Roman" w:hAnsi="Times New Roman"/>
          <w:sz w:val="24"/>
          <w:szCs w:val="24"/>
        </w:rPr>
        <w:t>поведения,  делать</w:t>
      </w:r>
      <w:proofErr w:type="gramEnd"/>
      <w:r w:rsidRPr="00A214BB">
        <w:rPr>
          <w:rFonts w:ascii="Times New Roman" w:hAnsi="Times New Roman"/>
          <w:sz w:val="24"/>
          <w:szCs w:val="24"/>
        </w:rPr>
        <w:t xml:space="preserve"> выбор, при поддержке других участников группы и педагога, как поступить.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проявлять самостоятельность в выполнении учебных заданий, поручений, договоренностей;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1813D4" w:rsidRPr="00A214BB" w:rsidRDefault="001813D4" w:rsidP="001813D4">
      <w:pPr>
        <w:widowControl w:val="0"/>
        <w:tabs>
          <w:tab w:val="left" w:pos="57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A214BB">
        <w:rPr>
          <w:b/>
          <w:i/>
        </w:rPr>
        <w:t>Регулятивные БУД</w:t>
      </w:r>
      <w:r w:rsidRPr="00A214BB">
        <w:rPr>
          <w:b/>
        </w:rPr>
        <w:t>:</w:t>
      </w:r>
      <w:r w:rsidRPr="00A214BB">
        <w:rPr>
          <w:b/>
        </w:rPr>
        <w:tab/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пользоваться учебной мебелью;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выходить из-за парты и т. д.);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1813D4" w:rsidRPr="00A214BB" w:rsidRDefault="001813D4" w:rsidP="001813D4">
      <w:pPr>
        <w:widowControl w:val="0"/>
        <w:tabs>
          <w:tab w:val="left" w:pos="462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A214BB">
        <w:rPr>
          <w:b/>
          <w:i/>
        </w:rPr>
        <w:t>Познавательные БУД:</w:t>
      </w:r>
      <w:r w:rsidRPr="00A214BB">
        <w:rPr>
          <w:b/>
          <w:i/>
        </w:rPr>
        <w:tab/>
      </w:r>
    </w:p>
    <w:p w:rsidR="001813D4" w:rsidRPr="00A214BB" w:rsidRDefault="001813D4" w:rsidP="001813D4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писать;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читать;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1813D4" w:rsidRPr="00A214BB" w:rsidRDefault="001813D4" w:rsidP="001813D4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14BB">
        <w:rPr>
          <w:rFonts w:ascii="Times New Roman" w:hAnsi="Times New Roman"/>
          <w:sz w:val="24"/>
          <w:szCs w:val="24"/>
        </w:rPr>
        <w:t>наблюдать;</w:t>
      </w:r>
    </w:p>
    <w:p w:rsidR="001813D4" w:rsidRPr="00A214BB" w:rsidRDefault="001813D4" w:rsidP="001813D4">
      <w:pPr>
        <w:widowControl w:val="0"/>
        <w:tabs>
          <w:tab w:val="left" w:pos="488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A214BB">
        <w:rPr>
          <w:b/>
          <w:i/>
        </w:rPr>
        <w:t>Коммуникативные БУД</w:t>
      </w:r>
      <w:r w:rsidRPr="00A214BB">
        <w:rPr>
          <w:b/>
        </w:rPr>
        <w:t>:</w:t>
      </w:r>
      <w:r w:rsidRPr="00A214BB">
        <w:rPr>
          <w:b/>
        </w:rPr>
        <w:tab/>
      </w:r>
    </w:p>
    <w:p w:rsidR="001813D4" w:rsidRPr="00A214BB" w:rsidRDefault="001813D4" w:rsidP="001813D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214BB">
        <w:t>слушать и понимать речь других;</w:t>
      </w:r>
    </w:p>
    <w:p w:rsidR="001813D4" w:rsidRPr="00A214BB" w:rsidRDefault="001813D4" w:rsidP="001813D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214BB">
        <w:t>учиться выполнять различные роли в группе (лидера, исполнителя, критика);</w:t>
      </w:r>
    </w:p>
    <w:p w:rsidR="001813D4" w:rsidRPr="00A214BB" w:rsidRDefault="001813D4" w:rsidP="001813D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214BB">
        <w:t xml:space="preserve">вступать в контакт и работать в коллективе (учитель - ученик, ученик - </w:t>
      </w:r>
      <w:proofErr w:type="spellStart"/>
      <w:proofErr w:type="gramStart"/>
      <w:r w:rsidRPr="00A214BB">
        <w:t>ученик,ученик</w:t>
      </w:r>
      <w:proofErr w:type="spellEnd"/>
      <w:proofErr w:type="gramEnd"/>
      <w:r w:rsidRPr="00A214BB">
        <w:t xml:space="preserve"> - класс, учитель-класс);</w:t>
      </w:r>
    </w:p>
    <w:p w:rsidR="001813D4" w:rsidRPr="00A214BB" w:rsidRDefault="001813D4" w:rsidP="001813D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214BB">
        <w:t xml:space="preserve">использовать принятые ритуалы социального взаимодействия с одноклассниками </w:t>
      </w:r>
      <w:proofErr w:type="spellStart"/>
      <w:r w:rsidRPr="00A214BB">
        <w:t>иучителем</w:t>
      </w:r>
      <w:proofErr w:type="spellEnd"/>
      <w:r w:rsidRPr="00A214BB">
        <w:t>;</w:t>
      </w:r>
    </w:p>
    <w:p w:rsidR="001813D4" w:rsidRPr="00A214BB" w:rsidRDefault="001813D4" w:rsidP="001813D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214BB">
        <w:t>обращаться за помощью и принимать помощь;</w:t>
      </w:r>
    </w:p>
    <w:p w:rsidR="001813D4" w:rsidRPr="00A214BB" w:rsidRDefault="001813D4" w:rsidP="001813D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214BB">
        <w:t>слушать и понимать инструкцию к учебному заданию в разных видах деятельности быту;</w:t>
      </w:r>
    </w:p>
    <w:p w:rsidR="001813D4" w:rsidRPr="00A214BB" w:rsidRDefault="001813D4" w:rsidP="001813D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214BB">
        <w:t>договариваться и изменять свое поведение с учетом поведения других участников спорной ситуации.</w:t>
      </w:r>
    </w:p>
    <w:p w:rsidR="001813D4" w:rsidRDefault="001813D4" w:rsidP="001813D4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1813D4" w:rsidRDefault="001813D4" w:rsidP="001813D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B21D5">
        <w:rPr>
          <w:rFonts w:ascii="Times New Roman" w:hAnsi="Times New Roman"/>
          <w:b/>
          <w:sz w:val="24"/>
          <w:szCs w:val="24"/>
        </w:rPr>
        <w:t>Содержание программы учебного курса.</w:t>
      </w:r>
    </w:p>
    <w:p w:rsidR="001813D4" w:rsidRDefault="001813D4" w:rsidP="001813D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b/>
          <w:bCs/>
          <w:color w:val="000000"/>
        </w:rPr>
        <w:t>Содержание чтения:</w:t>
      </w:r>
      <w:r w:rsidRPr="00A066E2">
        <w:rPr>
          <w:color w:val="000000"/>
        </w:rPr>
        <w:t xml:space="preserve"> произведения устного народного творчества: загадки, поговорки, </w:t>
      </w:r>
      <w:proofErr w:type="spellStart"/>
      <w:r w:rsidRPr="00A066E2">
        <w:rPr>
          <w:color w:val="000000"/>
        </w:rPr>
        <w:t>потешки</w:t>
      </w:r>
      <w:proofErr w:type="spellEnd"/>
      <w:r w:rsidRPr="00A066E2">
        <w:rPr>
          <w:color w:val="000000"/>
        </w:rPr>
        <w:t>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Нравственное и безнравственное в этих отношениях. Рождественские рассказы.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color w:val="000000"/>
        </w:rPr>
        <w:t>статьи занимательного характера об интересном и необычном в окружающем мире, о культуре поведения, об искусстве, историческом прошлом и др.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b/>
          <w:bCs/>
          <w:color w:val="000000"/>
        </w:rPr>
        <w:t>Примерные лексические темы:</w:t>
      </w:r>
      <w:r w:rsidRPr="00A066E2">
        <w:rPr>
          <w:color w:val="000000"/>
        </w:rPr>
        <w:t> «Школьная жизнь», «Листьям время опадать», «Делу время- потехе час», «О братьях наших меньших», «Поёт зима, аукает», «Жизнь дана на добрые дела», «В мире волшебной сказки», «Весна, весна! И все ей рады», «Смешные истории», «Родная земля», «Лето пришло».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b/>
          <w:bCs/>
          <w:color w:val="000000"/>
        </w:rPr>
        <w:lastRenderedPageBreak/>
        <w:t>Техника чтения.</w:t>
      </w:r>
      <w:r w:rsidRPr="00A066E2">
        <w:rPr>
          <w:color w:val="000000"/>
        </w:rPr>
        <w:t> Чтение без искажения звукового состава слова с соблюдением правильного ударения. Переход на чтение целыми словами.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color w:val="000000"/>
        </w:rPr>
        <w:t xml:space="preserve">Орфоэпическое чтение целыми словами двусложных и трёхсложных слов с простыми слоговыми структурами, </w:t>
      </w:r>
      <w:proofErr w:type="spellStart"/>
      <w:r w:rsidRPr="00A066E2">
        <w:rPr>
          <w:color w:val="000000"/>
        </w:rPr>
        <w:t>послоговое</w:t>
      </w:r>
      <w:proofErr w:type="spellEnd"/>
      <w:r w:rsidRPr="00A066E2">
        <w:rPr>
          <w:color w:val="000000"/>
        </w:rPr>
        <w:t xml:space="preserve"> орфографическое чтение малознакомых слов со сложными слоговыми структурами.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b/>
          <w:bCs/>
          <w:color w:val="000000"/>
        </w:rPr>
        <w:t>Выразительное чтение </w:t>
      </w:r>
      <w:r w:rsidRPr="00A066E2">
        <w:rPr>
          <w:color w:val="000000"/>
        </w:rPr>
        <w:t>с соблюдением пауз на знаках препинания, интонация конца предложения, вопросительной и восклицательной интонации, интонации перечисления. Выбор соответствующего тона голоса для передачи эмоционального содержания читаемого (радость, грусть, удивление, обида). Выделение ремарок автора, подсказывающих тон голоса и темп речи (мальчик затараторил, радостно воскликнул и др.). Чтение по ролям и драматизация отработанных диалогов.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b/>
          <w:bCs/>
          <w:color w:val="000000"/>
        </w:rPr>
        <w:t>Сознательное чтение.</w:t>
      </w:r>
      <w:r w:rsidRPr="00A066E2">
        <w:rPr>
          <w:color w:val="000000"/>
        </w:rPr>
        <w:t> Прослушивание текста с установкой на его эмоциональную оценку.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b/>
          <w:bCs/>
          <w:color w:val="000000"/>
        </w:rPr>
        <w:t>Развитие речи. </w:t>
      </w:r>
      <w:r w:rsidRPr="00A066E2">
        <w:rPr>
          <w:color w:val="000000"/>
        </w:rPr>
        <w:t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приёмов, делающих этот пересказ коммуникативно – целесообразным (по цепочке, с эстафетой, на соревнование рядов, по «скрытой» картинке, по картинному плану к рассказу и др.) Предварительная работа над текстовыми синонимами (как по-разному, не повторяясь, можно называть героя произведения; как можно сказать, заменяя слово было, 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текста.</w:t>
      </w:r>
    </w:p>
    <w:p w:rsidR="001813D4" w:rsidRPr="00A066E2" w:rsidRDefault="001813D4" w:rsidP="001813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066E2">
        <w:rPr>
          <w:b/>
          <w:bCs/>
          <w:color w:val="000000"/>
        </w:rPr>
        <w:t>Внеклассное чтение. </w:t>
      </w:r>
      <w:r w:rsidRPr="00A066E2">
        <w:rPr>
          <w:color w:val="000000"/>
        </w:rPr>
        <w:t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Отчёт о прочитанной книге перед классом на уроке чтения.</w:t>
      </w:r>
    </w:p>
    <w:p w:rsidR="001813D4" w:rsidRDefault="001813D4" w:rsidP="001813D4"/>
    <w:p w:rsidR="001813D4" w:rsidRDefault="001813D4" w:rsidP="001813D4"/>
    <w:p w:rsidR="001813D4" w:rsidRDefault="001813D4" w:rsidP="001813D4"/>
    <w:p w:rsidR="001813D4" w:rsidRPr="00514580" w:rsidRDefault="001813D4" w:rsidP="001813D4">
      <w:pPr>
        <w:rPr>
          <w:b/>
        </w:rPr>
      </w:pPr>
    </w:p>
    <w:p w:rsidR="001813D4" w:rsidRPr="00164D99" w:rsidRDefault="001813D4" w:rsidP="001813D4">
      <w:pPr>
        <w:jc w:val="center"/>
        <w:rPr>
          <w:b/>
        </w:rPr>
      </w:pPr>
      <w:r w:rsidRPr="00164D99">
        <w:rPr>
          <w:b/>
        </w:rPr>
        <w:t>Тематическое планирование</w:t>
      </w:r>
    </w:p>
    <w:p w:rsidR="001813D4" w:rsidRPr="00514580" w:rsidRDefault="001813D4" w:rsidP="001813D4"/>
    <w:tbl>
      <w:tblPr>
        <w:tblW w:w="9763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946"/>
        <w:gridCol w:w="1966"/>
      </w:tblGrid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rPr>
                <w:b/>
              </w:rPr>
            </w:pPr>
            <w:r w:rsidRPr="00AE668E">
              <w:rPr>
                <w:b/>
              </w:rPr>
              <w:t>№</w:t>
            </w:r>
          </w:p>
          <w:p w:rsidR="001813D4" w:rsidRPr="00AE668E" w:rsidRDefault="001813D4" w:rsidP="00234233">
            <w:pPr>
              <w:rPr>
                <w:b/>
              </w:rPr>
            </w:pPr>
            <w:r w:rsidRPr="00AE668E">
              <w:rPr>
                <w:b/>
              </w:rPr>
              <w:t>п/п</w:t>
            </w:r>
          </w:p>
        </w:tc>
        <w:tc>
          <w:tcPr>
            <w:tcW w:w="6946" w:type="dxa"/>
          </w:tcPr>
          <w:p w:rsidR="001813D4" w:rsidRPr="00AE668E" w:rsidRDefault="001813D4" w:rsidP="00234233">
            <w:pPr>
              <w:jc w:val="center"/>
              <w:rPr>
                <w:b/>
              </w:rPr>
            </w:pPr>
            <w:r w:rsidRPr="00AE668E">
              <w:rPr>
                <w:b/>
              </w:rPr>
              <w:t>Наименование разделов и тем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  <w:rPr>
                <w:b/>
              </w:rPr>
            </w:pPr>
            <w:r w:rsidRPr="00AE668E">
              <w:rPr>
                <w:b/>
              </w:rPr>
              <w:t>Количество</w:t>
            </w:r>
          </w:p>
          <w:p w:rsidR="001813D4" w:rsidRPr="00AE668E" w:rsidRDefault="001813D4" w:rsidP="00234233">
            <w:pPr>
              <w:jc w:val="center"/>
              <w:rPr>
                <w:b/>
              </w:rPr>
            </w:pPr>
            <w:r w:rsidRPr="00AE668E">
              <w:rPr>
                <w:b/>
              </w:rPr>
              <w:t>часов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jc w:val="center"/>
            </w:pPr>
            <w:r w:rsidRPr="00AE668E">
              <w:t>1.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«Школьная жизнь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>
              <w:t>12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jc w:val="center"/>
            </w:pPr>
            <w:r w:rsidRPr="00AE668E">
              <w:t>2.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 xml:space="preserve"> «Время листьям опадать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 w:rsidRPr="00AE668E">
              <w:t>1</w:t>
            </w:r>
            <w:r>
              <w:t>7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jc w:val="center"/>
            </w:pPr>
            <w:r w:rsidRPr="00AE668E">
              <w:t>3.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«Делу-время, потехе-час</w:t>
            </w:r>
            <w:r w:rsidRPr="00AE668E">
              <w:t>»»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>
              <w:t>7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jc w:val="center"/>
            </w:pPr>
            <w:r w:rsidRPr="00AE668E">
              <w:t>4.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«В мире животных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 w:rsidRPr="00AE668E">
              <w:t>1</w:t>
            </w:r>
            <w:r>
              <w:t>3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contextualSpacing/>
              <w:jc w:val="center"/>
            </w:pPr>
            <w:r w:rsidRPr="00AE668E">
              <w:t>5.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«Жизнь дана на добрые дела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>
              <w:t>8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contextualSpacing/>
              <w:jc w:val="center"/>
            </w:pPr>
            <w:r w:rsidRPr="00AE668E">
              <w:lastRenderedPageBreak/>
              <w:t>6.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«Зима наступила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 w:rsidRPr="00AE668E">
              <w:t>2</w:t>
            </w:r>
            <w:r>
              <w:t>4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contextualSpacing/>
              <w:jc w:val="center"/>
            </w:pPr>
            <w:r w:rsidRPr="00AE668E">
              <w:t>7.</w:t>
            </w:r>
          </w:p>
        </w:tc>
        <w:tc>
          <w:tcPr>
            <w:tcW w:w="6946" w:type="dxa"/>
          </w:tcPr>
          <w:p w:rsidR="001813D4" w:rsidRPr="00AE668E" w:rsidRDefault="001813D4" w:rsidP="00234233">
            <w:pPr>
              <w:contextualSpacing/>
            </w:pPr>
            <w:r>
              <w:t>«Весёлые истории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>
              <w:t>9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contextualSpacing/>
              <w:jc w:val="center"/>
            </w:pPr>
            <w:r w:rsidRPr="00AE668E">
              <w:t>8.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 xml:space="preserve"> «Полюбуйся, весна наступает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 w:rsidRPr="00AE668E">
              <w:t>1</w:t>
            </w:r>
            <w:r>
              <w:t>3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contextualSpacing/>
              <w:jc w:val="center"/>
            </w:pPr>
            <w:r w:rsidRPr="00AE668E">
              <w:t>9.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«В мире волшебной сказки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>
              <w:t>10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contextualSpacing/>
              <w:jc w:val="center"/>
            </w:pPr>
            <w:r w:rsidRPr="00AE668E">
              <w:t>10.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</w:t>
            </w:r>
            <w:proofErr w:type="spellStart"/>
            <w:r>
              <w:t>Роная</w:t>
            </w:r>
            <w:proofErr w:type="spellEnd"/>
            <w:r>
              <w:t xml:space="preserve"> земля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>
              <w:t>10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>
            <w:pPr>
              <w:contextualSpacing/>
              <w:jc w:val="center"/>
            </w:pPr>
            <w:r w:rsidRPr="00AE668E">
              <w:t>11.</w:t>
            </w:r>
          </w:p>
        </w:tc>
        <w:tc>
          <w:tcPr>
            <w:tcW w:w="6946" w:type="dxa"/>
          </w:tcPr>
          <w:p w:rsidR="001813D4" w:rsidRPr="00AE668E" w:rsidRDefault="001813D4" w:rsidP="00234233">
            <w:r>
              <w:t>«Лето пришло</w:t>
            </w:r>
            <w:r w:rsidRPr="00AE668E">
              <w:t>»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</w:pPr>
            <w:r>
              <w:t>13</w:t>
            </w:r>
          </w:p>
        </w:tc>
      </w:tr>
      <w:tr w:rsidR="001813D4" w:rsidRPr="00AE668E" w:rsidTr="00234233">
        <w:tc>
          <w:tcPr>
            <w:tcW w:w="851" w:type="dxa"/>
          </w:tcPr>
          <w:p w:rsidR="001813D4" w:rsidRPr="00AE668E" w:rsidRDefault="001813D4" w:rsidP="00234233"/>
        </w:tc>
        <w:tc>
          <w:tcPr>
            <w:tcW w:w="6946" w:type="dxa"/>
          </w:tcPr>
          <w:p w:rsidR="001813D4" w:rsidRPr="00AE668E" w:rsidRDefault="001813D4" w:rsidP="00234233">
            <w:pPr>
              <w:tabs>
                <w:tab w:val="left" w:pos="3493"/>
              </w:tabs>
            </w:pPr>
            <w:r w:rsidRPr="00AE668E">
              <w:rPr>
                <w:b/>
              </w:rPr>
              <w:t>Итого</w:t>
            </w:r>
            <w:r w:rsidRPr="00AE668E">
              <w:t>:</w:t>
            </w:r>
          </w:p>
        </w:tc>
        <w:tc>
          <w:tcPr>
            <w:tcW w:w="1966" w:type="dxa"/>
          </w:tcPr>
          <w:p w:rsidR="001813D4" w:rsidRPr="00AE668E" w:rsidRDefault="001813D4" w:rsidP="00234233">
            <w:pPr>
              <w:jc w:val="center"/>
              <w:rPr>
                <w:b/>
              </w:rPr>
            </w:pPr>
            <w:r w:rsidRPr="00AE668E">
              <w:rPr>
                <w:b/>
              </w:rPr>
              <w:t>136 часов</w:t>
            </w:r>
          </w:p>
        </w:tc>
      </w:tr>
    </w:tbl>
    <w:p w:rsidR="001813D4" w:rsidRDefault="001813D4" w:rsidP="001813D4">
      <w:pPr>
        <w:rPr>
          <w:b/>
          <w:sz w:val="32"/>
          <w:szCs w:val="32"/>
        </w:rPr>
      </w:pPr>
    </w:p>
    <w:p w:rsidR="001813D4" w:rsidRDefault="001813D4" w:rsidP="001813D4"/>
    <w:p w:rsidR="008529C8" w:rsidRPr="00ED6509" w:rsidRDefault="008529C8" w:rsidP="008529C8">
      <w:pPr>
        <w:autoSpaceDE w:val="0"/>
        <w:autoSpaceDN w:val="0"/>
        <w:adjustRightInd w:val="0"/>
        <w:jc w:val="center"/>
        <w:rPr>
          <w:b/>
          <w:bCs/>
        </w:rPr>
      </w:pPr>
      <w:r w:rsidRPr="00ED6509">
        <w:rPr>
          <w:b/>
          <w:bCs/>
        </w:rPr>
        <w:t>Календарно-тематическое планирование</w:t>
      </w:r>
      <w:r>
        <w:rPr>
          <w:b/>
          <w:bCs/>
        </w:rPr>
        <w:br/>
        <w:t>(136ч.)</w:t>
      </w:r>
    </w:p>
    <w:p w:rsidR="008529C8" w:rsidRPr="00284A9C" w:rsidRDefault="008529C8" w:rsidP="008529C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123"/>
        <w:gridCol w:w="7"/>
        <w:gridCol w:w="848"/>
        <w:gridCol w:w="821"/>
        <w:gridCol w:w="31"/>
        <w:gridCol w:w="859"/>
        <w:gridCol w:w="3537"/>
      </w:tblGrid>
      <w:tr w:rsidR="008529C8" w:rsidRPr="00284A9C" w:rsidTr="002D44E0">
        <w:tc>
          <w:tcPr>
            <w:tcW w:w="689" w:type="dxa"/>
            <w:shd w:val="clear" w:color="auto" w:fill="auto"/>
          </w:tcPr>
          <w:p w:rsidR="008529C8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098">
              <w:rPr>
                <w:b/>
              </w:rPr>
              <w:t>№</w:t>
            </w:r>
          </w:p>
          <w:p w:rsidR="008529C8" w:rsidRPr="00465098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4A9C">
              <w:rPr>
                <w:b/>
              </w:rPr>
              <w:t>Тема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4A9C">
              <w:rPr>
                <w:b/>
              </w:rPr>
              <w:t xml:space="preserve">Дата </w:t>
            </w:r>
          </w:p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4A9C">
              <w:rPr>
                <w:b/>
              </w:rPr>
              <w:t>план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4A9C">
              <w:rPr>
                <w:b/>
              </w:rPr>
              <w:t>Дата</w:t>
            </w:r>
          </w:p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факт</w:t>
            </w:r>
          </w:p>
        </w:tc>
        <w:tc>
          <w:tcPr>
            <w:tcW w:w="3537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2BE">
              <w:rPr>
                <w:b/>
                <w:bCs/>
              </w:rPr>
              <w:t>Основные направления воспитательной деятельности</w:t>
            </w: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Школьная жизнь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37" w:type="dxa"/>
          </w:tcPr>
          <w:p w:rsidR="008529C8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Снова в школу. По </w:t>
            </w:r>
            <w:proofErr w:type="spellStart"/>
            <w:r>
              <w:t>Н.Носову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AA0B4C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AA0B4C">
              <w:rPr>
                <w:b/>
                <w:sz w:val="20"/>
                <w:szCs w:val="16"/>
              </w:rPr>
              <w:t xml:space="preserve">Гражданско-патриотическое воспитание: </w:t>
            </w:r>
          </w:p>
          <w:p w:rsidR="008529C8" w:rsidRDefault="008529C8" w:rsidP="002D44E0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— первоначальные представления о человеке как члене общества, о правах и ответственности, уважении и </w:t>
            </w:r>
            <w:r w:rsidRPr="00612720">
              <w:rPr>
                <w:b/>
                <w:sz w:val="20"/>
                <w:szCs w:val="16"/>
              </w:rPr>
              <w:t>достоинстве</w:t>
            </w:r>
            <w:r>
              <w:rPr>
                <w:sz w:val="20"/>
                <w:szCs w:val="16"/>
              </w:rPr>
              <w:t xml:space="preserve"> человека, о нравственно-этических нормах поведения и правилах межличностных отношений.</w:t>
            </w:r>
          </w:p>
          <w:p w:rsidR="008529C8" w:rsidRPr="00DA3A15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Духовно-нравственное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признание индивидуальности каждого человека;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проявление сопереживания, уважения и доброжелательности.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соблюдение правил здорового и безопасного (для себя и других людей) образа жизни в окружающей среде.</w:t>
            </w:r>
          </w:p>
          <w:p w:rsidR="008529C8" w:rsidRPr="00DA3A15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Трудовое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— осознание ценности труда в жизни человека и общества. </w:t>
            </w:r>
          </w:p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16"/>
              </w:rPr>
              <w:t xml:space="preserve">  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Жил-был учитель. </w:t>
            </w:r>
            <w:proofErr w:type="spellStart"/>
            <w:r>
              <w:t>Э.Мошковская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02.</w:t>
            </w:r>
            <w:r w:rsidR="008529C8">
              <w:t>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Чему учат в школе. </w:t>
            </w:r>
            <w:proofErr w:type="spellStart"/>
            <w:r>
              <w:t>М.Пляцковский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Поздравление. По </w:t>
            </w:r>
            <w:proofErr w:type="spellStart"/>
            <w:r>
              <w:t>Ю.Ермолаеву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151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Как Маруся дежурила. По </w:t>
            </w:r>
            <w:proofErr w:type="spellStart"/>
            <w:r>
              <w:rPr>
                <w:rFonts w:eastAsia="Calibri"/>
              </w:rPr>
              <w:t>Е.Шварцу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209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Шум и шумок. По </w:t>
            </w:r>
            <w:proofErr w:type="spellStart"/>
            <w:r>
              <w:rPr>
                <w:rFonts w:eastAsia="Calibri"/>
              </w:rPr>
              <w:t>Е.Ильиной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Почему сороконожки опоздали на урок. </w:t>
            </w:r>
            <w:proofErr w:type="spellStart"/>
            <w:r>
              <w:t>В.Орлов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Три желания Вити. По </w:t>
            </w:r>
            <w:proofErr w:type="spellStart"/>
            <w:r>
              <w:rPr>
                <w:rFonts w:eastAsia="Calibri"/>
                <w:lang w:eastAsia="en-US"/>
              </w:rPr>
              <w:t>Л.Каминскому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Читалочка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В.Берестов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Зарубите на носу. По </w:t>
            </w:r>
            <w:proofErr w:type="spellStart"/>
            <w:r>
              <w:rPr>
                <w:rFonts w:eastAsia="Calibri"/>
                <w:lang w:eastAsia="en-US"/>
              </w:rPr>
              <w:t>М.Бартеневу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Загадки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1</w:t>
            </w:r>
            <w:r>
              <w:t>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rPr>
                <w:rFonts w:eastAsia="Calibri"/>
                <w:lang w:eastAsia="en-US"/>
              </w:rPr>
            </w:pPr>
            <w:r w:rsidRPr="00284A9C">
              <w:rPr>
                <w:rFonts w:eastAsia="Calibri"/>
                <w:lang w:eastAsia="en-US"/>
              </w:rPr>
              <w:t>Обобщающий уро</w:t>
            </w:r>
            <w:r>
              <w:rPr>
                <w:rFonts w:eastAsia="Calibri"/>
                <w:lang w:eastAsia="en-US"/>
              </w:rPr>
              <w:t>к по разделу «Школьная жизнь</w:t>
            </w:r>
            <w:r w:rsidRPr="00284A9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9" w:type="dxa"/>
            <w:gridSpan w:val="3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Время листьям опадать</w:t>
            </w:r>
          </w:p>
        </w:tc>
        <w:tc>
          <w:tcPr>
            <w:tcW w:w="848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37" w:type="dxa"/>
          </w:tcPr>
          <w:p w:rsidR="008529C8" w:rsidRDefault="008529C8" w:rsidP="002D44E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Жёлтой краской кто-то…</w:t>
            </w:r>
            <w:proofErr w:type="spellStart"/>
            <w:r>
              <w:rPr>
                <w:rFonts w:eastAsia="Calibri"/>
                <w:lang w:eastAsia="en-US"/>
              </w:rPr>
              <w:t>Н.Антонова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 xml:space="preserve">Гражданско-патриотическое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>Духовно-нравственное воспитание</w:t>
            </w:r>
            <w:r>
              <w:rPr>
                <w:bCs/>
                <w:sz w:val="20"/>
                <w:szCs w:val="22"/>
              </w:rPr>
              <w:t xml:space="preserve">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проявление сопереживания, уважения и доброжелательности;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неприятие любых форм поведения, направленных на причинение физического и морального вреда другим людям. </w:t>
            </w:r>
          </w:p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>Эстетическое воспитание: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стремление к самовыражению в разных видах художественной деятельности.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lastRenderedPageBreak/>
              <w:t xml:space="preserve">Физическое воспитание, формирование культуры здоровья и эмоционального благополучия: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бережное отношение к физическому и психическому здоровью. </w:t>
            </w:r>
          </w:p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 xml:space="preserve">Трудовое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навыки участия в различных видах трудовой деятельности. </w:t>
            </w:r>
          </w:p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Осенняя сказка. По </w:t>
            </w:r>
            <w:proofErr w:type="spellStart"/>
            <w:r>
              <w:rPr>
                <w:rFonts w:eastAsia="Calibri"/>
              </w:rPr>
              <w:t>Н.Абрамцевой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Подарки осени. </w:t>
            </w:r>
            <w:proofErr w:type="spellStart"/>
            <w:r>
              <w:rPr>
                <w:rFonts w:eastAsia="Calibri"/>
              </w:rPr>
              <w:t>Е.Благинина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Лесные подарки. По </w:t>
            </w:r>
            <w:proofErr w:type="spellStart"/>
            <w:r>
              <w:rPr>
                <w:rFonts w:eastAsia="Calibri"/>
              </w:rPr>
              <w:t>Л.Воронковой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8529C8">
              <w:t>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354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Лес осенью. </w:t>
            </w:r>
            <w:proofErr w:type="spellStart"/>
            <w:r>
              <w:rPr>
                <w:rFonts w:eastAsia="Calibri"/>
              </w:rPr>
              <w:t>А.Твардовский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2D44E0">
              <w:t>9</w:t>
            </w:r>
            <w:r>
              <w:t>.</w:t>
            </w:r>
            <w:r w:rsidR="002D44E0">
              <w:t>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осеннем лесу. По </w:t>
            </w:r>
            <w:proofErr w:type="spellStart"/>
            <w:r>
              <w:rPr>
                <w:rFonts w:eastAsia="Calibri"/>
              </w:rPr>
              <w:t>В.Путилиной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30.09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Славная осень! </w:t>
            </w:r>
            <w:proofErr w:type="spellStart"/>
            <w:r>
              <w:rPr>
                <w:rFonts w:eastAsia="Calibri"/>
              </w:rPr>
              <w:t>Н.Некрасов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325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Отчего осень грустна. По </w:t>
            </w:r>
            <w:proofErr w:type="spellStart"/>
            <w:r>
              <w:rPr>
                <w:rFonts w:eastAsia="Calibri"/>
              </w:rPr>
              <w:t>Ю.Шиму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386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Осень. </w:t>
            </w:r>
            <w:proofErr w:type="spellStart"/>
            <w:r>
              <w:rPr>
                <w:rFonts w:eastAsia="Calibri"/>
              </w:rPr>
              <w:t>К.Бальмонт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Три сойки. По </w:t>
            </w:r>
            <w:proofErr w:type="spellStart"/>
            <w:r>
              <w:t>Ю.Ковалю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Холодная зимовка. По </w:t>
            </w:r>
            <w:proofErr w:type="spellStart"/>
            <w:r>
              <w:t>Н.Сладкову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418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2</w:t>
            </w:r>
            <w:r>
              <w:t>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Скучная картина! </w:t>
            </w:r>
            <w:proofErr w:type="spellStart"/>
            <w:r>
              <w:rPr>
                <w:rFonts w:eastAsia="Calibri"/>
              </w:rPr>
              <w:t>А.Плещеев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 w:rsidRPr="00284A9C">
              <w:t>2</w:t>
            </w:r>
            <w:r>
              <w:t>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Сказка про маленького жучка. По </w:t>
            </w:r>
            <w:proofErr w:type="spellStart"/>
            <w:r>
              <w:lastRenderedPageBreak/>
              <w:t>О.Иваненко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C80727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Пчёлы и мухи. По К. Ушинскому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C80727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Время листьям опадать… По </w:t>
            </w:r>
            <w:proofErr w:type="spellStart"/>
            <w:r>
              <w:t>Г.Граубину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C80727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Загадки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C80727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 w:rsidRPr="00284A9C">
              <w:rPr>
                <w:rFonts w:eastAsia="Calibri"/>
                <w:lang w:eastAsia="en-US"/>
              </w:rPr>
              <w:t>Обобщающий уро</w:t>
            </w:r>
            <w:r>
              <w:rPr>
                <w:rFonts w:eastAsia="Calibri"/>
                <w:lang w:eastAsia="en-US"/>
              </w:rPr>
              <w:t>к по разделу «Время листьям опадать</w:t>
            </w:r>
            <w:r w:rsidRPr="00284A9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C80727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t xml:space="preserve">                   Делу-время, потехе-час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1C4326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4326">
              <w:rPr>
                <w:b/>
              </w:rPr>
              <w:t>7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Пекла кошка пирожки…Русская </w:t>
            </w:r>
            <w:proofErr w:type="spellStart"/>
            <w:r>
              <w:t>потешка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79188B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Гражданско-патриотическое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становление ценностного отношения к своей Родине — России;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осознание своей этнокультурной и российской гражданской идентичности;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сопричастность к прошлому, настоящему и будущему своей страны и родного края.</w:t>
            </w:r>
          </w:p>
          <w:p w:rsidR="008529C8" w:rsidRPr="0079188B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Духовно-нравственное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признание индивидуальности каждого человека;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проявление сопереживания, уважения и доброжелательности.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соблюдение правил здорового и безопасного (для себя и других людей) образа жизни в окружающей среде.</w:t>
            </w:r>
          </w:p>
          <w:p w:rsidR="008529C8" w:rsidRPr="0079188B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Трудовое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осознание ценности труда в жизни человека и общества. </w:t>
            </w:r>
          </w:p>
          <w:p w:rsidR="008529C8" w:rsidRPr="0079188B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Экологическое воспитание: </w:t>
            </w:r>
          </w:p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  <w:szCs w:val="22"/>
              </w:rPr>
              <w:t>— бережное отношение к природе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Сенокос. Чешская </w:t>
            </w:r>
            <w:proofErr w:type="spellStart"/>
            <w:r>
              <w:t>потешка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8529C8">
              <w:t>.10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t xml:space="preserve">Карусели. По </w:t>
            </w:r>
            <w:proofErr w:type="spellStart"/>
            <w:r>
              <w:t>Л.Пантелееву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C90D3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29C8" w:rsidRPr="00284A9C" w:rsidTr="002D44E0">
        <w:trPr>
          <w:trHeight w:val="391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Прятки. По </w:t>
            </w:r>
            <w:proofErr w:type="spellStart"/>
            <w:r>
              <w:rPr>
                <w:rFonts w:eastAsia="Calibri"/>
                <w:lang w:eastAsia="en-US"/>
              </w:rPr>
              <w:t>Н.Носову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Считалки.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Жмурки. По </w:t>
            </w:r>
            <w:proofErr w:type="spellStart"/>
            <w:r>
              <w:rPr>
                <w:rFonts w:eastAsia="Calibri"/>
              </w:rPr>
              <w:t>М.Булатову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</w:rPr>
            </w:pPr>
            <w:r w:rsidRPr="00284A9C">
              <w:rPr>
                <w:rFonts w:eastAsia="Calibri"/>
                <w:lang w:eastAsia="en-US"/>
              </w:rPr>
              <w:t>Обобщающий уро</w:t>
            </w:r>
            <w:r>
              <w:rPr>
                <w:rFonts w:eastAsia="Calibri"/>
                <w:lang w:eastAsia="en-US"/>
              </w:rPr>
              <w:t xml:space="preserve">к по разделу «Делу-время, </w:t>
            </w:r>
            <w:proofErr w:type="spellStart"/>
            <w:r>
              <w:rPr>
                <w:rFonts w:eastAsia="Calibri"/>
                <w:lang w:eastAsia="en-US"/>
              </w:rPr>
              <w:t>потезхе</w:t>
            </w:r>
            <w:proofErr w:type="spellEnd"/>
            <w:r>
              <w:rPr>
                <w:rFonts w:eastAsia="Calibri"/>
                <w:lang w:eastAsia="en-US"/>
              </w:rPr>
              <w:t>-час</w:t>
            </w:r>
            <w:r w:rsidRPr="00284A9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8B1E73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В мире животных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8B1E73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8B1E73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:rsidR="008529C8" w:rsidRPr="008B1E73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3</w:t>
            </w:r>
            <w:r>
              <w:t>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Бодливая корова. По </w:t>
            </w:r>
            <w:proofErr w:type="spellStart"/>
            <w:r>
              <w:rPr>
                <w:rFonts w:eastAsia="Calibri"/>
              </w:rPr>
              <w:t>К.Ушинскому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CB0C4F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 xml:space="preserve">Гражданско-патриотическое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— становление ценностного отношения к своей Родине — России;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осознание своей этнокультурной и российской гражданской идентичности;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сопричастность к прошлому, настоящему и будущему своей страны и родного края.</w:t>
            </w:r>
          </w:p>
          <w:p w:rsidR="008529C8" w:rsidRPr="00CB0C4F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 xml:space="preserve">Духовно-нравственное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— признание индивидуальности каждого человека;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проявление сопереживания, уважения и доброжелательности.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— соблюдение правил здорового и безопасного (для себя и других людей) образа жизни в окружающей среде.</w:t>
            </w:r>
          </w:p>
          <w:p w:rsidR="008529C8" w:rsidRPr="00CB0C4F" w:rsidRDefault="008529C8" w:rsidP="002D44E0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>Ценности научного познания: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-овладение смысловым чтением для решения различного уровня учебных и жизненных задач;</w:t>
            </w:r>
          </w:p>
          <w:p w:rsidR="008529C8" w:rsidRDefault="008529C8" w:rsidP="002D44E0">
            <w:r>
              <w:rPr>
                <w:sz w:val="20"/>
                <w:szCs w:val="20"/>
              </w:rPr>
              <w:t>-потребность в самостоятельной читательской деятельности, саморазвитии средствами литературы.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3</w:t>
            </w:r>
            <w:r>
              <w:t>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Упрямый котёнок. По </w:t>
            </w:r>
            <w:proofErr w:type="spellStart"/>
            <w:r>
              <w:rPr>
                <w:rFonts w:eastAsia="Calibri"/>
              </w:rPr>
              <w:t>В.Бирюкову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3</w:t>
            </w:r>
            <w:r>
              <w:t>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 w:rsidRPr="00284A9C">
              <w:t>П</w:t>
            </w:r>
            <w:r>
              <w:t xml:space="preserve">ушок. По </w:t>
            </w:r>
            <w:proofErr w:type="spellStart"/>
            <w:r>
              <w:t>В.Гаранжину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A25AB6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Томка. По </w:t>
            </w:r>
            <w:proofErr w:type="spellStart"/>
            <w:r>
              <w:rPr>
                <w:rFonts w:eastAsia="Calibri"/>
              </w:rPr>
              <w:t>Е.Чарушину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Охотник и собаки. По </w:t>
            </w:r>
            <w:proofErr w:type="spellStart"/>
            <w:r>
              <w:t>Б.Житкову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285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Чук заболел. По </w:t>
            </w:r>
            <w:proofErr w:type="spellStart"/>
            <w:r>
              <w:rPr>
                <w:rFonts w:eastAsia="Calibri"/>
                <w:lang w:eastAsia="en-US"/>
              </w:rPr>
              <w:t>Л.Матвеевой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A25AB6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Хитрый бурундук. </w:t>
            </w:r>
            <w:proofErr w:type="spellStart"/>
            <w:r>
              <w:rPr>
                <w:rFonts w:eastAsia="Calibri"/>
              </w:rPr>
              <w:t>Г.Снегирёв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Барсучья кладовая. По </w:t>
            </w:r>
            <w:proofErr w:type="spellStart"/>
            <w:r>
              <w:rPr>
                <w:rFonts w:eastAsia="Calibri"/>
              </w:rPr>
              <w:t>А.Баркову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Гостья. По </w:t>
            </w:r>
            <w:proofErr w:type="spellStart"/>
            <w:r>
              <w:rPr>
                <w:rFonts w:eastAsia="Calibri"/>
              </w:rPr>
              <w:t>А.Дорохову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Игрушки лисят. </w:t>
            </w:r>
            <w:proofErr w:type="spellStart"/>
            <w:r>
              <w:rPr>
                <w:rFonts w:eastAsia="Calibri"/>
              </w:rPr>
              <w:t>Г.Корольков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8529C8">
              <w:t>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Лиса. По </w:t>
            </w:r>
            <w:proofErr w:type="spellStart"/>
            <w:r>
              <w:rPr>
                <w:rFonts w:eastAsia="Calibri"/>
              </w:rPr>
              <w:t>Ю.Дмитриеву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123" w:type="dxa"/>
            <w:shd w:val="clear" w:color="auto" w:fill="auto"/>
          </w:tcPr>
          <w:p w:rsidR="008529C8" w:rsidRDefault="008529C8" w:rsidP="002D44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Загадки.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197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284A9C">
              <w:rPr>
                <w:rFonts w:eastAsia="Calibri"/>
              </w:rPr>
              <w:t>Обобще</w:t>
            </w:r>
            <w:r>
              <w:rPr>
                <w:rFonts w:eastAsia="Calibri"/>
              </w:rPr>
              <w:t>ние по разделу «В мире животных</w:t>
            </w:r>
            <w:r w:rsidRPr="00284A9C">
              <w:rPr>
                <w:rFonts w:eastAsia="Calibri"/>
              </w:rPr>
              <w:t>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t xml:space="preserve">                Жизнь дана на добрые дела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1C4326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4326">
              <w:rPr>
                <w:b/>
              </w:rPr>
              <w:t>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Миша-мастер. </w:t>
            </w:r>
            <w:proofErr w:type="spellStart"/>
            <w:r>
              <w:rPr>
                <w:rFonts w:eastAsia="Calibri"/>
              </w:rPr>
              <w:t>Г.Ладонщиков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986976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sz w:val="20"/>
                <w:szCs w:val="16"/>
              </w:rPr>
            </w:pPr>
            <w:r w:rsidRPr="00986976">
              <w:rPr>
                <w:b/>
                <w:sz w:val="20"/>
                <w:szCs w:val="16"/>
              </w:rPr>
              <w:t xml:space="preserve">Гражданско-патриотическое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>— становление ценностного отношения к своей Родине — России;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— осознание своей этнокультурной и российской гражданской идентичности;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— сопричастность к прошлому, настоящему и будущему своей страны и родного края.</w:t>
            </w:r>
          </w:p>
          <w:p w:rsidR="008529C8" w:rsidRPr="00986976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16"/>
              </w:rPr>
            </w:pPr>
            <w:r w:rsidRPr="00986976">
              <w:rPr>
                <w:b/>
                <w:sz w:val="20"/>
                <w:szCs w:val="16"/>
              </w:rPr>
              <w:t xml:space="preserve">Духовно-нравственное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>— признание индивидуальности каждого человека;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— проявление сопереживания, уважения и доброжелательности.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>— соблюдение правил здорового и безопасного (для себя и других людей) образа жизни в окружающей среде.</w:t>
            </w:r>
          </w:p>
          <w:p w:rsidR="008529C8" w:rsidRPr="00986976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16"/>
              </w:rPr>
            </w:pPr>
            <w:r w:rsidRPr="00986976">
              <w:rPr>
                <w:b/>
                <w:sz w:val="20"/>
                <w:szCs w:val="16"/>
              </w:rPr>
              <w:t xml:space="preserve">Трудовое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— осознание ценности труда в жизни человека и общества. </w:t>
            </w:r>
          </w:p>
          <w:p w:rsidR="008529C8" w:rsidRPr="00986976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16"/>
              </w:rPr>
            </w:pPr>
            <w:r w:rsidRPr="00986976">
              <w:rPr>
                <w:b/>
                <w:sz w:val="20"/>
                <w:szCs w:val="16"/>
              </w:rPr>
              <w:t xml:space="preserve">Экологическое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>— бережное отношение к природе.</w:t>
            </w:r>
          </w:p>
          <w:p w:rsidR="008529C8" w:rsidRPr="00986976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16"/>
              </w:rPr>
            </w:pPr>
            <w:r w:rsidRPr="00986976">
              <w:rPr>
                <w:b/>
                <w:sz w:val="20"/>
                <w:szCs w:val="16"/>
              </w:rPr>
              <w:t xml:space="preserve">Ценность научного познания: </w:t>
            </w:r>
          </w:p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16"/>
              </w:rPr>
              <w:t>— первоначальные представления о научной картине мира.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Пичугин мост. По </w:t>
            </w:r>
            <w:proofErr w:type="spellStart"/>
            <w:r>
              <w:rPr>
                <w:rFonts w:eastAsia="Calibri"/>
              </w:rPr>
              <w:t>Е.Пермяку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Михаськин</w:t>
            </w:r>
            <w:proofErr w:type="spellEnd"/>
            <w:r>
              <w:rPr>
                <w:rFonts w:eastAsia="Calibri"/>
              </w:rPr>
              <w:t xml:space="preserve"> сад. </w:t>
            </w:r>
            <w:proofErr w:type="spellStart"/>
            <w:r>
              <w:rPr>
                <w:rFonts w:eastAsia="Calibri"/>
              </w:rPr>
              <w:t>В.Хомченко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Как люди радуются. По </w:t>
            </w:r>
            <w:proofErr w:type="spellStart"/>
            <w:r>
              <w:rPr>
                <w:rFonts w:eastAsia="Calibri"/>
              </w:rPr>
              <w:t>С.Баруздину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 каникулы и полезные дела. По </w:t>
            </w:r>
            <w:proofErr w:type="spellStart"/>
            <w:r>
              <w:rPr>
                <w:rFonts w:eastAsia="Calibri"/>
              </w:rPr>
              <w:t>Ю.Ермолаеву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Котёнок. </w:t>
            </w:r>
            <w:proofErr w:type="spellStart"/>
            <w:r>
              <w:rPr>
                <w:rFonts w:eastAsia="Calibri"/>
              </w:rPr>
              <w:t>Е.Благинина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Птичка. </w:t>
            </w:r>
            <w:proofErr w:type="spellStart"/>
            <w:r>
              <w:rPr>
                <w:rFonts w:eastAsia="Calibri"/>
              </w:rPr>
              <w:t>В.Голявкин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284A9C">
              <w:rPr>
                <w:rFonts w:eastAsia="Calibri"/>
              </w:rPr>
              <w:t xml:space="preserve">  Обобще</w:t>
            </w:r>
            <w:r>
              <w:rPr>
                <w:rFonts w:eastAsia="Calibri"/>
              </w:rPr>
              <w:t>ние по разделу «Жизнь дана на добрые дела</w:t>
            </w:r>
            <w:r w:rsidRPr="00284A9C">
              <w:rPr>
                <w:rFonts w:eastAsia="Calibri"/>
              </w:rPr>
              <w:t>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9" w:type="dxa"/>
            <w:gridSpan w:val="3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t xml:space="preserve">                         Зима наступила </w:t>
            </w:r>
          </w:p>
        </w:tc>
        <w:tc>
          <w:tcPr>
            <w:tcW w:w="848" w:type="dxa"/>
            <w:shd w:val="clear" w:color="auto" w:fill="auto"/>
          </w:tcPr>
          <w:p w:rsidR="008529C8" w:rsidRPr="001C4326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4326">
              <w:rPr>
                <w:b/>
              </w:rPr>
              <w:t>24</w:t>
            </w:r>
          </w:p>
        </w:tc>
        <w:tc>
          <w:tcPr>
            <w:tcW w:w="821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5</w:t>
            </w:r>
            <w:r>
              <w:t>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Снег идёт. По </w:t>
            </w:r>
            <w:proofErr w:type="spellStart"/>
            <w:r>
              <w:rPr>
                <w:rFonts w:eastAsia="Calibri"/>
              </w:rPr>
              <w:t>Л.Воронковой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246F54" w:rsidRDefault="008529C8" w:rsidP="002D44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246F54">
              <w:rPr>
                <w:b/>
                <w:sz w:val="20"/>
                <w:szCs w:val="20"/>
              </w:rPr>
              <w:t>Духовно – нравственное воспитание:</w:t>
            </w:r>
          </w:p>
          <w:p w:rsidR="008529C8" w:rsidRDefault="008529C8" w:rsidP="002D44E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осознание этических понятий, оценка поведения и поступков персонажей художественных произведений;</w:t>
            </w:r>
          </w:p>
          <w:p w:rsidR="008529C8" w:rsidRDefault="008529C8" w:rsidP="002D44E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окраске.</w:t>
            </w:r>
          </w:p>
          <w:p w:rsidR="008529C8" w:rsidRPr="00246F54" w:rsidRDefault="008529C8" w:rsidP="002D44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246F54">
              <w:rPr>
                <w:b/>
                <w:sz w:val="20"/>
                <w:szCs w:val="20"/>
              </w:rPr>
              <w:t>Эстетическое воспитание:</w:t>
            </w:r>
          </w:p>
          <w:p w:rsidR="008529C8" w:rsidRDefault="008529C8" w:rsidP="002D44E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-приобретение эстетического опыта слушания, чтения и эмоционально-эстетической оценки произведений фольклора и художественной литературы.</w:t>
            </w:r>
          </w:p>
          <w:p w:rsidR="008529C8" w:rsidRPr="00246F54" w:rsidRDefault="008529C8" w:rsidP="002D44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246F54">
              <w:rPr>
                <w:b/>
                <w:sz w:val="20"/>
                <w:szCs w:val="20"/>
              </w:rPr>
              <w:t>Ценности научного познания:</w:t>
            </w:r>
          </w:p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-овладение смысловым чтением для решения различного уровня учебных и жизненных задач.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Снегурочка. </w:t>
            </w:r>
            <w:proofErr w:type="spellStart"/>
            <w:r>
              <w:rPr>
                <w:rFonts w:eastAsia="Calibri"/>
              </w:rPr>
              <w:t>А.Слащёв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Снегурочка. </w:t>
            </w:r>
            <w:proofErr w:type="spellStart"/>
            <w:r>
              <w:rPr>
                <w:rFonts w:eastAsia="Calibri"/>
              </w:rPr>
              <w:t>А.Слащёв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Зима. </w:t>
            </w:r>
            <w:proofErr w:type="spellStart"/>
            <w:r>
              <w:rPr>
                <w:rFonts w:eastAsia="Calibri"/>
              </w:rPr>
              <w:t>И.Суриков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Декабрь. </w:t>
            </w:r>
            <w:proofErr w:type="spellStart"/>
            <w:r>
              <w:rPr>
                <w:rFonts w:eastAsia="Calibri"/>
              </w:rPr>
              <w:t>С.Маршак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8529C8">
              <w:t>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Ёлка. По </w:t>
            </w:r>
            <w:proofErr w:type="spellStart"/>
            <w:r>
              <w:rPr>
                <w:rFonts w:eastAsia="Calibri"/>
              </w:rPr>
              <w:t>В.Сутееву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</w:pPr>
            <w:r>
              <w:t>24.12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Ёлка. По </w:t>
            </w:r>
            <w:proofErr w:type="spellStart"/>
            <w:r>
              <w:rPr>
                <w:rFonts w:eastAsia="Calibri"/>
              </w:rPr>
              <w:t>В.Сутееву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Вечер под рождество. </w:t>
            </w:r>
            <w:proofErr w:type="spellStart"/>
            <w:r>
              <w:rPr>
                <w:rFonts w:eastAsia="Calibri"/>
              </w:rPr>
              <w:t>По.Л.Клавдиной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Где лежало «спасибо»? </w:t>
            </w:r>
            <w:proofErr w:type="spellStart"/>
            <w:r>
              <w:rPr>
                <w:rFonts w:eastAsia="Calibri"/>
              </w:rPr>
              <w:t>Р.Тимершин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горке. По </w:t>
            </w:r>
            <w:proofErr w:type="spellStart"/>
            <w:r>
              <w:rPr>
                <w:rFonts w:eastAsia="Calibri"/>
              </w:rPr>
              <w:t>Н.Носову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rPr>
          <w:trHeight w:val="305"/>
        </w:trPr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горке. По </w:t>
            </w:r>
            <w:proofErr w:type="spellStart"/>
            <w:r>
              <w:rPr>
                <w:rFonts w:eastAsia="Calibri"/>
              </w:rPr>
              <w:t>Н.Носову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Лисичка-сестричка и волк. Русская народная сказка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Лисичка-сестричка и волк. Русская народная сказка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Как солнце с морозом поссорились. </w:t>
            </w:r>
            <w:proofErr w:type="spellStart"/>
            <w:r>
              <w:rPr>
                <w:rFonts w:eastAsia="Calibri"/>
              </w:rPr>
              <w:t>А.Бродский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Зимняя сказка. </w:t>
            </w:r>
            <w:proofErr w:type="spellStart"/>
            <w:r>
              <w:rPr>
                <w:rFonts w:eastAsia="Calibri"/>
              </w:rPr>
              <w:t>П.Головкин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Митины друзья. </w:t>
            </w:r>
            <w:proofErr w:type="spellStart"/>
            <w:r>
              <w:rPr>
                <w:rFonts w:eastAsia="Calibri"/>
              </w:rPr>
              <w:t>Г.Скребицкий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2D44E0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Митины друзья. </w:t>
            </w:r>
            <w:proofErr w:type="spellStart"/>
            <w:r>
              <w:rPr>
                <w:rFonts w:eastAsia="Calibri"/>
              </w:rPr>
              <w:t>Г.Скребицкий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Снежная шапка. </w:t>
            </w:r>
            <w:proofErr w:type="spellStart"/>
            <w:r>
              <w:rPr>
                <w:rFonts w:eastAsia="Calibri"/>
              </w:rPr>
              <w:t>В.Бирюков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8529C8">
              <w:t>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шубах и шапках. По </w:t>
            </w:r>
            <w:proofErr w:type="spellStart"/>
            <w:r>
              <w:rPr>
                <w:rFonts w:eastAsia="Calibri"/>
              </w:rPr>
              <w:t>А.Тумбасову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31.01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ветер бушует над бором. </w:t>
            </w:r>
            <w:proofErr w:type="spellStart"/>
            <w:r>
              <w:rPr>
                <w:rFonts w:eastAsia="Calibri"/>
              </w:rPr>
              <w:t>Н.Некрасов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Находчивый медведь. По </w:t>
            </w:r>
            <w:proofErr w:type="spellStart"/>
            <w:r>
              <w:rPr>
                <w:rFonts w:eastAsia="Calibri"/>
              </w:rPr>
              <w:t>В.Бианки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Зимние приметы. По </w:t>
            </w:r>
            <w:proofErr w:type="spellStart"/>
            <w:r>
              <w:rPr>
                <w:rFonts w:eastAsia="Calibri"/>
              </w:rPr>
              <w:t>А.Спирину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Загадки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29C8">
              <w:t>7.02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284A9C">
              <w:rPr>
                <w:rFonts w:eastAsia="Calibri"/>
              </w:rPr>
              <w:t>Обобще</w:t>
            </w:r>
            <w:r>
              <w:rPr>
                <w:rFonts w:eastAsia="Calibri"/>
              </w:rPr>
              <w:t>ние по разделу «Зима наступила</w:t>
            </w:r>
            <w:r w:rsidRPr="00284A9C">
              <w:rPr>
                <w:rFonts w:eastAsia="Calibri"/>
              </w:rPr>
              <w:t>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t xml:space="preserve">                       Весёлые истории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1C4326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4326">
              <w:rPr>
                <w:b/>
              </w:rPr>
              <w:t>9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Как Винтик и </w:t>
            </w:r>
            <w:proofErr w:type="spellStart"/>
            <w:r>
              <w:rPr>
                <w:rFonts w:eastAsia="Calibri"/>
              </w:rPr>
              <w:t>Шпунтик</w:t>
            </w:r>
            <w:proofErr w:type="spellEnd"/>
            <w:r>
              <w:rPr>
                <w:rFonts w:eastAsia="Calibri"/>
              </w:rPr>
              <w:t xml:space="preserve"> сделали пылесос. По Н Носову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A96080" w:rsidRDefault="008529C8" w:rsidP="002D44E0">
            <w:pPr>
              <w:rPr>
                <w:b/>
                <w:sz w:val="18"/>
                <w:szCs w:val="18"/>
              </w:rPr>
            </w:pPr>
            <w:r w:rsidRPr="00A96080">
              <w:rPr>
                <w:b/>
                <w:sz w:val="18"/>
                <w:szCs w:val="18"/>
              </w:rPr>
              <w:t xml:space="preserve">Гражданско-патриотическое воспитание: </w:t>
            </w:r>
          </w:p>
          <w:p w:rsidR="008529C8" w:rsidRPr="00A96080" w:rsidRDefault="008529C8" w:rsidP="002D44E0">
            <w:pPr>
              <w:rPr>
                <w:sz w:val="18"/>
                <w:szCs w:val="18"/>
              </w:rPr>
            </w:pPr>
            <w:r w:rsidRPr="00A96080">
              <w:rPr>
                <w:sz w:val="18"/>
                <w:szCs w:val="18"/>
              </w:rPr>
              <w:t>- понимание естественной связи прошлого и настоящего в культуре общества;</w:t>
            </w:r>
          </w:p>
          <w:p w:rsidR="008529C8" w:rsidRPr="00A96080" w:rsidRDefault="008529C8" w:rsidP="002D44E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96080">
              <w:rPr>
                <w:b/>
                <w:sz w:val="18"/>
                <w:szCs w:val="18"/>
              </w:rPr>
              <w:t>Духовно – нравственное воспитание:</w:t>
            </w:r>
          </w:p>
          <w:p w:rsidR="008529C8" w:rsidRPr="00A96080" w:rsidRDefault="008529C8" w:rsidP="002D44E0">
            <w:pPr>
              <w:rPr>
                <w:sz w:val="18"/>
                <w:szCs w:val="18"/>
              </w:rPr>
            </w:pPr>
            <w:r w:rsidRPr="00A96080">
              <w:rPr>
                <w:sz w:val="18"/>
                <w:szCs w:val="18"/>
              </w:rPr>
              <w:t>- освоение опыта человеческих взаимоотношений, проявление сопереживания, уважения, любви, доброжелательности к родным, близким и чужим людям;</w:t>
            </w:r>
          </w:p>
          <w:p w:rsidR="008529C8" w:rsidRPr="00A96080" w:rsidRDefault="008529C8" w:rsidP="002D44E0">
            <w:pPr>
              <w:rPr>
                <w:b/>
                <w:sz w:val="18"/>
                <w:szCs w:val="18"/>
              </w:rPr>
            </w:pPr>
            <w:r w:rsidRPr="00A96080">
              <w:rPr>
                <w:b/>
                <w:sz w:val="18"/>
                <w:szCs w:val="18"/>
              </w:rPr>
              <w:t xml:space="preserve">Физическое воспитание, формирование культуры здоровья эмоционального благополучия: </w:t>
            </w:r>
          </w:p>
          <w:p w:rsidR="008529C8" w:rsidRPr="00A96080" w:rsidRDefault="008529C8" w:rsidP="002D44E0">
            <w:pPr>
              <w:rPr>
                <w:sz w:val="18"/>
                <w:szCs w:val="18"/>
              </w:rPr>
            </w:pPr>
            <w:r w:rsidRPr="00A96080">
              <w:rPr>
                <w:sz w:val="18"/>
                <w:szCs w:val="18"/>
              </w:rPr>
              <w:t>- бережное отношение к физическому и психическому здоровью;</w:t>
            </w:r>
          </w:p>
          <w:p w:rsidR="008529C8" w:rsidRPr="00A96080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A96080">
              <w:rPr>
                <w:b/>
                <w:sz w:val="18"/>
                <w:szCs w:val="18"/>
              </w:rPr>
              <w:t xml:space="preserve">Трудовое воспитание: </w:t>
            </w:r>
          </w:p>
          <w:p w:rsidR="008529C8" w:rsidRPr="00A96080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96080">
              <w:rPr>
                <w:sz w:val="18"/>
                <w:szCs w:val="18"/>
              </w:rPr>
              <w:t xml:space="preserve">— осознание ценности труда в жизни человека и общества. </w:t>
            </w:r>
          </w:p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8</w:t>
            </w:r>
            <w:r>
              <w:t>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Как Винтик и </w:t>
            </w:r>
            <w:proofErr w:type="spellStart"/>
            <w:r>
              <w:rPr>
                <w:rFonts w:eastAsia="Calibri"/>
              </w:rPr>
              <w:t>Шпунтик</w:t>
            </w:r>
            <w:proofErr w:type="spellEnd"/>
            <w:r>
              <w:rPr>
                <w:rFonts w:eastAsia="Calibri"/>
              </w:rPr>
              <w:t xml:space="preserve"> сделали пылесос. По Н Носову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8</w:t>
            </w:r>
            <w:r>
              <w:t>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Одни неприятности. </w:t>
            </w:r>
            <w:proofErr w:type="spellStart"/>
            <w:r>
              <w:rPr>
                <w:rFonts w:eastAsia="Calibri"/>
              </w:rPr>
              <w:t>Г.Остер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8</w:t>
            </w:r>
            <w:r>
              <w:t>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Однажды утром. </w:t>
            </w:r>
            <w:proofErr w:type="spellStart"/>
            <w:r>
              <w:rPr>
                <w:rFonts w:eastAsia="Calibri"/>
              </w:rPr>
              <w:t>М.Пляцковский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8</w:t>
            </w:r>
            <w:r>
              <w:t>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Почему комары кусаются. </w:t>
            </w:r>
            <w:proofErr w:type="spellStart"/>
            <w:r>
              <w:rPr>
                <w:rFonts w:eastAsia="Calibri"/>
              </w:rPr>
              <w:t>В.Бирюков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8</w:t>
            </w:r>
            <w:r>
              <w:t>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Вот какой рассеянный. </w:t>
            </w:r>
            <w:proofErr w:type="spellStart"/>
            <w:r>
              <w:rPr>
                <w:rFonts w:eastAsia="Calibri"/>
              </w:rPr>
              <w:t>С.Маршак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8</w:t>
            </w:r>
            <w:r>
              <w:t>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Две лишние коробки. По </w:t>
            </w:r>
            <w:proofErr w:type="spellStart"/>
            <w:r>
              <w:rPr>
                <w:rFonts w:eastAsia="Calibri"/>
              </w:rPr>
              <w:t>О.Кургузову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Отвечайте, правда ли. </w:t>
            </w:r>
            <w:proofErr w:type="spellStart"/>
            <w:r>
              <w:rPr>
                <w:rFonts w:eastAsia="Calibri"/>
              </w:rPr>
              <w:t>Г.Чичинадзе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284A9C">
              <w:rPr>
                <w:rFonts w:eastAsia="Calibri"/>
              </w:rPr>
              <w:t xml:space="preserve">Обобщение по </w:t>
            </w:r>
            <w:r>
              <w:rPr>
                <w:rFonts w:eastAsia="Calibri"/>
              </w:rPr>
              <w:t>разделу «Весёлые истории</w:t>
            </w:r>
            <w:r w:rsidRPr="00284A9C">
              <w:rPr>
                <w:rFonts w:eastAsia="Calibri"/>
              </w:rPr>
              <w:t>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t xml:space="preserve">                Полюбуйся, весна наступает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1C4326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4326">
              <w:rPr>
                <w:b/>
              </w:rPr>
              <w:t>13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Март. В Алфёров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8529C8">
              <w:t>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246F54" w:rsidRDefault="008529C8" w:rsidP="002D44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246F54">
              <w:rPr>
                <w:b/>
                <w:sz w:val="20"/>
                <w:szCs w:val="20"/>
              </w:rPr>
              <w:t>Духовно – нравственное воспитание:</w:t>
            </w:r>
          </w:p>
          <w:p w:rsidR="008529C8" w:rsidRDefault="008529C8" w:rsidP="002D44E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осознание этических понятий, оценка поведения и поступков персонажей художественных произведений;</w:t>
            </w:r>
          </w:p>
          <w:p w:rsidR="008529C8" w:rsidRDefault="008529C8" w:rsidP="002D44E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окраске.</w:t>
            </w:r>
          </w:p>
          <w:p w:rsidR="008529C8" w:rsidRPr="00246F54" w:rsidRDefault="008529C8" w:rsidP="002D44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246F54">
              <w:rPr>
                <w:b/>
                <w:sz w:val="20"/>
                <w:szCs w:val="20"/>
              </w:rPr>
              <w:t>Эстетическое воспитание:</w:t>
            </w:r>
          </w:p>
          <w:p w:rsidR="008529C8" w:rsidRDefault="008529C8" w:rsidP="002D44E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-приобретение эстетического опыта слушания, чтения и эмоционально-эстетической оценки произведений фольклора и художественной литературы.</w:t>
            </w:r>
          </w:p>
          <w:p w:rsidR="008529C8" w:rsidRPr="00246F54" w:rsidRDefault="008529C8" w:rsidP="002D44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246F54">
              <w:rPr>
                <w:b/>
                <w:sz w:val="20"/>
                <w:szCs w:val="20"/>
              </w:rPr>
              <w:t>Ценности научного познания:</w:t>
            </w:r>
          </w:p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-овладение смысловым чтением для решения различного уровня учебных и жизненных задач.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Восьмое марта. По М Фроловой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28.02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Восьмое марта. По М Фроловой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29C8">
              <w:t>2.03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Бабушка-забота. </w:t>
            </w:r>
            <w:proofErr w:type="spellStart"/>
            <w:r>
              <w:rPr>
                <w:rFonts w:eastAsia="Calibri"/>
              </w:rPr>
              <w:t>Е.Благинина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Бабушкина вешалка. По </w:t>
            </w:r>
            <w:proofErr w:type="spellStart"/>
            <w:r>
              <w:rPr>
                <w:rFonts w:eastAsia="Calibri"/>
              </w:rPr>
              <w:t>А.Соколовскому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Последняя льдина. По </w:t>
            </w:r>
            <w:proofErr w:type="spellStart"/>
            <w:r>
              <w:rPr>
                <w:rFonts w:eastAsia="Calibri"/>
              </w:rPr>
              <w:t>В.Бианки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Весна. </w:t>
            </w:r>
            <w:proofErr w:type="spellStart"/>
            <w:r>
              <w:rPr>
                <w:rFonts w:eastAsia="Calibri"/>
              </w:rPr>
              <w:t>А.Плещеев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29C8">
              <w:t>9.03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9</w:t>
            </w:r>
            <w:r>
              <w:t>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Скворцы прилетели. По </w:t>
            </w:r>
            <w:proofErr w:type="spellStart"/>
            <w:r>
              <w:rPr>
                <w:rFonts w:eastAsia="Calibri"/>
              </w:rPr>
              <w:t>А.Баркову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085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854EB">
              <w:t>0</w:t>
            </w:r>
            <w:r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Всему свой срок. По </w:t>
            </w:r>
            <w:proofErr w:type="spellStart"/>
            <w:r>
              <w:rPr>
                <w:rFonts w:eastAsia="Calibri"/>
              </w:rPr>
              <w:t>Э.Шиму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10</w:t>
            </w:r>
            <w:r>
              <w:t>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Полюбуйся, весна наступает. </w:t>
            </w:r>
            <w:proofErr w:type="spellStart"/>
            <w:r>
              <w:rPr>
                <w:rFonts w:eastAsia="Calibri"/>
              </w:rPr>
              <w:t>И.Никитин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10</w:t>
            </w:r>
            <w:r>
              <w:t>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Весенний вечер. По </w:t>
            </w:r>
            <w:proofErr w:type="spellStart"/>
            <w:r>
              <w:rPr>
                <w:rFonts w:eastAsia="Calibri"/>
              </w:rPr>
              <w:t>Ю.Ковалю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Опасная красавица. По </w:t>
            </w:r>
            <w:proofErr w:type="spellStart"/>
            <w:r>
              <w:rPr>
                <w:rFonts w:eastAsia="Calibri"/>
              </w:rPr>
              <w:t>Ю.Дмитриеву</w:t>
            </w:r>
            <w:proofErr w:type="spellEnd"/>
            <w:r>
              <w:rPr>
                <w:rFonts w:eastAsia="Calibri"/>
              </w:rPr>
              <w:t>. Загадки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10</w:t>
            </w:r>
            <w:r>
              <w:t>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284A9C">
              <w:rPr>
                <w:rFonts w:eastAsia="Calibri"/>
              </w:rPr>
              <w:t xml:space="preserve">Обобщение по </w:t>
            </w:r>
            <w:r>
              <w:rPr>
                <w:rFonts w:eastAsia="Calibri"/>
              </w:rPr>
              <w:t>разделу «Полюбуйся, весна наступает..»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AA46BA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В мире волшебной сказки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AA46BA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529C8" w:rsidRPr="00AA46BA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:rsidR="008529C8" w:rsidRPr="00AA46BA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Хаврошечка</w:t>
            </w:r>
            <w:proofErr w:type="spellEnd"/>
            <w:r>
              <w:rPr>
                <w:rFonts w:eastAsia="Calibri"/>
              </w:rPr>
              <w:t>. Русская народная сказка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Гражданско-патриотическое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становление ценностного отношения к своей Родине — России;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осознание своей этнокультурной и российской гражданской идентичности;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сопричастность к прошлому, настоящему и будущему своей страны и родного края.</w:t>
            </w:r>
          </w:p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Духовно-нравственное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lastRenderedPageBreak/>
              <w:t>— признание индивидуальности каждого человека;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проявление сопереживания, уважения и доброжелательности.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соблюдение правил здорового и безопасного (для себя и других людей) образа жизни в окружающей среде.</w:t>
            </w:r>
          </w:p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Трудовое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— осознание ценности труда в жизни человека и общества. </w:t>
            </w:r>
          </w:p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Экологическое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бережное отношение к природе.</w:t>
            </w:r>
          </w:p>
          <w:p w:rsidR="008529C8" w:rsidRPr="009D7F97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Ценность научного познания: </w:t>
            </w:r>
          </w:p>
          <w:p w:rsidR="008529C8" w:rsidRDefault="008529C8" w:rsidP="002D44E0">
            <w:r>
              <w:rPr>
                <w:bCs/>
                <w:sz w:val="20"/>
                <w:szCs w:val="16"/>
              </w:rPr>
              <w:t>— потребность в самостоятельной читательской деятельности, саморазвитии средствами литературы, развитие интереса.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105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Хаврошечка</w:t>
            </w:r>
            <w:proofErr w:type="spellEnd"/>
            <w:r>
              <w:rPr>
                <w:rFonts w:eastAsia="Calibri"/>
              </w:rPr>
              <w:t>. Русская народная сказка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8529C8">
              <w:t>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106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Сказка о серебряном блюдечке и наливном яблочке. Русская народная сказка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24.03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107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Сказка о серебряном блюдечке и наливном яблочке. Русская народная сказка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108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 лукоморья дуб зелёный. </w:t>
            </w:r>
            <w:proofErr w:type="spellStart"/>
            <w:r>
              <w:rPr>
                <w:rFonts w:eastAsia="Calibri"/>
              </w:rPr>
              <w:t>А.Пушкин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lastRenderedPageBreak/>
              <w:t>109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Подарки феи. По </w:t>
            </w:r>
            <w:proofErr w:type="spellStart"/>
            <w:r>
              <w:rPr>
                <w:rFonts w:eastAsia="Calibri"/>
              </w:rPr>
              <w:t>Ш.Перро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29C8">
              <w:t>6.04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lastRenderedPageBreak/>
              <w:t>110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Подарки феи. По </w:t>
            </w:r>
            <w:proofErr w:type="spellStart"/>
            <w:r>
              <w:rPr>
                <w:rFonts w:eastAsia="Calibri"/>
              </w:rPr>
              <w:t>Ш.Перро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Горшочек каши. Братья Гримм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Наши сказки. По В. </w:t>
            </w:r>
            <w:proofErr w:type="spellStart"/>
            <w:r>
              <w:rPr>
                <w:rFonts w:eastAsia="Calibri"/>
              </w:rPr>
              <w:t>Порудоминскому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284A9C">
              <w:rPr>
                <w:rFonts w:eastAsia="Calibri"/>
              </w:rPr>
              <w:t xml:space="preserve">Обобщение по </w:t>
            </w:r>
            <w:r>
              <w:rPr>
                <w:rFonts w:eastAsia="Calibri"/>
              </w:rPr>
              <w:t>разделу «В мире волшебной сказки»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9C0BAD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Родная земля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9C0BAD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8529C8" w:rsidRPr="009C0BAD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Царь-колокол. </w:t>
            </w:r>
            <w:proofErr w:type="spellStart"/>
            <w:r>
              <w:rPr>
                <w:rFonts w:eastAsia="Calibri"/>
              </w:rPr>
              <w:t>М.Ильин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CB0C4F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 xml:space="preserve">Духовно-нравственное воспитание: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— признание индивидуальности каждого человека;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проявление сопереживания, уважения и доброжелательности.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— соблюдение правил здорового и безопасного (для себя и других людей) образа жизни в окружающей среде.</w:t>
            </w:r>
          </w:p>
          <w:p w:rsidR="008529C8" w:rsidRPr="00CB0C4F" w:rsidRDefault="008529C8" w:rsidP="002D44E0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>Ценности научного познания: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-овладение смысловым чтением для решения различного уровня учебных и жизненных задач;</w:t>
            </w:r>
          </w:p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-потребность в самостоятельной читательской деятельности, саморазвитии средствами литературы, развитие интереса к творчеству писателей, создателей произведений словесного искусства.</w:t>
            </w: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Город на Неве. </w:t>
            </w:r>
            <w:proofErr w:type="spellStart"/>
            <w:r>
              <w:rPr>
                <w:rFonts w:eastAsia="Calibri"/>
              </w:rPr>
              <w:t>С.Васильева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Где всего прекрасней на земле. </w:t>
            </w:r>
            <w:proofErr w:type="spellStart"/>
            <w:r>
              <w:rPr>
                <w:rFonts w:eastAsia="Calibri"/>
              </w:rPr>
              <w:t>Д.Павлычко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Сочинение на тему. </w:t>
            </w:r>
            <w:proofErr w:type="spellStart"/>
            <w:r>
              <w:rPr>
                <w:rFonts w:eastAsia="Calibri"/>
              </w:rPr>
              <w:t>С.Вербова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Какое это слово? По </w:t>
            </w:r>
            <w:proofErr w:type="spellStart"/>
            <w:r>
              <w:rPr>
                <w:rFonts w:eastAsia="Calibri"/>
              </w:rPr>
              <w:t>Л.Кассилю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119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Главное дело. По </w:t>
            </w:r>
            <w:proofErr w:type="spellStart"/>
            <w:r>
              <w:rPr>
                <w:rFonts w:eastAsia="Calibri"/>
              </w:rPr>
              <w:t>В.Никольскому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Защита. </w:t>
            </w:r>
            <w:proofErr w:type="spellStart"/>
            <w:r>
              <w:rPr>
                <w:rFonts w:eastAsia="Calibri"/>
              </w:rPr>
              <w:t>А.Усачёв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Никто не знает, но помнят все. По </w:t>
            </w:r>
            <w:proofErr w:type="spellStart"/>
            <w:r>
              <w:rPr>
                <w:rFonts w:eastAsia="Calibri"/>
              </w:rPr>
              <w:t>Л.Кассилю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День Победы. </w:t>
            </w:r>
            <w:proofErr w:type="spellStart"/>
            <w:r>
              <w:rPr>
                <w:rFonts w:eastAsia="Calibri"/>
              </w:rPr>
              <w:t>Т.Белозёров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284A9C">
              <w:rPr>
                <w:rFonts w:eastAsia="Calibri"/>
              </w:rPr>
              <w:t xml:space="preserve">Обобщение по </w:t>
            </w:r>
            <w:r>
              <w:rPr>
                <w:rFonts w:eastAsia="Calibri"/>
              </w:rPr>
              <w:t>разделу «Родная земля»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8529C8">
              <w:t>.04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4812" w:type="dxa"/>
            <w:gridSpan w:val="2"/>
            <w:shd w:val="clear" w:color="auto" w:fill="auto"/>
          </w:tcPr>
          <w:p w:rsidR="008529C8" w:rsidRPr="003E3BFB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Лето пришло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3E3BFB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8529C8" w:rsidRPr="003E3BFB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37" w:type="dxa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Ливень. </w:t>
            </w:r>
            <w:proofErr w:type="spellStart"/>
            <w:r>
              <w:rPr>
                <w:rFonts w:eastAsia="Calibri"/>
              </w:rPr>
              <w:t>С.Козлов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 w:val="restart"/>
          </w:tcPr>
          <w:p w:rsidR="008529C8" w:rsidRPr="00A95E56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 w:rsidRPr="00A95E56">
              <w:rPr>
                <w:b/>
                <w:sz w:val="20"/>
                <w:szCs w:val="22"/>
              </w:rPr>
              <w:t>Эстетическое воспитание: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— стремление к самовыражению в разных видах художественной деятельности. </w:t>
            </w:r>
          </w:p>
          <w:p w:rsidR="008529C8" w:rsidRPr="00A95E56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 w:rsidRPr="00A95E56">
              <w:rPr>
                <w:b/>
                <w:sz w:val="20"/>
                <w:szCs w:val="22"/>
              </w:rPr>
              <w:t xml:space="preserve">Физическое воспитание, формирование культуры здоровья и эмоционального благополучия: </w:t>
            </w:r>
          </w:p>
          <w:p w:rsidR="008529C8" w:rsidRDefault="008529C8" w:rsidP="002D44E0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— бережное отношение к физическому и психическому здоровью. </w:t>
            </w:r>
          </w:p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Тучка. </w:t>
            </w:r>
            <w:proofErr w:type="spellStart"/>
            <w:r>
              <w:rPr>
                <w:rFonts w:eastAsia="Calibri"/>
              </w:rPr>
              <w:t>Г.Граубин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Хитрый одуванчик. </w:t>
            </w:r>
            <w:proofErr w:type="spellStart"/>
            <w:r>
              <w:rPr>
                <w:rFonts w:eastAsia="Calibri"/>
              </w:rPr>
              <w:t>Н.Павлова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127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Хитрый одуванчик. </w:t>
            </w:r>
            <w:proofErr w:type="spellStart"/>
            <w:r>
              <w:rPr>
                <w:rFonts w:eastAsia="Calibri"/>
              </w:rPr>
              <w:t>Н.Павлова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128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Одуванчик. </w:t>
            </w:r>
            <w:proofErr w:type="spellStart"/>
            <w:r>
              <w:rPr>
                <w:rFonts w:eastAsia="Calibri"/>
              </w:rPr>
              <w:t>Е.Благинина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129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Встреча со змеёй. По </w:t>
            </w:r>
            <w:proofErr w:type="spellStart"/>
            <w:r>
              <w:rPr>
                <w:rFonts w:eastAsia="Calibri"/>
              </w:rPr>
              <w:t>А.Дорохову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130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Летний снег. А. Бродский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131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После зимы будет лето. </w:t>
            </w:r>
            <w:proofErr w:type="spellStart"/>
            <w:r>
              <w:rPr>
                <w:rFonts w:eastAsia="Calibri"/>
              </w:rPr>
              <w:t>В.Голявкин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132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Хозяюшка. </w:t>
            </w:r>
            <w:proofErr w:type="spellStart"/>
            <w:r>
              <w:rPr>
                <w:rFonts w:eastAsia="Calibri"/>
              </w:rPr>
              <w:t>О.Тарнопольская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133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Летние приметы. По </w:t>
            </w:r>
            <w:proofErr w:type="spellStart"/>
            <w:r>
              <w:rPr>
                <w:rFonts w:eastAsia="Calibri"/>
              </w:rPr>
              <w:t>А.Спирину</w:t>
            </w:r>
            <w:proofErr w:type="spellEnd"/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134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284A9C">
              <w:rPr>
                <w:rFonts w:eastAsia="Calibri"/>
              </w:rPr>
              <w:t>Обобщение по разделу «Здравствуй, лето!»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135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Как я проведу летние каникулы. Составление рассказа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A9C">
              <w:t>136</w:t>
            </w:r>
          </w:p>
        </w:tc>
        <w:tc>
          <w:tcPr>
            <w:tcW w:w="4123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Моя любимая книга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8529C8" w:rsidRPr="00284A9C" w:rsidRDefault="000854EB" w:rsidP="002D4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bookmarkStart w:id="0" w:name="_GoBack"/>
            <w:bookmarkEnd w:id="0"/>
            <w:r w:rsidR="008529C8">
              <w:t>.05</w:t>
            </w: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  <w:vMerge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C8" w:rsidRPr="00284A9C" w:rsidTr="002D44E0">
        <w:tc>
          <w:tcPr>
            <w:tcW w:w="689" w:type="dxa"/>
            <w:shd w:val="clear" w:color="auto" w:fill="auto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3" w:type="dxa"/>
            <w:shd w:val="clear" w:color="auto" w:fill="auto"/>
          </w:tcPr>
          <w:p w:rsidR="008529C8" w:rsidRPr="001C4326" w:rsidRDefault="008529C8" w:rsidP="002D44E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</w:t>
            </w:r>
            <w:r w:rsidRPr="001C4326">
              <w:rPr>
                <w:rFonts w:eastAsia="Calibri"/>
                <w:b/>
              </w:rPr>
              <w:t>Итого: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529C8" w:rsidRPr="001C4326" w:rsidRDefault="008529C8" w:rsidP="002D44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326">
              <w:rPr>
                <w:b/>
              </w:rPr>
              <w:t>136</w:t>
            </w:r>
          </w:p>
        </w:tc>
        <w:tc>
          <w:tcPr>
            <w:tcW w:w="852" w:type="dxa"/>
            <w:gridSpan w:val="2"/>
          </w:tcPr>
          <w:p w:rsidR="008529C8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9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7" w:type="dxa"/>
          </w:tcPr>
          <w:p w:rsidR="008529C8" w:rsidRPr="00284A9C" w:rsidRDefault="008529C8" w:rsidP="002D4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529C8" w:rsidRPr="00284A9C" w:rsidRDefault="008529C8" w:rsidP="008529C8">
      <w:pPr>
        <w:jc w:val="center"/>
        <w:rPr>
          <w:rFonts w:eastAsiaTheme="minorHAnsi"/>
          <w:b/>
          <w:lang w:eastAsia="en-US"/>
        </w:rPr>
      </w:pPr>
    </w:p>
    <w:p w:rsidR="008529C8" w:rsidRPr="00284A9C" w:rsidRDefault="008529C8" w:rsidP="008529C8">
      <w:pPr>
        <w:jc w:val="center"/>
        <w:rPr>
          <w:rFonts w:eastAsiaTheme="minorHAnsi"/>
          <w:b/>
          <w:lang w:eastAsia="en-US"/>
        </w:rPr>
      </w:pPr>
    </w:p>
    <w:p w:rsidR="008529C8" w:rsidRPr="007843DE" w:rsidRDefault="008529C8" w:rsidP="001813D4"/>
    <w:p w:rsidR="001813D4" w:rsidRPr="00284A9C" w:rsidRDefault="001813D4" w:rsidP="001813D4">
      <w:pPr>
        <w:jc w:val="center"/>
        <w:rPr>
          <w:rFonts w:eastAsiaTheme="minorHAnsi"/>
          <w:b/>
          <w:lang w:eastAsia="en-US"/>
        </w:rPr>
      </w:pPr>
    </w:p>
    <w:p w:rsidR="001813D4" w:rsidRPr="00284A9C" w:rsidRDefault="001813D4" w:rsidP="001813D4">
      <w:pPr>
        <w:jc w:val="center"/>
        <w:rPr>
          <w:rFonts w:eastAsiaTheme="minorHAnsi"/>
          <w:b/>
          <w:lang w:eastAsia="en-US"/>
        </w:rPr>
      </w:pPr>
    </w:p>
    <w:p w:rsidR="001813D4" w:rsidRPr="00284A9C" w:rsidRDefault="001813D4" w:rsidP="001813D4">
      <w:pPr>
        <w:jc w:val="center"/>
        <w:rPr>
          <w:rFonts w:eastAsiaTheme="minorHAnsi"/>
          <w:b/>
          <w:lang w:eastAsia="en-US"/>
        </w:rPr>
      </w:pPr>
    </w:p>
    <w:p w:rsidR="001813D4" w:rsidRDefault="001813D4" w:rsidP="001813D4">
      <w:pPr>
        <w:tabs>
          <w:tab w:val="left" w:pos="3889"/>
        </w:tabs>
        <w:rPr>
          <w:rFonts w:eastAsia="SimSun"/>
          <w:b/>
          <w:bCs/>
          <w:kern w:val="2"/>
          <w:lang w:eastAsia="hi-IN" w:bidi="hi-IN"/>
        </w:rPr>
      </w:pPr>
      <w:proofErr w:type="gramStart"/>
      <w:r>
        <w:rPr>
          <w:rFonts w:eastAsia="SimSun"/>
          <w:b/>
          <w:bCs/>
          <w:kern w:val="2"/>
          <w:lang w:eastAsia="hi-IN" w:bidi="hi-IN"/>
        </w:rPr>
        <w:t xml:space="preserve">Принято:   </w:t>
      </w:r>
      <w:proofErr w:type="gramEnd"/>
      <w:r>
        <w:rPr>
          <w:rFonts w:eastAsia="SimSun"/>
          <w:b/>
          <w:bCs/>
          <w:kern w:val="2"/>
          <w:lang w:eastAsia="hi-IN" w:bidi="hi-IN"/>
        </w:rPr>
        <w:t xml:space="preserve">                                                                               Согласовано:</w:t>
      </w:r>
    </w:p>
    <w:p w:rsidR="001813D4" w:rsidRDefault="001813D4" w:rsidP="001813D4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Решением ШМО                                                                       </w:t>
      </w:r>
      <w:r>
        <w:rPr>
          <w:rFonts w:eastAsia="SimSun"/>
          <w:kern w:val="2"/>
          <w:lang w:eastAsia="hi-IN" w:bidi="hi-IN"/>
        </w:rPr>
        <w:t>Заместитель директора по УВР</w:t>
      </w:r>
    </w:p>
    <w:p w:rsidR="001813D4" w:rsidRDefault="001813D4" w:rsidP="001813D4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                    МБОУ СОШ №5</w:t>
      </w:r>
    </w:p>
    <w:p w:rsidR="001813D4" w:rsidRDefault="001813D4" w:rsidP="001813D4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учителей начальных классов                                                   _____________Овчаренко Е.Н.   </w:t>
      </w:r>
    </w:p>
    <w:p w:rsidR="001813D4" w:rsidRDefault="001813D4" w:rsidP="001813D4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протокол  №__________  </w:t>
      </w:r>
      <w:r>
        <w:rPr>
          <w:rFonts w:eastAsia="SimSun"/>
          <w:kern w:val="2"/>
          <w:lang w:eastAsia="hi-IN" w:bidi="hi-IN"/>
        </w:rPr>
        <w:br/>
        <w:t>от «____»___________________2021г.</w:t>
      </w:r>
      <w:r>
        <w:rPr>
          <w:rFonts w:eastAsia="SimSun"/>
          <w:kern w:val="2"/>
          <w:lang w:eastAsia="hi-IN" w:bidi="hi-IN"/>
        </w:rPr>
        <w:tab/>
        <w:t>«____</w:t>
      </w:r>
      <w:proofErr w:type="gramStart"/>
      <w:r>
        <w:rPr>
          <w:rFonts w:eastAsia="SimSun"/>
          <w:kern w:val="2"/>
          <w:lang w:eastAsia="hi-IN" w:bidi="hi-IN"/>
        </w:rPr>
        <w:t>_»_</w:t>
      </w:r>
      <w:proofErr w:type="gramEnd"/>
      <w:r>
        <w:rPr>
          <w:rFonts w:eastAsia="SimSun"/>
          <w:kern w:val="2"/>
          <w:lang w:eastAsia="hi-IN" w:bidi="hi-IN"/>
        </w:rPr>
        <w:t xml:space="preserve">______________2021г.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13D4" w:rsidRDefault="001813D4" w:rsidP="001813D4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руководитель ШМО </w:t>
      </w:r>
    </w:p>
    <w:p w:rsidR="001813D4" w:rsidRDefault="001813D4" w:rsidP="001813D4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______________Щербина В.А.                                                           </w:t>
      </w:r>
    </w:p>
    <w:p w:rsidR="001813D4" w:rsidRDefault="001813D4" w:rsidP="001813D4">
      <w:pPr>
        <w:rPr>
          <w:rFonts w:eastAsia="SimSun"/>
          <w:kern w:val="2"/>
          <w:lang w:eastAsia="hi-IN" w:bidi="hi-IN"/>
        </w:rPr>
      </w:pPr>
    </w:p>
    <w:p w:rsidR="007F2EAF" w:rsidRDefault="007F2EAF"/>
    <w:sectPr w:rsidR="007F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B086F"/>
    <w:multiLevelType w:val="hybridMultilevel"/>
    <w:tmpl w:val="E7BE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60151"/>
    <w:multiLevelType w:val="hybridMultilevel"/>
    <w:tmpl w:val="780E3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4"/>
    <w:rsid w:val="000854EB"/>
    <w:rsid w:val="001813D4"/>
    <w:rsid w:val="00234233"/>
    <w:rsid w:val="002D44E0"/>
    <w:rsid w:val="007F2EAF"/>
    <w:rsid w:val="008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1754"/>
  <w15:chartTrackingRefBased/>
  <w15:docId w15:val="{5530B708-9EB9-4B4B-9456-396C511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3D4"/>
    <w:pPr>
      <w:spacing w:before="100" w:beforeAutospacing="1" w:after="100" w:afterAutospacing="1"/>
    </w:pPr>
  </w:style>
  <w:style w:type="table" w:styleId="a4">
    <w:name w:val="Table Grid"/>
    <w:basedOn w:val="a1"/>
    <w:rsid w:val="001813D4"/>
    <w:pPr>
      <w:widowControl w:val="0"/>
      <w:autoSpaceDE w:val="0"/>
      <w:autoSpaceDN w:val="0"/>
      <w:adjustRightInd w:val="0"/>
      <w:spacing w:after="200" w:line="264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1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813D4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813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a"/>
    <w:uiPriority w:val="1"/>
    <w:locked/>
    <w:rsid w:val="001813D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link w:val="a9"/>
    <w:uiPriority w:val="1"/>
    <w:qFormat/>
    <w:rsid w:val="00181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181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qFormat/>
    <w:rsid w:val="001813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basedOn w:val="a0"/>
    <w:link w:val="30"/>
    <w:rsid w:val="001813D4"/>
    <w:rPr>
      <w:rFonts w:ascii="Times New Roman" w:hAnsi="Times New Roman" w:cs="Times New Roman"/>
      <w:i/>
      <w:iCs/>
      <w:spacing w:val="-3"/>
      <w:sz w:val="30"/>
      <w:szCs w:val="30"/>
      <w:shd w:val="clear" w:color="auto" w:fill="FFFFFF"/>
    </w:rPr>
  </w:style>
  <w:style w:type="character" w:customStyle="1" w:styleId="315pt">
    <w:name w:val="Заголовок №3 + 15 pt"/>
    <w:aliases w:val="Полужирный"/>
    <w:basedOn w:val="3"/>
    <w:rsid w:val="001813D4"/>
    <w:rPr>
      <w:rFonts w:ascii="Times New Roman" w:hAnsi="Times New Roman" w:cs="Times New Roman"/>
      <w:b/>
      <w:bCs/>
      <w:i/>
      <w:iCs/>
      <w:spacing w:val="-3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13D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813D4"/>
    <w:pPr>
      <w:shd w:val="clear" w:color="auto" w:fill="FFFFFF"/>
      <w:spacing w:before="480" w:after="120" w:line="240" w:lineRule="atLeast"/>
      <w:outlineLvl w:val="2"/>
    </w:pPr>
    <w:rPr>
      <w:rFonts w:eastAsiaTheme="minorHAnsi"/>
      <w:i/>
      <w:iCs/>
      <w:spacing w:val="-3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1813D4"/>
    <w:pPr>
      <w:shd w:val="clear" w:color="auto" w:fill="FFFFFF"/>
      <w:spacing w:before="120" w:line="312" w:lineRule="exact"/>
      <w:ind w:hanging="340"/>
    </w:pPr>
    <w:rPr>
      <w:rFonts w:eastAsiaTheme="minorHAnsi"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rsid w:val="001813D4"/>
    <w:pPr>
      <w:widowControl w:val="0"/>
      <w:suppressAutoHyphens/>
      <w:spacing w:after="120"/>
    </w:pPr>
    <w:rPr>
      <w:rFonts w:ascii="Arial" w:eastAsia="Arial Unicode MS" w:hAnsi="Arial" w:cs="Arial"/>
      <w:kern w:val="1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1813D4"/>
    <w:rPr>
      <w:rFonts w:ascii="Arial" w:eastAsia="Arial Unicode MS" w:hAnsi="Arial" w:cs="Arial"/>
      <w:kern w:val="1"/>
      <w:sz w:val="20"/>
      <w:szCs w:val="20"/>
    </w:rPr>
  </w:style>
  <w:style w:type="paragraph" w:customStyle="1" w:styleId="22">
    <w:name w:val="Без интервала2"/>
    <w:link w:val="NoSpacingChar"/>
    <w:rsid w:val="001813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22"/>
    <w:locked/>
    <w:rsid w:val="001813D4"/>
    <w:rPr>
      <w:rFonts w:ascii="Calibri" w:eastAsia="Times New Roman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8529C8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2021-09-28T20:26:00Z</dcterms:created>
  <dcterms:modified xsi:type="dcterms:W3CDTF">2021-09-30T21:20:00Z</dcterms:modified>
</cp:coreProperties>
</file>