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2105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3B0237" w:rsidRDefault="00DB6836" w:rsidP="002F2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617218" w:rsidRPr="006731F0">
        <w:rPr>
          <w:rFonts w:ascii="Times New Roman" w:hAnsi="Times New Roman" w:cs="Times New Roman"/>
          <w:sz w:val="24"/>
          <w:szCs w:val="24"/>
        </w:rPr>
        <w:t>3</w:t>
      </w:r>
      <w:r w:rsidRPr="006731F0">
        <w:rPr>
          <w:rFonts w:ascii="Times New Roman" w:hAnsi="Times New Roman" w:cs="Times New Roman"/>
          <w:sz w:val="24"/>
          <w:szCs w:val="24"/>
          <w:u w:val="single"/>
        </w:rPr>
        <w:t xml:space="preserve"> курса </w:t>
      </w:r>
      <w:r w:rsidR="002F22C0" w:rsidRPr="006731F0">
        <w:rPr>
          <w:rFonts w:ascii="Times New Roman" w:hAnsi="Times New Roman" w:cs="Times New Roman"/>
          <w:sz w:val="24"/>
          <w:szCs w:val="24"/>
          <w:u w:val="single"/>
        </w:rPr>
        <w:t xml:space="preserve">ПНК </w:t>
      </w:r>
      <w:r w:rsidR="00BA7ED9" w:rsidRPr="006731F0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6731F0">
        <w:rPr>
          <w:rFonts w:ascii="Times New Roman" w:hAnsi="Times New Roman" w:cs="Times New Roman"/>
          <w:sz w:val="24"/>
          <w:szCs w:val="24"/>
          <w:u w:val="single"/>
        </w:rPr>
        <w:t>очной формы обучения</w:t>
      </w:r>
      <w:r w:rsidRPr="00650449">
        <w:rPr>
          <w:rFonts w:ascii="Times New Roman" w:hAnsi="Times New Roman" w:cs="Times New Roman"/>
          <w:sz w:val="24"/>
          <w:szCs w:val="24"/>
        </w:rPr>
        <w:t>__</w:t>
      </w:r>
      <w:r w:rsidRPr="00650449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  <w:r w:rsidR="00C94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836" w:rsidRPr="00650449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sz w:val="24"/>
          <w:szCs w:val="24"/>
        </w:rPr>
        <w:t>____</w:t>
      </w:r>
      <w:r w:rsidR="00617218">
        <w:rPr>
          <w:rFonts w:ascii="Times New Roman" w:hAnsi="Times New Roman" w:cs="Times New Roman"/>
          <w:sz w:val="24"/>
          <w:szCs w:val="24"/>
        </w:rPr>
        <w:t>_______________</w:t>
      </w:r>
      <w:r w:rsidR="003B0237" w:rsidRPr="003B0237">
        <w:rPr>
          <w:color w:val="FF0000"/>
          <w:shd w:val="clear" w:color="auto" w:fill="FFFFFF" w:themeFill="background1"/>
        </w:rPr>
        <w:t xml:space="preserve"> </w:t>
      </w:r>
      <w:r w:rsidR="003B0237" w:rsidRPr="003B0237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Магомедов Магомед Магомедович</w:t>
      </w:r>
      <w:r w:rsidR="003B0237">
        <w:rPr>
          <w:rFonts w:ascii="Times New Roman" w:hAnsi="Times New Roman" w:cs="Times New Roman"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sz w:val="24"/>
          <w:szCs w:val="24"/>
        </w:rPr>
        <w:t>_</w:t>
      </w:r>
      <w:r w:rsidR="003B0237">
        <w:rPr>
          <w:rFonts w:ascii="Times New Roman" w:hAnsi="Times New Roman" w:cs="Times New Roman"/>
          <w:sz w:val="24"/>
          <w:szCs w:val="24"/>
        </w:rPr>
        <w:t>____</w:t>
      </w:r>
      <w:r w:rsidRPr="00650449">
        <w:rPr>
          <w:rFonts w:ascii="Times New Roman" w:hAnsi="Times New Roman" w:cs="Times New Roman"/>
          <w:sz w:val="24"/>
          <w:szCs w:val="24"/>
        </w:rPr>
        <w:t>____________________</w:t>
      </w:r>
    </w:p>
    <w:p w:rsidR="00DB6836" w:rsidRPr="00650449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0449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DB6836" w:rsidRPr="00650449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6731F0">
        <w:rPr>
          <w:rFonts w:ascii="Times New Roman" w:hAnsi="Times New Roman" w:cs="Times New Roman"/>
          <w:b/>
          <w:sz w:val="24"/>
          <w:szCs w:val="24"/>
        </w:rPr>
        <w:t>с</w:t>
      </w:r>
      <w:r w:rsidRPr="006731F0">
        <w:rPr>
          <w:rFonts w:ascii="Times New Roman" w:hAnsi="Times New Roman" w:cs="Times New Roman"/>
          <w:sz w:val="24"/>
          <w:szCs w:val="24"/>
        </w:rPr>
        <w:t xml:space="preserve"> </w:t>
      </w:r>
      <w:r w:rsidR="00BA7ED9" w:rsidRPr="006731F0">
        <w:rPr>
          <w:rFonts w:ascii="Times New Roman" w:hAnsi="Times New Roman" w:cs="Times New Roman"/>
          <w:sz w:val="24"/>
          <w:szCs w:val="24"/>
        </w:rPr>
        <w:t>2</w:t>
      </w:r>
      <w:r w:rsidR="00DB2105" w:rsidRPr="006731F0">
        <w:rPr>
          <w:rFonts w:ascii="Times New Roman" w:hAnsi="Times New Roman" w:cs="Times New Roman"/>
          <w:sz w:val="24"/>
          <w:szCs w:val="24"/>
        </w:rPr>
        <w:t>4</w:t>
      </w:r>
      <w:r w:rsidRPr="006731F0">
        <w:rPr>
          <w:rFonts w:ascii="Times New Roman" w:hAnsi="Times New Roman" w:cs="Times New Roman"/>
          <w:sz w:val="24"/>
          <w:szCs w:val="24"/>
        </w:rPr>
        <w:t>.</w:t>
      </w:r>
      <w:r w:rsidR="00DB2105" w:rsidRPr="006731F0">
        <w:rPr>
          <w:rFonts w:ascii="Times New Roman" w:hAnsi="Times New Roman" w:cs="Times New Roman"/>
          <w:sz w:val="24"/>
          <w:szCs w:val="24"/>
        </w:rPr>
        <w:t>11</w:t>
      </w:r>
      <w:r w:rsidRPr="006731F0">
        <w:rPr>
          <w:rFonts w:ascii="Times New Roman" w:hAnsi="Times New Roman" w:cs="Times New Roman"/>
          <w:sz w:val="24"/>
          <w:szCs w:val="24"/>
        </w:rPr>
        <w:t>.202</w:t>
      </w:r>
      <w:r w:rsidR="00617218" w:rsidRPr="006731F0">
        <w:rPr>
          <w:rFonts w:ascii="Times New Roman" w:hAnsi="Times New Roman" w:cs="Times New Roman"/>
          <w:sz w:val="24"/>
          <w:szCs w:val="24"/>
        </w:rPr>
        <w:t>1</w:t>
      </w:r>
      <w:r w:rsidRPr="006731F0">
        <w:rPr>
          <w:rFonts w:ascii="Times New Roman" w:hAnsi="Times New Roman" w:cs="Times New Roman"/>
          <w:sz w:val="24"/>
          <w:szCs w:val="24"/>
        </w:rPr>
        <w:t xml:space="preserve"> </w:t>
      </w:r>
      <w:r w:rsidRPr="006731F0">
        <w:rPr>
          <w:rFonts w:ascii="Times New Roman" w:hAnsi="Times New Roman" w:cs="Times New Roman"/>
          <w:b/>
          <w:sz w:val="24"/>
          <w:szCs w:val="24"/>
        </w:rPr>
        <w:t>по</w:t>
      </w:r>
      <w:r w:rsidRPr="006731F0">
        <w:rPr>
          <w:rFonts w:ascii="Times New Roman" w:hAnsi="Times New Roman" w:cs="Times New Roman"/>
          <w:sz w:val="24"/>
          <w:szCs w:val="24"/>
        </w:rPr>
        <w:t xml:space="preserve"> </w:t>
      </w:r>
      <w:r w:rsidR="00DB2105" w:rsidRPr="006731F0">
        <w:rPr>
          <w:rFonts w:ascii="Times New Roman" w:hAnsi="Times New Roman" w:cs="Times New Roman"/>
          <w:sz w:val="24"/>
          <w:szCs w:val="24"/>
        </w:rPr>
        <w:t>30</w:t>
      </w:r>
      <w:r w:rsidRPr="006731F0">
        <w:rPr>
          <w:rFonts w:ascii="Times New Roman" w:hAnsi="Times New Roman" w:cs="Times New Roman"/>
          <w:sz w:val="24"/>
          <w:szCs w:val="24"/>
        </w:rPr>
        <w:t>.</w:t>
      </w:r>
      <w:r w:rsidR="00DB2105" w:rsidRPr="006731F0">
        <w:rPr>
          <w:rFonts w:ascii="Times New Roman" w:hAnsi="Times New Roman" w:cs="Times New Roman"/>
          <w:sz w:val="24"/>
          <w:szCs w:val="24"/>
        </w:rPr>
        <w:t>11</w:t>
      </w:r>
      <w:r w:rsidRPr="006731F0">
        <w:rPr>
          <w:rFonts w:ascii="Times New Roman" w:hAnsi="Times New Roman" w:cs="Times New Roman"/>
          <w:sz w:val="24"/>
          <w:szCs w:val="24"/>
        </w:rPr>
        <w:t>.202</w:t>
      </w:r>
      <w:r w:rsidR="00617218" w:rsidRPr="006731F0">
        <w:rPr>
          <w:rFonts w:ascii="Times New Roman" w:hAnsi="Times New Roman" w:cs="Times New Roman"/>
          <w:sz w:val="24"/>
          <w:szCs w:val="24"/>
        </w:rPr>
        <w:t>1</w:t>
      </w:r>
      <w:r w:rsidRPr="006731F0">
        <w:rPr>
          <w:rFonts w:ascii="Times New Roman" w:hAnsi="Times New Roman" w:cs="Times New Roman"/>
          <w:sz w:val="24"/>
          <w:szCs w:val="24"/>
        </w:rPr>
        <w:t>г.</w:t>
      </w:r>
    </w:p>
    <w:p w:rsidR="00DB6836" w:rsidRPr="00650449" w:rsidRDefault="00BA7ED9" w:rsidP="00617218">
      <w:pPr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</w:t>
      </w:r>
      <w:r w:rsidR="003B0237" w:rsidRPr="003B0237">
        <w:rPr>
          <w:color w:val="FF0000"/>
          <w:shd w:val="clear" w:color="auto" w:fill="FFFFFF" w:themeFill="background1"/>
        </w:rPr>
        <w:t xml:space="preserve"> </w:t>
      </w:r>
      <w:r w:rsidR="003B0237" w:rsidRPr="003B0237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МБОУ СОШ № 00 г. Махачкала</w:t>
      </w:r>
      <w:r w:rsidR="003B02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6172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="002F22C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</w:t>
      </w:r>
      <w:r w:rsidR="002F22C0"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="00DB6836"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B6836"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___</w:t>
      </w:r>
      <w:r w:rsidR="003B0237" w:rsidRPr="003B0237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Магомедов</w:t>
      </w:r>
      <w:r w:rsidR="003B0237"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237" w:rsidRPr="003B0237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М.М</w:t>
      </w:r>
      <w:r w:rsidR="003B02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617218" w:rsidRPr="00863D37" w:rsidRDefault="00DB6836" w:rsidP="00617218">
      <w:pPr>
        <w:spacing w:after="0" w:line="240" w:lineRule="auto"/>
        <w:ind w:right="9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6172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Выполнял следующие функции (виды работ) </w:t>
      </w:r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>(НУЖНОЕ ВЫБРАТЬ</w:t>
      </w:r>
      <w:r w:rsidR="003B0237">
        <w:rPr>
          <w:rFonts w:ascii="Times New Roman" w:hAnsi="Times New Roman"/>
          <w:b/>
          <w:color w:val="FF0000"/>
          <w:sz w:val="24"/>
          <w:szCs w:val="24"/>
        </w:rPr>
        <w:t>. 6-8 строк</w:t>
      </w:r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18499D" w:rsidRPr="00863D37">
        <w:rPr>
          <w:rFonts w:ascii="Times New Roman" w:eastAsia="Times New Roman" w:hAnsi="Times New Roman"/>
          <w:sz w:val="24"/>
          <w:szCs w:val="24"/>
        </w:rPr>
        <w:t>Проводи</w:t>
      </w:r>
      <w:r w:rsidR="00863D37">
        <w:rPr>
          <w:rFonts w:ascii="Times New Roman" w:eastAsia="Times New Roman" w:hAnsi="Times New Roman"/>
          <w:sz w:val="24"/>
          <w:szCs w:val="24"/>
        </w:rPr>
        <w:t>ть</w:t>
      </w:r>
      <w:r w:rsidR="0018499D" w:rsidRPr="00863D37">
        <w:rPr>
          <w:rFonts w:ascii="Times New Roman" w:eastAsia="Times New Roman" w:hAnsi="Times New Roman"/>
          <w:sz w:val="24"/>
          <w:szCs w:val="24"/>
        </w:rPr>
        <w:t xml:space="preserve"> 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педагогическое наблюдение и диагностику, интерпретировал пол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у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ченные результаты; проводил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="005D7391" w:rsidRPr="00863D3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внеклассные 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мероприятия; определял цели и </w:t>
      </w:r>
      <w:r w:rsidR="005D7391" w:rsidRPr="00863D3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задачи, 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планировал внеклассную работу; анализировал процесс и результаты проведения вн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классных мероприятий; определял цели и задачи, планировал работу с родителями;  обеспечивал взаимодействие с родителями учащихся при решении задач обучения и во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питания;</w:t>
      </w:r>
      <w:proofErr w:type="gramEnd"/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осуществлял профессиональную деятельность в условиях обновления ее целей, содержания, смены</w:t>
      </w:r>
      <w:r w:rsidR="005D7391" w:rsidRPr="00863D3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техноло</w:t>
      </w:r>
      <w:r w:rsidR="00617218" w:rsidRPr="00863D3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гий; 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цели и задачи воспитания и обучения класса и отдельных обучающихся с учетом возрастных и индивидуальных особенн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стей; планировать деятельность классного руководителя;  планировать внеурочные мер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приятия, организовывать их подготовку и проведение; выбирать методы педагогической диагностики личности (индивидуальности) обучающихся, развития группы, составлять программу педагогического наблюдения, проводить его и анализировать результ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ты;</w:t>
      </w:r>
      <w:proofErr w:type="gramEnd"/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внеурочных меропри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тий; составлять план работы с родителями (лицами, их заменяющими); изучать особе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семейного воспитания младших школьников; формулировать цели и задачи работы с семьей с учетом специфики семейного воспитания, возрастных и индивидуальных ос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детей; анализировать процесс и результаты классного руководства, внеклас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мероприятия (классные часы, организованный досуг, занятия с творческим колле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тивом)</w:t>
      </w:r>
      <w:proofErr w:type="gramEnd"/>
    </w:p>
    <w:p w:rsidR="000A67FE" w:rsidRDefault="005D7391" w:rsidP="00FB5469">
      <w:pPr>
        <w:tabs>
          <w:tab w:val="left" w:pos="834"/>
          <w:tab w:val="left" w:pos="1587"/>
          <w:tab w:val="left" w:pos="3094"/>
        </w:tabs>
        <w:spacing w:after="0" w:line="240" w:lineRule="auto"/>
        <w:ind w:right="97"/>
        <w:rPr>
          <w:rFonts w:ascii="Times New Roman" w:eastAsia="Times New Roman" w:hAnsi="Times New Roman"/>
          <w:color w:val="000000" w:themeColor="text1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____________</w:t>
      </w:r>
      <w:r w:rsidR="008705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DB6836" w:rsidRPr="00650449" w:rsidRDefault="00DB6836" w:rsidP="00B63E27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center"/>
        <w:rPr>
          <w:rFonts w:ascii="Times New Roman" w:eastAsia="Times New Roman" w:hAnsi="Times New Roman"/>
          <w:color w:val="000000" w:themeColor="text1"/>
          <w:spacing w:val="-1"/>
          <w:sz w:val="18"/>
          <w:szCs w:val="18"/>
          <w:lang w:eastAsia="ru-RU"/>
        </w:rPr>
      </w:pPr>
      <w:r w:rsidRPr="00650449">
        <w:rPr>
          <w:rFonts w:ascii="Times New Roman" w:eastAsia="Times New Roman" w:hAnsi="Times New Roman"/>
          <w:color w:val="000000" w:themeColor="text1"/>
          <w:spacing w:val="-1"/>
          <w:sz w:val="18"/>
          <w:szCs w:val="18"/>
          <w:lang w:eastAsia="ru-RU"/>
        </w:rPr>
        <w:t>(характеристика знаний умений и способностей студента)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both"/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617218" w:rsidRPr="00617218" w:rsidRDefault="00DB6836" w:rsidP="006172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Start"/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>НУЖНОЕ</w:t>
      </w:r>
      <w:proofErr w:type="gramEnd"/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 xml:space="preserve"> ВЫБРАТЬ</w:t>
      </w:r>
      <w:r w:rsidR="003B0237">
        <w:rPr>
          <w:rFonts w:ascii="Times New Roman" w:hAnsi="Times New Roman"/>
          <w:b/>
          <w:color w:val="FF0000"/>
          <w:sz w:val="24"/>
          <w:szCs w:val="24"/>
        </w:rPr>
        <w:t>. 6-8 строк</w:t>
      </w:r>
      <w:r w:rsidR="00617218" w:rsidRPr="006172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6172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40189C" w:rsidRPr="006172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в </w:t>
      </w:r>
      <w:r w:rsidR="005D7391" w:rsidRPr="006172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иагностике личности школьника с разработкой программы исследования, ан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а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лизом результатов и составлением рекомендаций для классного</w:t>
      </w:r>
      <w:r w:rsidR="005D7391" w:rsidRPr="0061721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руководителя; диагност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ке классного коллектива с разработкой программы исследования, анализом результатов и составлением рекомендаций для классного</w:t>
      </w:r>
      <w:r w:rsidR="005D7391" w:rsidRPr="0061721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руководителя; анализе плана воспитательной работы классного</w:t>
      </w:r>
      <w:r w:rsidR="005D7391" w:rsidRPr="0061721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руководителя; 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в п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оиск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информации, необходимой для организации и проведения внеклассных мероприятий, разработк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необходимого оформления, дидактич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ского материала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; р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азработк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проведение и самоанализ внеклассного мероприятия, в </w:t>
      </w:r>
      <w:proofErr w:type="spellStart"/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т.ч</w:t>
      </w:r>
      <w:proofErr w:type="spellEnd"/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. с участием родителей обучающихся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; с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оставлени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характеристики структуры и содержания классного журнала, заполнение журнала (в</w:t>
      </w:r>
      <w:r w:rsidR="005D7391" w:rsidRPr="0061721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копии)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; в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ыполнени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режимных обязанностей классного руководителя (встреча детей, сопровождение, организация дежурства, проводы домой, информирование и консультации</w:t>
      </w:r>
      <w:r w:rsidR="005D7391" w:rsidRPr="0061721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="00617218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родителей);</w:t>
      </w:r>
      <w:proofErr w:type="gramEnd"/>
      <w:r w:rsidR="00617218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методические осн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деятельности классного руководителя; возрастные и индивидуальные особенности младших школьников; основные документы о правах ребенка и обязанности взрослых по отношению к детям; условия развития ученического </w:t>
      </w:r>
      <w:proofErr w:type="gramStart"/>
      <w:r w:rsidR="003B0237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B0237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начальной школе, формирования</w:t>
      </w:r>
      <w:r w:rsid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 психологического микроклимата и сотрудничества обучающихся в классе; особенности работы классного руководителя с социально неадаптированными (</w:t>
      </w:r>
      <w:proofErr w:type="spellStart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дезадаптированными</w:t>
      </w:r>
      <w:proofErr w:type="spellEnd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детьми; </w:t>
      </w:r>
      <w:proofErr w:type="gramStart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планирования внеурочной деятельности, формы проведения внеурочных мер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приятий; содержание, формы, методы и средства организации различных видов внеуро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и общения в начальной школе; методику педагогического наблюдения, основы интерпретации полученных результатов и формы их представления; способы ди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гностики результатов воспитания; педагогические и гигиенические требования к орган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проведению различных видов внеурочной работы;</w:t>
      </w:r>
      <w:proofErr w:type="gramEnd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планирования, содержание, формы и методы работы с родителями обучающихся (лицами, их заменя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щими); логику анализа деятельности классного руководителя. </w:t>
      </w:r>
    </w:p>
    <w:p w:rsidR="00DB6836" w:rsidRPr="00650449" w:rsidRDefault="00A35D2A" w:rsidP="00FB5469">
      <w:pPr>
        <w:tabs>
          <w:tab w:val="left" w:pos="210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D6CB0" w:rsidRPr="00C9451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</w:t>
      </w:r>
      <w:r w:rsidR="00DB6836" w:rsidRPr="00C94513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3909DC" w:rsidRPr="00C94513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462C8B" w:rsidRDefault="00DB6836" w:rsidP="00FB54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(характеристика знаний и, умений и способностей студента</w:t>
      </w:r>
      <w:r w:rsidR="006F0B00">
        <w:rPr>
          <w:rFonts w:ascii="Times New Roman" w:hAnsi="Times New Roman" w:cs="Times New Roman"/>
          <w:sz w:val="18"/>
          <w:szCs w:val="18"/>
        </w:rPr>
        <w:t>)</w:t>
      </w:r>
    </w:p>
    <w:p w:rsidR="00A35D2A" w:rsidRDefault="00A35D2A" w:rsidP="000B666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2874" w:rsidRPr="00617218" w:rsidRDefault="00DB6836" w:rsidP="000B666F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836">
        <w:rPr>
          <w:rFonts w:ascii="Times New Roman" w:hAnsi="Times New Roman" w:cs="Times New Roman"/>
          <w:b/>
          <w:sz w:val="24"/>
          <w:szCs w:val="24"/>
        </w:rPr>
        <w:t xml:space="preserve">За период прохождения практической </w:t>
      </w:r>
      <w:r w:rsidRPr="00617218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0A67FE" w:rsidRPr="00617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617218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617218">
        <w:rPr>
          <w:rFonts w:ascii="Times New Roman" w:hAnsi="Times New Roman" w:cs="Times New Roman"/>
          <w:sz w:val="24"/>
          <w:szCs w:val="24"/>
        </w:rPr>
        <w:t xml:space="preserve"> в пров</w:t>
      </w:r>
      <w:r w:rsidR="000B666F" w:rsidRPr="00617218">
        <w:rPr>
          <w:rFonts w:ascii="Times New Roman" w:hAnsi="Times New Roman" w:cs="Times New Roman"/>
          <w:sz w:val="24"/>
          <w:szCs w:val="24"/>
        </w:rPr>
        <w:t>е</w:t>
      </w:r>
      <w:r w:rsidR="000B666F" w:rsidRPr="00617218">
        <w:rPr>
          <w:rFonts w:ascii="Times New Roman" w:hAnsi="Times New Roman" w:cs="Times New Roman"/>
          <w:sz w:val="24"/>
          <w:szCs w:val="24"/>
        </w:rPr>
        <w:t xml:space="preserve">дении мероприятий </w:t>
      </w:r>
      <w:r w:rsidR="00FB5469" w:rsidRPr="0061721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63E27" w:rsidRPr="00617218">
        <w:rPr>
          <w:rFonts w:ascii="Times New Roman" w:hAnsi="Times New Roman" w:cs="Times New Roman"/>
          <w:sz w:val="24"/>
          <w:szCs w:val="24"/>
        </w:rPr>
        <w:t xml:space="preserve"> </w:t>
      </w:r>
      <w:r w:rsidR="00FB5469" w:rsidRPr="00617218">
        <w:rPr>
          <w:rFonts w:ascii="Times New Roman" w:hAnsi="Times New Roman" w:cs="Times New Roman"/>
          <w:sz w:val="24"/>
          <w:szCs w:val="24"/>
        </w:rPr>
        <w:t>т</w:t>
      </w:r>
      <w:r w:rsidR="00FB5469" w:rsidRPr="006172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еоретических и методических основ деятельности классн</w:t>
      </w:r>
      <w:r w:rsidR="00FB5469" w:rsidRPr="006172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FB5469" w:rsidRPr="006172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руководителя.</w:t>
      </w:r>
      <w:r w:rsidR="00FB5469" w:rsidRPr="0061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61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61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1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B9568C" w:rsidRDefault="00B9568C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6731F0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>Указания по составлению аттестационного листа</w:t>
      </w:r>
    </w:p>
    <w:p w:rsidR="006731F0" w:rsidRDefault="006731F0" w:rsidP="006731F0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6731F0" w:rsidRDefault="006731F0" w:rsidP="006731F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6731F0" w:rsidRDefault="006731F0" w:rsidP="006731F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6731F0" w:rsidRPr="00EB7BD5" w:rsidRDefault="006731F0" w:rsidP="006731F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6-8 строк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6 – 8 строк не нарушая предложения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6731F0" w:rsidRPr="00183FD6" w:rsidRDefault="006731F0" w:rsidP="006731F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6731F0" w:rsidRPr="00EB7BD5" w:rsidRDefault="006731F0" w:rsidP="006731F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Аттестационные листы, по содержанию, не должны быть одинак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31F0" w:rsidRDefault="006731F0" w:rsidP="006731F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Аттестационный лист должен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ститься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D297B" w:rsidRDefault="00FD297B" w:rsidP="00FD297B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97B" w:rsidRDefault="00FD297B" w:rsidP="00FD297B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97B" w:rsidRDefault="00FD297B" w:rsidP="00FD297B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97B" w:rsidRDefault="00FD297B" w:rsidP="00FD297B">
      <w:pPr>
        <w:pStyle w:val="a3"/>
        <w:spacing w:after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0" w:name="_GoBack"/>
      <w:r w:rsidRPr="00FD297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Срок сдачи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отчетной </w:t>
      </w:r>
      <w:r w:rsidRPr="00FD297B">
        <w:rPr>
          <w:rFonts w:ascii="Times New Roman" w:eastAsia="Times New Roman" w:hAnsi="Times New Roman"/>
          <w:b/>
          <w:sz w:val="44"/>
          <w:szCs w:val="44"/>
          <w:lang w:eastAsia="ru-RU"/>
        </w:rPr>
        <w:t>документ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ации</w:t>
      </w:r>
      <w:r w:rsidRPr="00FD297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6731F0" w:rsidRPr="00DB6836" w:rsidRDefault="00FD297B" w:rsidP="00FD297B">
      <w:pPr>
        <w:pStyle w:val="a3"/>
        <w:spacing w:after="0"/>
        <w:jc w:val="center"/>
        <w:rPr>
          <w:b/>
          <w:sz w:val="24"/>
          <w:szCs w:val="24"/>
        </w:rPr>
      </w:pPr>
      <w:r w:rsidRPr="00FD297B">
        <w:rPr>
          <w:rFonts w:ascii="Times New Roman" w:eastAsia="Times New Roman" w:hAnsi="Times New Roman"/>
          <w:b/>
          <w:sz w:val="44"/>
          <w:szCs w:val="44"/>
          <w:lang w:eastAsia="ru-RU"/>
        </w:rPr>
        <w:t>30 н</w:t>
      </w:r>
      <w:r w:rsidRPr="00FD297B">
        <w:rPr>
          <w:rFonts w:ascii="Times New Roman" w:eastAsia="Times New Roman" w:hAnsi="Times New Roman"/>
          <w:b/>
          <w:sz w:val="44"/>
          <w:szCs w:val="44"/>
          <w:lang w:eastAsia="ru-RU"/>
        </w:rPr>
        <w:t>о</w:t>
      </w:r>
      <w:r w:rsidRPr="00FD297B">
        <w:rPr>
          <w:rFonts w:ascii="Times New Roman" w:eastAsia="Times New Roman" w:hAnsi="Times New Roman"/>
          <w:b/>
          <w:sz w:val="44"/>
          <w:szCs w:val="44"/>
          <w:lang w:eastAsia="ru-RU"/>
        </w:rPr>
        <w:t>ябр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ь, 415 кабинет</w:t>
      </w:r>
    </w:p>
    <w:bookmarkEnd w:id="0"/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Default="006731F0" w:rsidP="00DB6836">
      <w:pPr>
        <w:ind w:firstLine="709"/>
        <w:rPr>
          <w:b/>
          <w:sz w:val="24"/>
          <w:szCs w:val="24"/>
        </w:rPr>
      </w:pPr>
    </w:p>
    <w:p w:rsidR="006731F0" w:rsidRPr="00DB6836" w:rsidRDefault="006731F0" w:rsidP="00DB6836">
      <w:pPr>
        <w:ind w:firstLine="709"/>
        <w:rPr>
          <w:b/>
          <w:sz w:val="24"/>
          <w:szCs w:val="24"/>
        </w:rPr>
      </w:pPr>
    </w:p>
    <w:sectPr w:rsidR="006731F0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0AE93B3B"/>
    <w:multiLevelType w:val="multilevel"/>
    <w:tmpl w:val="F6F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1E7CE7"/>
    <w:multiLevelType w:val="multilevel"/>
    <w:tmpl w:val="F858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20597"/>
    <w:multiLevelType w:val="multilevel"/>
    <w:tmpl w:val="546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7A30"/>
    <w:multiLevelType w:val="multilevel"/>
    <w:tmpl w:val="A8F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8315B"/>
    <w:multiLevelType w:val="multilevel"/>
    <w:tmpl w:val="E4FADF3C"/>
    <w:lvl w:ilvl="0">
      <w:start w:val="2"/>
      <w:numFmt w:val="decimal"/>
      <w:lvlText w:val="%1."/>
      <w:lvlJc w:val="left"/>
      <w:pPr>
        <w:ind w:left="9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4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82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30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71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5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20" w:hanging="493"/>
      </w:pPr>
      <w:rPr>
        <w:rFonts w:hint="default"/>
        <w:lang w:val="ru-RU" w:eastAsia="ru-RU" w:bidi="ru-RU"/>
      </w:rPr>
    </w:lvl>
  </w:abstractNum>
  <w:abstractNum w:abstractNumId="7">
    <w:nsid w:val="55FA1590"/>
    <w:multiLevelType w:val="hybridMultilevel"/>
    <w:tmpl w:val="EEA4ACAA"/>
    <w:lvl w:ilvl="0" w:tplc="7D2A38EE">
      <w:numFmt w:val="bullet"/>
      <w:lvlText w:val="-"/>
      <w:lvlJc w:val="left"/>
      <w:pPr>
        <w:ind w:left="110" w:hanging="217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582C2184">
      <w:numFmt w:val="bullet"/>
      <w:lvlText w:val="-"/>
      <w:lvlJc w:val="left"/>
      <w:pPr>
        <w:ind w:left="470" w:hanging="4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4252CB50">
      <w:numFmt w:val="bullet"/>
      <w:lvlText w:val="•"/>
      <w:lvlJc w:val="left"/>
      <w:pPr>
        <w:ind w:left="1055" w:hanging="456"/>
      </w:pPr>
      <w:rPr>
        <w:rFonts w:hint="default"/>
        <w:lang w:val="ru-RU" w:eastAsia="ru-RU" w:bidi="ru-RU"/>
      </w:rPr>
    </w:lvl>
    <w:lvl w:ilvl="3" w:tplc="788E806E">
      <w:numFmt w:val="bullet"/>
      <w:lvlText w:val="•"/>
      <w:lvlJc w:val="left"/>
      <w:pPr>
        <w:ind w:left="1631" w:hanging="456"/>
      </w:pPr>
      <w:rPr>
        <w:rFonts w:hint="default"/>
        <w:lang w:val="ru-RU" w:eastAsia="ru-RU" w:bidi="ru-RU"/>
      </w:rPr>
    </w:lvl>
    <w:lvl w:ilvl="4" w:tplc="765AC4C6">
      <w:numFmt w:val="bullet"/>
      <w:lvlText w:val="•"/>
      <w:lvlJc w:val="left"/>
      <w:pPr>
        <w:ind w:left="2207" w:hanging="456"/>
      </w:pPr>
      <w:rPr>
        <w:rFonts w:hint="default"/>
        <w:lang w:val="ru-RU" w:eastAsia="ru-RU" w:bidi="ru-RU"/>
      </w:rPr>
    </w:lvl>
    <w:lvl w:ilvl="5" w:tplc="8A86988A">
      <w:numFmt w:val="bullet"/>
      <w:lvlText w:val="•"/>
      <w:lvlJc w:val="left"/>
      <w:pPr>
        <w:ind w:left="2783" w:hanging="456"/>
      </w:pPr>
      <w:rPr>
        <w:rFonts w:hint="default"/>
        <w:lang w:val="ru-RU" w:eastAsia="ru-RU" w:bidi="ru-RU"/>
      </w:rPr>
    </w:lvl>
    <w:lvl w:ilvl="6" w:tplc="6DBAF03E">
      <w:numFmt w:val="bullet"/>
      <w:lvlText w:val="•"/>
      <w:lvlJc w:val="left"/>
      <w:pPr>
        <w:ind w:left="3358" w:hanging="456"/>
      </w:pPr>
      <w:rPr>
        <w:rFonts w:hint="default"/>
        <w:lang w:val="ru-RU" w:eastAsia="ru-RU" w:bidi="ru-RU"/>
      </w:rPr>
    </w:lvl>
    <w:lvl w:ilvl="7" w:tplc="393AB9CC">
      <w:numFmt w:val="bullet"/>
      <w:lvlText w:val="•"/>
      <w:lvlJc w:val="left"/>
      <w:pPr>
        <w:ind w:left="3934" w:hanging="456"/>
      </w:pPr>
      <w:rPr>
        <w:rFonts w:hint="default"/>
        <w:lang w:val="ru-RU" w:eastAsia="ru-RU" w:bidi="ru-RU"/>
      </w:rPr>
    </w:lvl>
    <w:lvl w:ilvl="8" w:tplc="56DC888E">
      <w:numFmt w:val="bullet"/>
      <w:lvlText w:val="•"/>
      <w:lvlJc w:val="left"/>
      <w:pPr>
        <w:ind w:left="4510" w:hanging="456"/>
      </w:pPr>
      <w:rPr>
        <w:rFonts w:hint="default"/>
        <w:lang w:val="ru-RU" w:eastAsia="ru-RU" w:bidi="ru-RU"/>
      </w:rPr>
    </w:lvl>
  </w:abstractNum>
  <w:abstractNum w:abstractNumId="8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9">
    <w:nsid w:val="61653B46"/>
    <w:multiLevelType w:val="multilevel"/>
    <w:tmpl w:val="55B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623E15"/>
    <w:multiLevelType w:val="multilevel"/>
    <w:tmpl w:val="B76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A67FE"/>
    <w:rsid w:val="000B666F"/>
    <w:rsid w:val="00130311"/>
    <w:rsid w:val="0018499D"/>
    <w:rsid w:val="001A36B6"/>
    <w:rsid w:val="001B2DE8"/>
    <w:rsid w:val="00244B83"/>
    <w:rsid w:val="002A3EF3"/>
    <w:rsid w:val="002B6438"/>
    <w:rsid w:val="002F22C0"/>
    <w:rsid w:val="00356568"/>
    <w:rsid w:val="00362A26"/>
    <w:rsid w:val="003909DC"/>
    <w:rsid w:val="003B0237"/>
    <w:rsid w:val="0040189C"/>
    <w:rsid w:val="00462C8B"/>
    <w:rsid w:val="005A2874"/>
    <w:rsid w:val="005D7391"/>
    <w:rsid w:val="005F22F0"/>
    <w:rsid w:val="00617218"/>
    <w:rsid w:val="006731F0"/>
    <w:rsid w:val="006F0B00"/>
    <w:rsid w:val="008453F2"/>
    <w:rsid w:val="00863D37"/>
    <w:rsid w:val="008705FC"/>
    <w:rsid w:val="00947D55"/>
    <w:rsid w:val="00A35D2A"/>
    <w:rsid w:val="00A55B13"/>
    <w:rsid w:val="00B63E27"/>
    <w:rsid w:val="00B9568C"/>
    <w:rsid w:val="00BA7ED9"/>
    <w:rsid w:val="00C94513"/>
    <w:rsid w:val="00D2277B"/>
    <w:rsid w:val="00DB2105"/>
    <w:rsid w:val="00DB6836"/>
    <w:rsid w:val="00DD6CB0"/>
    <w:rsid w:val="00E727A6"/>
    <w:rsid w:val="00FB5469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C11F-1ED6-43FE-B250-F335D087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2020-12-17T11:22:00Z</dcterms:created>
  <dcterms:modified xsi:type="dcterms:W3CDTF">2021-11-25T09:36:00Z</dcterms:modified>
</cp:coreProperties>
</file>