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ОТЧЕТ О ВЫПОЛНЕНИИ МУНИЦИПАЛЬНОГО ЗАДАНИЯ</w:t>
      </w:r>
    </w:p>
    <w:p w:rsidR="0012664C" w:rsidRPr="0012664C" w:rsidRDefault="000507A7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2664C" w:rsidRPr="0012664C">
        <w:rPr>
          <w:rFonts w:ascii="Times New Roman" w:eastAsia="Calibri" w:hAnsi="Times New Roman" w:cs="Times New Roman"/>
          <w:sz w:val="28"/>
          <w:szCs w:val="28"/>
        </w:rPr>
        <w:t>20</w:t>
      </w:r>
      <w:r w:rsidR="00155EB0">
        <w:rPr>
          <w:rFonts w:ascii="Times New Roman" w:eastAsia="Calibri" w:hAnsi="Times New Roman" w:cs="Times New Roman"/>
          <w:sz w:val="28"/>
          <w:szCs w:val="28"/>
        </w:rPr>
        <w:t>1</w:t>
      </w:r>
      <w:r w:rsidR="00C36AEF">
        <w:rPr>
          <w:rFonts w:ascii="Times New Roman" w:eastAsia="Calibri" w:hAnsi="Times New Roman" w:cs="Times New Roman"/>
          <w:sz w:val="28"/>
          <w:szCs w:val="28"/>
        </w:rPr>
        <w:t>7</w:t>
      </w:r>
      <w:r w:rsidR="0012664C" w:rsidRPr="0012664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11497"/>
        <w:gridCol w:w="1559"/>
        <w:gridCol w:w="2126"/>
      </w:tblGrid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 муниципального образования «город Северобайкальск»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3F4063" w:rsidRDefault="003F4063" w:rsidP="003E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F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МАУК «</w:t>
            </w:r>
            <w:r w:rsidR="003E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Централизованная библиотечная система</w:t>
            </w:r>
            <w:r w:rsidRPr="003F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34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4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34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2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реестру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225289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EB77BE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 муниципального учреждения муниципального образования «город Северобайкальск»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BE" w:rsidRPr="0012664C" w:rsidRDefault="009179D2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</w:t>
            </w:r>
          </w:p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7BE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Культура, кинематография и архивное дело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7BE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3E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муниципального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7BE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BE" w:rsidRPr="0012664C" w:rsidRDefault="00EB77BE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gridAfter w:val="1"/>
          <w:wAfter w:w="2126" w:type="dxa"/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Периодичность </w:t>
      </w:r>
      <w:r w:rsidR="002101C9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8A6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месяцев</w:t>
      </w:r>
      <w:r w:rsidR="00C36A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2017</w:t>
      </w:r>
      <w:r w:rsidR="00311B67" w:rsidRPr="00311B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12664C">
        <w:rPr>
          <w:rFonts w:ascii="Times New Roman" w:eastAsia="Calibri" w:hAnsi="Times New Roman" w:cs="Times New Roman"/>
          <w:sz w:val="24"/>
          <w:szCs w:val="24"/>
        </w:rPr>
        <w:t>(</w:t>
      </w:r>
      <w:r w:rsidRPr="0012664C">
        <w:rPr>
          <w:rFonts w:ascii="Times New Roman" w:eastAsia="Calibri" w:hAnsi="Times New Roman" w:cs="Times New Roman"/>
          <w:sz w:val="18"/>
          <w:szCs w:val="18"/>
        </w:rPr>
        <w:t>указывается в соответствии с периодичностью представления отчета о выполнении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12664C">
        <w:rPr>
          <w:rFonts w:ascii="Times New Roman" w:eastAsia="Calibri" w:hAnsi="Times New Roman" w:cs="Times New Roman"/>
          <w:sz w:val="18"/>
          <w:szCs w:val="18"/>
        </w:rPr>
        <w:t>муниципального задания, установленной в муниципальном задании)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Default="0012664C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005E" w:rsidRDefault="003B005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B30" w:rsidRPr="0012664C" w:rsidRDefault="00893B30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2BB9" w:rsidRDefault="00202BB9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2664C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E79A5">
        <w:rPr>
          <w:rFonts w:ascii="Times New Roman" w:eastAsia="Times New Roman" w:hAnsi="Times New Roman" w:cs="Times New Roman"/>
          <w:sz w:val="24"/>
          <w:lang w:eastAsia="ru-RU"/>
        </w:rPr>
        <w:lastRenderedPageBreak/>
        <w:t>ЧАСТЬ 1. Сведения об оказываемых муниципальных услугах</w:t>
      </w:r>
    </w:p>
    <w:p w:rsidR="004D7579" w:rsidRPr="001E79A5" w:rsidRDefault="004D7579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РАЗДЕЛ 1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1701"/>
        <w:gridCol w:w="1692"/>
      </w:tblGrid>
      <w:tr w:rsidR="00ED1546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1546" w:rsidRPr="0012664C" w:rsidRDefault="00ED1546" w:rsidP="004D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46" w:rsidRPr="0012664C" w:rsidRDefault="003E2D19" w:rsidP="0092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07.011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D1546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46" w:rsidRDefault="003E2D19" w:rsidP="00922EF1">
            <w:r w:rsidRPr="003E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46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46" w:rsidRDefault="00ED1546" w:rsidP="00922E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46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Категория потребителей муниципальной услуги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(отраслевому)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46" w:rsidRPr="0012664C" w:rsidRDefault="00ED1546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1546" w:rsidRDefault="007F408B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Физические и юридические лица</w:t>
      </w: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1546" w:rsidRPr="0012664C" w:rsidRDefault="00ED1546" w:rsidP="00B5299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 </w:t>
      </w:r>
      <w:r w:rsidR="008A63E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r w:rsidR="006121F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A63E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месяцев</w:t>
      </w:r>
      <w:r w:rsidR="00C3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83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36A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100 %</w:t>
      </w:r>
      <w:bookmarkStart w:id="0" w:name="_GoBack"/>
      <w:bookmarkEnd w:id="0"/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242"/>
        <w:gridCol w:w="1723"/>
        <w:gridCol w:w="1723"/>
        <w:gridCol w:w="1801"/>
        <w:gridCol w:w="1085"/>
        <w:gridCol w:w="1549"/>
        <w:gridCol w:w="1131"/>
        <w:gridCol w:w="1251"/>
        <w:gridCol w:w="1427"/>
        <w:gridCol w:w="1172"/>
      </w:tblGrid>
      <w:tr w:rsidR="00ED1546" w:rsidRPr="0012664C" w:rsidTr="00BD2131">
        <w:tc>
          <w:tcPr>
            <w:tcW w:w="2242" w:type="dxa"/>
            <w:vMerge w:val="restart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23" w:type="dxa"/>
            <w:vMerge w:val="restart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4D757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723" w:type="dxa"/>
            <w:vMerge w:val="restart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="004D7579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9416" w:type="dxa"/>
            <w:gridSpan w:val="7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D757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ED1546" w:rsidRPr="0012664C" w:rsidTr="00BD2131">
        <w:tc>
          <w:tcPr>
            <w:tcW w:w="2242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5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9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1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51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27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proofErr w:type="gramStart"/>
            <w:r w:rsidR="00B5299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72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D1546" w:rsidRPr="0012664C" w:rsidTr="00BD2131">
        <w:tc>
          <w:tcPr>
            <w:tcW w:w="2242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1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1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7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2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BD2131" w:rsidRPr="0012664C" w:rsidTr="00BD2131">
        <w:tc>
          <w:tcPr>
            <w:tcW w:w="2242" w:type="dxa"/>
            <w:vMerge w:val="restart"/>
          </w:tcPr>
          <w:p w:rsidR="00BD2131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07011000000000001001103</w:t>
            </w:r>
          </w:p>
        </w:tc>
        <w:tc>
          <w:tcPr>
            <w:tcW w:w="1723" w:type="dxa"/>
            <w:vMerge w:val="restart"/>
          </w:tcPr>
          <w:p w:rsidR="00BD2131" w:rsidRPr="00370A93" w:rsidRDefault="00BD2131" w:rsidP="00692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Способы обслуживания пользователей библиотеки</w:t>
            </w:r>
          </w:p>
        </w:tc>
        <w:tc>
          <w:tcPr>
            <w:tcW w:w="1723" w:type="dxa"/>
            <w:vMerge w:val="restart"/>
          </w:tcPr>
          <w:p w:rsidR="00BD2131" w:rsidRPr="00370A93" w:rsidRDefault="00BD2131" w:rsidP="00692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стационарных условиях, вне стационара </w:t>
            </w:r>
          </w:p>
        </w:tc>
        <w:tc>
          <w:tcPr>
            <w:tcW w:w="1801" w:type="dxa"/>
          </w:tcPr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6158">
              <w:rPr>
                <w:rFonts w:ascii="Times New Roman" w:hAnsi="Times New Roman" w:cs="Times New Roman"/>
              </w:rPr>
              <w:t>. Количество пользовательских мест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D2131" w:rsidRPr="00846158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в т.ч. количество автоматизированных    пользовательских мест с выходом в Интернет</w:t>
            </w:r>
          </w:p>
        </w:tc>
        <w:tc>
          <w:tcPr>
            <w:tcW w:w="1085" w:type="dxa"/>
          </w:tcPr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BD2131" w:rsidRPr="00846158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49" w:type="dxa"/>
          </w:tcPr>
          <w:p w:rsidR="00BD2131" w:rsidRDefault="00E53678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D2131" w:rsidRDefault="00BD2131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D2131" w:rsidRDefault="00BD2131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D2131" w:rsidRPr="00271092" w:rsidRDefault="00E53678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</w:tcPr>
          <w:p w:rsidR="00BD2131" w:rsidRDefault="008A63EC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1EDF" w:rsidRDefault="002A1EDF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DF" w:rsidRDefault="002A1EDF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EDF" w:rsidRPr="00455BCC" w:rsidRDefault="008A63EC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:rsidR="00BD2131" w:rsidRPr="00311B67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27" w:type="dxa"/>
          </w:tcPr>
          <w:p w:rsidR="00BD2131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B67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72" w:type="dxa"/>
          </w:tcPr>
          <w:p w:rsidR="00BD2131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BD2131" w:rsidRPr="0012664C" w:rsidTr="00BD2131">
        <w:tc>
          <w:tcPr>
            <w:tcW w:w="2242" w:type="dxa"/>
            <w:vMerge/>
          </w:tcPr>
          <w:p w:rsidR="00BD2131" w:rsidRPr="0012664C" w:rsidRDefault="00BD2131" w:rsidP="00922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D2131" w:rsidRPr="0012664C" w:rsidRDefault="00BD2131" w:rsidP="00922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D2131" w:rsidRPr="0012664C" w:rsidRDefault="00BD2131" w:rsidP="00922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D2131" w:rsidRPr="00271092" w:rsidRDefault="00340013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131" w:rsidRPr="00271092">
              <w:rPr>
                <w:rFonts w:ascii="Times New Roman" w:hAnsi="Times New Roman" w:cs="Times New Roman"/>
              </w:rPr>
              <w:t xml:space="preserve">. Отсутствие обоснованных жалоб на деятельность </w:t>
            </w:r>
            <w:r w:rsidR="00BD2131" w:rsidRPr="00271092">
              <w:rPr>
                <w:rFonts w:ascii="Times New Roman" w:hAnsi="Times New Roman" w:cs="Times New Roman"/>
              </w:rPr>
              <w:lastRenderedPageBreak/>
              <w:t>учреждения со стороны потребителя</w:t>
            </w:r>
          </w:p>
        </w:tc>
        <w:tc>
          <w:tcPr>
            <w:tcW w:w="1085" w:type="dxa"/>
          </w:tcPr>
          <w:p w:rsidR="00BD2131" w:rsidRPr="00271092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49" w:type="dxa"/>
          </w:tcPr>
          <w:p w:rsidR="00BD2131" w:rsidRPr="00271092" w:rsidRDefault="00BD2131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</w:tcPr>
          <w:p w:rsidR="00BD2131" w:rsidRPr="00455BCC" w:rsidRDefault="00455BCC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B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</w:tcPr>
          <w:p w:rsidR="00BD2131" w:rsidRPr="0012664C" w:rsidRDefault="00B52991" w:rsidP="009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27" w:type="dxa"/>
          </w:tcPr>
          <w:p w:rsidR="00BD2131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72" w:type="dxa"/>
          </w:tcPr>
          <w:p w:rsidR="00BD2131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ED1546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6" w:rsidRPr="0012664C" w:rsidRDefault="00ED1546" w:rsidP="004D7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Сведения о фактическом достижении показателей, характеризующих объем </w:t>
      </w:r>
      <w:r w:rsidR="004D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1546" w:rsidRPr="0012664C" w:rsidRDefault="00ED1546" w:rsidP="00ED154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247"/>
        <w:gridCol w:w="1727"/>
        <w:gridCol w:w="1727"/>
        <w:gridCol w:w="1772"/>
        <w:gridCol w:w="1087"/>
        <w:gridCol w:w="1553"/>
        <w:gridCol w:w="1133"/>
        <w:gridCol w:w="1253"/>
        <w:gridCol w:w="1430"/>
        <w:gridCol w:w="1175"/>
      </w:tblGrid>
      <w:tr w:rsidR="00ED1546" w:rsidRPr="0012664C" w:rsidTr="00E776B4">
        <w:tc>
          <w:tcPr>
            <w:tcW w:w="2209" w:type="dxa"/>
            <w:vMerge w:val="restart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698" w:type="dxa"/>
            <w:vMerge w:val="restart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4D757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698" w:type="dxa"/>
            <w:vMerge w:val="restart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="004D7579">
              <w:rPr>
                <w:rFonts w:ascii="Times New Roman" w:hAnsi="Times New Roman" w:cs="Times New Roman"/>
              </w:rPr>
              <w:t>оказания муниципальной услуги</w:t>
            </w:r>
          </w:p>
        </w:tc>
        <w:tc>
          <w:tcPr>
            <w:tcW w:w="9273" w:type="dxa"/>
            <w:gridSpan w:val="7"/>
          </w:tcPr>
          <w:p w:rsidR="00ED1546" w:rsidRPr="0012664C" w:rsidRDefault="00ED1546" w:rsidP="004D7579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D757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ED1546" w:rsidRPr="0012664C" w:rsidTr="00E776B4">
        <w:tc>
          <w:tcPr>
            <w:tcW w:w="2209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1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27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16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33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07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 w:rsidR="00B52991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77" w:type="dxa"/>
          </w:tcPr>
          <w:p w:rsidR="00ED1546" w:rsidRPr="0012664C" w:rsidRDefault="00ED1546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D1546" w:rsidRPr="0012664C" w:rsidTr="00E776B4">
        <w:tc>
          <w:tcPr>
            <w:tcW w:w="2209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7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7" w:type="dxa"/>
          </w:tcPr>
          <w:p w:rsidR="00ED1546" w:rsidRPr="0012664C" w:rsidRDefault="00ED1546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BD2131" w:rsidRPr="0012664C" w:rsidTr="00E776B4">
        <w:tc>
          <w:tcPr>
            <w:tcW w:w="2209" w:type="dxa"/>
          </w:tcPr>
          <w:p w:rsidR="00BD2131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07011000000000001001103</w:t>
            </w:r>
          </w:p>
        </w:tc>
        <w:tc>
          <w:tcPr>
            <w:tcW w:w="1698" w:type="dxa"/>
          </w:tcPr>
          <w:p w:rsidR="00BD2131" w:rsidRPr="00370A93" w:rsidRDefault="00BD2131" w:rsidP="00692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Способы обслуживания пользователей библиотеки</w:t>
            </w:r>
          </w:p>
        </w:tc>
        <w:tc>
          <w:tcPr>
            <w:tcW w:w="1698" w:type="dxa"/>
          </w:tcPr>
          <w:p w:rsidR="00BD2131" w:rsidRPr="00370A93" w:rsidRDefault="00BD2131" w:rsidP="00692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стационарных условиях, вне стационара </w:t>
            </w:r>
          </w:p>
        </w:tc>
        <w:tc>
          <w:tcPr>
            <w:tcW w:w="1742" w:type="dxa"/>
          </w:tcPr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 Количество пользователей:</w:t>
            </w:r>
          </w:p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кол-во пользователей, зарегистрированных в единой базе данных </w:t>
            </w:r>
          </w:p>
        </w:tc>
        <w:tc>
          <w:tcPr>
            <w:tcW w:w="1071" w:type="dxa"/>
          </w:tcPr>
          <w:p w:rsidR="00BD2131" w:rsidRDefault="00BD2131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7" w:type="dxa"/>
          </w:tcPr>
          <w:p w:rsidR="00BD2131" w:rsidRPr="00271092" w:rsidRDefault="00E53678" w:rsidP="00047AB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16" w:type="dxa"/>
          </w:tcPr>
          <w:p w:rsidR="00BD2131" w:rsidRPr="00455BCC" w:rsidRDefault="00145B11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</w:t>
            </w:r>
          </w:p>
        </w:tc>
        <w:tc>
          <w:tcPr>
            <w:tcW w:w="1233" w:type="dxa"/>
          </w:tcPr>
          <w:p w:rsidR="00BD2131" w:rsidRPr="00311B67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07" w:type="dxa"/>
          </w:tcPr>
          <w:p w:rsidR="00BD2131" w:rsidRPr="00311B67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1177" w:type="dxa"/>
          </w:tcPr>
          <w:p w:rsidR="00BD2131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ED1546" w:rsidRPr="0012664C" w:rsidRDefault="00ED1546" w:rsidP="00ED1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D1546" w:rsidRPr="0012664C" w:rsidRDefault="00ED1546" w:rsidP="00ED15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объеме финансовых средств на </w:t>
      </w:r>
      <w:r w:rsidR="00F12F34">
        <w:rPr>
          <w:rFonts w:ascii="Times New Roman" w:eastAsia="Calibri" w:hAnsi="Times New Roman" w:cs="Times New Roman"/>
          <w:sz w:val="24"/>
          <w:szCs w:val="24"/>
        </w:rPr>
        <w:t>оказание муниципальной услуги</w:t>
      </w:r>
      <w:r w:rsidRPr="0012664C">
        <w:rPr>
          <w:rFonts w:ascii="Times New Roman" w:eastAsia="Calibri" w:hAnsi="Times New Roman" w:cs="Times New Roman"/>
          <w:sz w:val="24"/>
          <w:szCs w:val="24"/>
        </w:rPr>
        <w:t>(руб.):</w:t>
      </w:r>
    </w:p>
    <w:p w:rsidR="00ED1546" w:rsidRPr="0012664C" w:rsidRDefault="00ED1546" w:rsidP="00ED1546">
      <w:pPr>
        <w:autoSpaceDE w:val="0"/>
        <w:autoSpaceDN w:val="0"/>
        <w:adjustRightInd w:val="0"/>
        <w:spacing w:after="0" w:line="240" w:lineRule="auto"/>
        <w:ind w:left="15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500" w:type="dxa"/>
        <w:tblLook w:val="04A0" w:firstRow="1" w:lastRow="0" w:firstColumn="1" w:lastColumn="0" w:noHBand="0" w:noVBand="1"/>
      </w:tblPr>
      <w:tblGrid>
        <w:gridCol w:w="3286"/>
        <w:gridCol w:w="3686"/>
        <w:gridCol w:w="3969"/>
      </w:tblGrid>
      <w:tr w:rsidR="00ED1546" w:rsidRPr="0012664C" w:rsidTr="00922EF1">
        <w:tc>
          <w:tcPr>
            <w:tcW w:w="3286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686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969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</w:t>
            </w:r>
          </w:p>
        </w:tc>
      </w:tr>
      <w:tr w:rsidR="00ED1546" w:rsidRPr="0012664C" w:rsidTr="00922EF1">
        <w:tc>
          <w:tcPr>
            <w:tcW w:w="3286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1546" w:rsidRPr="0012664C" w:rsidRDefault="00ED1546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546" w:rsidRPr="0012664C" w:rsidTr="00922EF1">
        <w:tc>
          <w:tcPr>
            <w:tcW w:w="3286" w:type="dxa"/>
          </w:tcPr>
          <w:p w:rsidR="00ED1546" w:rsidRPr="00E53678" w:rsidRDefault="00145B11" w:rsidP="00922EF1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D1546" w:rsidRPr="00E53678" w:rsidRDefault="00340013" w:rsidP="00922EF1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D1546" w:rsidRPr="0012664C" w:rsidRDefault="00340013" w:rsidP="00922EF1">
            <w:pPr>
              <w:ind w:right="2662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81DD6" w:rsidRDefault="00481DD6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13" w:rsidRDefault="00BB3613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13" w:rsidRDefault="00BB3613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13" w:rsidRDefault="00BB3613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13" w:rsidRDefault="00340013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13" w:rsidRDefault="00340013" w:rsidP="00B52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E79A5" w:rsidP="003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12664C"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работах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1701"/>
        <w:gridCol w:w="1692"/>
      </w:tblGrid>
      <w:tr w:rsidR="0012664C" w:rsidRPr="0012664C" w:rsidTr="0012664C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64C" w:rsidRPr="0012664C" w:rsidRDefault="0012664C" w:rsidP="00AB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 w:rsidR="00AB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5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3E2D19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07.013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155EB0" w:rsidRPr="0012664C" w:rsidTr="00BE0D20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B0" w:rsidRDefault="003E2D19">
            <w:r w:rsidRPr="003E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EB0" w:rsidRPr="0012664C" w:rsidTr="00BE0D20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B0" w:rsidRDefault="00155EB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4D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Категория потребителей 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(отраслевому)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64C" w:rsidRDefault="004D7579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интересах общества</w:t>
      </w:r>
    </w:p>
    <w:p w:rsidR="00155EB0" w:rsidRPr="0012664C" w:rsidRDefault="00155EB0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Pr="0012664C" w:rsidRDefault="0012664C" w:rsidP="00893B3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302"/>
        <w:gridCol w:w="1768"/>
        <w:gridCol w:w="1768"/>
        <w:gridCol w:w="1463"/>
        <w:gridCol w:w="1111"/>
        <w:gridCol w:w="1589"/>
        <w:gridCol w:w="1158"/>
        <w:gridCol w:w="1281"/>
        <w:gridCol w:w="1463"/>
        <w:gridCol w:w="1201"/>
      </w:tblGrid>
      <w:tr w:rsidR="0012664C" w:rsidRPr="0012664C" w:rsidTr="003E2D19">
        <w:tc>
          <w:tcPr>
            <w:tcW w:w="2244" w:type="dxa"/>
            <w:vMerge w:val="restart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24" w:type="dxa"/>
            <w:vMerge w:val="restart"/>
          </w:tcPr>
          <w:p w:rsidR="0012664C" w:rsidRPr="0012664C" w:rsidRDefault="0012664C" w:rsidP="00AB37D6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7D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24" w:type="dxa"/>
            <w:vMerge w:val="restart"/>
          </w:tcPr>
          <w:p w:rsidR="0012664C" w:rsidRPr="0012664C" w:rsidRDefault="0012664C" w:rsidP="00AB37D6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="00AB37D6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9412" w:type="dxa"/>
            <w:gridSpan w:val="7"/>
          </w:tcPr>
          <w:p w:rsidR="0012664C" w:rsidRPr="0012664C" w:rsidRDefault="0012664C" w:rsidP="00AB37D6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AB37D6">
              <w:rPr>
                <w:rFonts w:ascii="Times New Roman" w:hAnsi="Times New Roman" w:cs="Times New Roman"/>
              </w:rPr>
              <w:t>работы</w:t>
            </w:r>
          </w:p>
        </w:tc>
      </w:tr>
      <w:tr w:rsidR="0012664C" w:rsidRPr="0012664C" w:rsidTr="003E2D19">
        <w:tc>
          <w:tcPr>
            <w:tcW w:w="2244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6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1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2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52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28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73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2664C" w:rsidRPr="0012664C" w:rsidTr="003E2D19">
        <w:tc>
          <w:tcPr>
            <w:tcW w:w="2244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2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8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3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3E2D19" w:rsidRPr="0012664C" w:rsidTr="003E2D19">
        <w:tc>
          <w:tcPr>
            <w:tcW w:w="2244" w:type="dxa"/>
            <w:vMerge w:val="restart"/>
          </w:tcPr>
          <w:p w:rsidR="003E2D19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07013100000000000008104</w:t>
            </w:r>
          </w:p>
        </w:tc>
        <w:tc>
          <w:tcPr>
            <w:tcW w:w="1724" w:type="dxa"/>
            <w:vMerge w:val="restart"/>
          </w:tcPr>
          <w:p w:rsidR="003E2D19" w:rsidRPr="00370A93" w:rsidRDefault="00BD2131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библиотечного фонда, регистрация количества документов поступивших и выбывших из библиотечного фонда</w:t>
            </w:r>
          </w:p>
        </w:tc>
        <w:tc>
          <w:tcPr>
            <w:tcW w:w="1724" w:type="dxa"/>
            <w:vMerge w:val="restart"/>
          </w:tcPr>
          <w:p w:rsidR="003E2D19" w:rsidRPr="00370A93" w:rsidRDefault="00932E4C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790" w:type="dxa"/>
          </w:tcPr>
          <w:p w:rsidR="003E2D19" w:rsidRPr="00846158" w:rsidRDefault="003E2D19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1.Объём библиотечного фонда</w:t>
            </w:r>
          </w:p>
        </w:tc>
        <w:tc>
          <w:tcPr>
            <w:tcW w:w="1086" w:type="dxa"/>
          </w:tcPr>
          <w:p w:rsidR="003E2D19" w:rsidRPr="00846158" w:rsidRDefault="003E2D19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1" w:type="dxa"/>
          </w:tcPr>
          <w:p w:rsidR="003E2D19" w:rsidRPr="003969C4" w:rsidRDefault="00340013" w:rsidP="00B5299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B52991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132" w:type="dxa"/>
          </w:tcPr>
          <w:p w:rsidR="003E2D19" w:rsidRPr="003969C4" w:rsidRDefault="00340013" w:rsidP="00B5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52991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252" w:type="dxa"/>
          </w:tcPr>
          <w:p w:rsidR="003E2D19" w:rsidRPr="00311B67" w:rsidRDefault="00340013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28" w:type="dxa"/>
          </w:tcPr>
          <w:p w:rsidR="003E2D19" w:rsidRPr="00311B67" w:rsidRDefault="00311B67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73" w:type="dxa"/>
          </w:tcPr>
          <w:p w:rsidR="003E2D19" w:rsidRPr="00311B67" w:rsidRDefault="00311B67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3E2D19" w:rsidRPr="0012664C" w:rsidTr="003E2D19">
        <w:tc>
          <w:tcPr>
            <w:tcW w:w="2244" w:type="dxa"/>
            <w:vMerge/>
          </w:tcPr>
          <w:p w:rsidR="003E2D19" w:rsidRPr="0012664C" w:rsidRDefault="003E2D19" w:rsidP="001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3E2D19" w:rsidRPr="0012664C" w:rsidRDefault="003E2D19" w:rsidP="001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3E2D19" w:rsidRPr="0012664C" w:rsidRDefault="003E2D19" w:rsidP="001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D19" w:rsidRPr="00271092" w:rsidRDefault="003E2D19" w:rsidP="00922E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A6E07">
              <w:rPr>
                <w:rFonts w:ascii="Times New Roman" w:hAnsi="Times New Roman" w:cs="Times New Roman"/>
              </w:rPr>
              <w:t>Доля исключение  ветхих, устаревших по содержанию, утерянных, дублетных и непрофильных документов</w:t>
            </w:r>
          </w:p>
        </w:tc>
        <w:tc>
          <w:tcPr>
            <w:tcW w:w="1086" w:type="dxa"/>
          </w:tcPr>
          <w:p w:rsidR="003E2D19" w:rsidRPr="00271092" w:rsidRDefault="003E2D19" w:rsidP="00922E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1" w:type="dxa"/>
          </w:tcPr>
          <w:p w:rsidR="003E2D19" w:rsidRPr="00195264" w:rsidRDefault="00E53678" w:rsidP="00922E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2" w:type="dxa"/>
          </w:tcPr>
          <w:p w:rsidR="003E2D19" w:rsidRPr="0012664C" w:rsidRDefault="00E53678" w:rsidP="0012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6B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52" w:type="dxa"/>
          </w:tcPr>
          <w:p w:rsidR="003E2D19" w:rsidRPr="00311B67" w:rsidRDefault="00340013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28" w:type="dxa"/>
          </w:tcPr>
          <w:p w:rsidR="003E2D19" w:rsidRPr="00311B67" w:rsidRDefault="00E776B4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73" w:type="dxa"/>
          </w:tcPr>
          <w:p w:rsidR="003E2D19" w:rsidRPr="00311B67" w:rsidRDefault="00E776B4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12664C" w:rsidRPr="0012664C" w:rsidRDefault="0012664C" w:rsidP="00893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Сведения о фактическом достижении показателей, характеризующих объем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275"/>
        <w:gridCol w:w="1746"/>
        <w:gridCol w:w="1746"/>
        <w:gridCol w:w="1624"/>
        <w:gridCol w:w="1098"/>
        <w:gridCol w:w="1570"/>
        <w:gridCol w:w="1145"/>
        <w:gridCol w:w="1267"/>
        <w:gridCol w:w="1446"/>
        <w:gridCol w:w="1187"/>
      </w:tblGrid>
      <w:tr w:rsidR="0012664C" w:rsidRPr="0012664C" w:rsidTr="001975D9">
        <w:tc>
          <w:tcPr>
            <w:tcW w:w="2275" w:type="dxa"/>
            <w:vMerge w:val="restart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46" w:type="dxa"/>
            <w:vMerge w:val="restart"/>
          </w:tcPr>
          <w:p w:rsidR="0012664C" w:rsidRPr="0012664C" w:rsidRDefault="0012664C" w:rsidP="001E79A5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1E79A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46" w:type="dxa"/>
            <w:vMerge w:val="restart"/>
          </w:tcPr>
          <w:p w:rsidR="0012664C" w:rsidRPr="0012664C" w:rsidRDefault="0012664C" w:rsidP="001E79A5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="001E79A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9337" w:type="dxa"/>
            <w:gridSpan w:val="7"/>
          </w:tcPr>
          <w:p w:rsidR="0012664C" w:rsidRPr="0012664C" w:rsidRDefault="0012664C" w:rsidP="001E79A5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объема </w:t>
            </w:r>
            <w:r w:rsidR="001E79A5">
              <w:rPr>
                <w:rFonts w:ascii="Times New Roman" w:hAnsi="Times New Roman" w:cs="Times New Roman"/>
              </w:rPr>
              <w:t>работы</w:t>
            </w:r>
          </w:p>
        </w:tc>
      </w:tr>
      <w:tr w:rsidR="0012664C" w:rsidRPr="0012664C" w:rsidTr="001975D9">
        <w:tc>
          <w:tcPr>
            <w:tcW w:w="2275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98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0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45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67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46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87" w:type="dxa"/>
          </w:tcPr>
          <w:p w:rsidR="0012664C" w:rsidRPr="0012664C" w:rsidRDefault="0012664C" w:rsidP="0012664C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2664C" w:rsidRPr="0012664C" w:rsidTr="001975D9">
        <w:tc>
          <w:tcPr>
            <w:tcW w:w="2275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0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" w:type="dxa"/>
          </w:tcPr>
          <w:p w:rsidR="0012664C" w:rsidRPr="0012664C" w:rsidRDefault="0012664C" w:rsidP="0012664C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1975D9" w:rsidRPr="0012664C" w:rsidTr="001975D9">
        <w:tc>
          <w:tcPr>
            <w:tcW w:w="2275" w:type="dxa"/>
          </w:tcPr>
          <w:p w:rsidR="001975D9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07013100000000000008104</w:t>
            </w:r>
          </w:p>
        </w:tc>
        <w:tc>
          <w:tcPr>
            <w:tcW w:w="1746" w:type="dxa"/>
          </w:tcPr>
          <w:p w:rsidR="001975D9" w:rsidRPr="00370A93" w:rsidRDefault="00BD2131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библиотечного фонда, регистрация количества документов поступивших и выбывших из библиотечного фонда</w:t>
            </w:r>
          </w:p>
        </w:tc>
        <w:tc>
          <w:tcPr>
            <w:tcW w:w="1746" w:type="dxa"/>
          </w:tcPr>
          <w:p w:rsidR="001975D9" w:rsidRPr="00370A93" w:rsidRDefault="00932E4C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624" w:type="dxa"/>
          </w:tcPr>
          <w:p w:rsidR="001975D9" w:rsidRDefault="001975D9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1356E">
              <w:rPr>
                <w:rFonts w:ascii="Times New Roman" w:hAnsi="Times New Roman" w:cs="Times New Roman"/>
              </w:rPr>
              <w:t>Выдача документов во временное пользование в отделах абонементов, читальных залах, через систему внутрисистемного книгообмена по запросам получателя  муниципальной услуги</w:t>
            </w:r>
          </w:p>
        </w:tc>
        <w:tc>
          <w:tcPr>
            <w:tcW w:w="1098" w:type="dxa"/>
          </w:tcPr>
          <w:p w:rsidR="001975D9" w:rsidRDefault="001975D9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0" w:type="dxa"/>
          </w:tcPr>
          <w:p w:rsidR="001975D9" w:rsidRPr="00271092" w:rsidRDefault="001975D9" w:rsidP="0034001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40013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45" w:type="dxa"/>
          </w:tcPr>
          <w:p w:rsidR="001975D9" w:rsidRPr="00AA5020" w:rsidRDefault="00145B11" w:rsidP="00BF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BF3CD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267" w:type="dxa"/>
          </w:tcPr>
          <w:p w:rsidR="001975D9" w:rsidRPr="00311B67" w:rsidRDefault="00340013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46" w:type="dxa"/>
          </w:tcPr>
          <w:p w:rsidR="001975D9" w:rsidRPr="00311B67" w:rsidRDefault="00340013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4,47</w:t>
            </w:r>
          </w:p>
        </w:tc>
        <w:tc>
          <w:tcPr>
            <w:tcW w:w="1187" w:type="dxa"/>
          </w:tcPr>
          <w:p w:rsidR="001975D9" w:rsidRPr="00311B67" w:rsidRDefault="00311B67" w:rsidP="001266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884DA5" w:rsidRPr="0012664C" w:rsidRDefault="00884DA5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Pr="0012664C" w:rsidRDefault="0012664C" w:rsidP="001266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объеме финансовых средств на </w:t>
      </w:r>
      <w:r w:rsidR="001E79A5">
        <w:rPr>
          <w:rFonts w:ascii="Times New Roman" w:eastAsia="Calibri" w:hAnsi="Times New Roman" w:cs="Times New Roman"/>
          <w:sz w:val="24"/>
          <w:szCs w:val="24"/>
        </w:rPr>
        <w:t>выполнение работы</w:t>
      </w: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(руб.):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15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500" w:type="dxa"/>
        <w:tblLook w:val="04A0" w:firstRow="1" w:lastRow="0" w:firstColumn="1" w:lastColumn="0" w:noHBand="0" w:noVBand="1"/>
      </w:tblPr>
      <w:tblGrid>
        <w:gridCol w:w="3286"/>
        <w:gridCol w:w="3686"/>
        <w:gridCol w:w="3969"/>
      </w:tblGrid>
      <w:tr w:rsidR="0012664C" w:rsidRPr="0012664C" w:rsidTr="0012664C">
        <w:tc>
          <w:tcPr>
            <w:tcW w:w="3286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686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969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</w:t>
            </w:r>
          </w:p>
        </w:tc>
      </w:tr>
      <w:tr w:rsidR="0012664C" w:rsidRPr="0012664C" w:rsidTr="0012664C">
        <w:tc>
          <w:tcPr>
            <w:tcW w:w="3286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664C" w:rsidRPr="0012664C" w:rsidRDefault="0012664C" w:rsidP="0012664C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664C" w:rsidRPr="0012664C" w:rsidTr="0012664C">
        <w:tc>
          <w:tcPr>
            <w:tcW w:w="3286" w:type="dxa"/>
          </w:tcPr>
          <w:p w:rsidR="0012664C" w:rsidRPr="00254AAF" w:rsidRDefault="00145B11" w:rsidP="0012664C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2 269 423,17</w:t>
            </w:r>
          </w:p>
        </w:tc>
        <w:tc>
          <w:tcPr>
            <w:tcW w:w="3686" w:type="dxa"/>
          </w:tcPr>
          <w:p w:rsidR="0012664C" w:rsidRPr="00254AAF" w:rsidRDefault="00340013" w:rsidP="0012664C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0013">
              <w:rPr>
                <w:rFonts w:ascii="Times New Roman" w:eastAsia="Calibri" w:hAnsi="Times New Roman" w:cs="Times New Roman"/>
                <w:sz w:val="24"/>
                <w:szCs w:val="24"/>
              </w:rPr>
              <w:t>2 269 423,17</w:t>
            </w:r>
          </w:p>
        </w:tc>
        <w:tc>
          <w:tcPr>
            <w:tcW w:w="3969" w:type="dxa"/>
          </w:tcPr>
          <w:p w:rsidR="0012664C" w:rsidRPr="00254AAF" w:rsidRDefault="00254AAF" w:rsidP="00623D2C">
            <w:pPr>
              <w:ind w:right="2662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0013" w:rsidRPr="00340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2664C" w:rsidRDefault="0012664C" w:rsidP="0012664C">
      <w:pPr>
        <w:autoSpaceDE w:val="0"/>
        <w:autoSpaceDN w:val="0"/>
        <w:adjustRightInd w:val="0"/>
        <w:spacing w:after="0" w:line="240" w:lineRule="auto"/>
        <w:ind w:left="150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3B30" w:rsidRDefault="00893B30" w:rsidP="0088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13" w:rsidRDefault="00340013" w:rsidP="0088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30" w:rsidRDefault="00893B30" w:rsidP="0088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30" w:rsidRDefault="00893B30" w:rsidP="0088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1701"/>
        <w:gridCol w:w="1692"/>
      </w:tblGrid>
      <w:tr w:rsidR="00884DA5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A5" w:rsidRPr="0012664C" w:rsidRDefault="001975D9" w:rsidP="0092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07.014</w:t>
            </w:r>
            <w:r w:rsidR="00884DA5" w:rsidRPr="0088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884DA5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4DA5" w:rsidRDefault="001975D9" w:rsidP="00922EF1">
            <w:r w:rsidRPr="0019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DA5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4DA5" w:rsidRDefault="00884DA5" w:rsidP="00922E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DA5" w:rsidRPr="0012664C" w:rsidTr="00922EF1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Категория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(отраслевому)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5" w:rsidRPr="0012664C" w:rsidRDefault="00884DA5" w:rsidP="0092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DA5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интересах общества</w:t>
      </w: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302"/>
        <w:gridCol w:w="1768"/>
        <w:gridCol w:w="1768"/>
        <w:gridCol w:w="1463"/>
        <w:gridCol w:w="1111"/>
        <w:gridCol w:w="1589"/>
        <w:gridCol w:w="1158"/>
        <w:gridCol w:w="1281"/>
        <w:gridCol w:w="1463"/>
        <w:gridCol w:w="1201"/>
      </w:tblGrid>
      <w:tr w:rsidR="00884DA5" w:rsidRPr="0012664C" w:rsidTr="00B26474">
        <w:tc>
          <w:tcPr>
            <w:tcW w:w="2302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68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68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9266" w:type="dxa"/>
            <w:gridSpan w:val="7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884DA5" w:rsidRPr="0012664C" w:rsidTr="00B26474">
        <w:tc>
          <w:tcPr>
            <w:tcW w:w="2302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1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89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58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81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63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01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84DA5" w:rsidRPr="0012664C" w:rsidTr="00B26474">
        <w:tc>
          <w:tcPr>
            <w:tcW w:w="2302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3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1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893B30" w:rsidRPr="0012664C" w:rsidTr="00B26474">
        <w:tc>
          <w:tcPr>
            <w:tcW w:w="2302" w:type="dxa"/>
          </w:tcPr>
          <w:p w:rsidR="00893B30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07014100000000000007102</w:t>
            </w:r>
          </w:p>
        </w:tc>
        <w:tc>
          <w:tcPr>
            <w:tcW w:w="1768" w:type="dxa"/>
          </w:tcPr>
          <w:p w:rsidR="00893B30" w:rsidRPr="00370A93" w:rsidRDefault="00893B30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BD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каталога</w:t>
            </w:r>
          </w:p>
        </w:tc>
        <w:tc>
          <w:tcPr>
            <w:tcW w:w="1768" w:type="dxa"/>
          </w:tcPr>
          <w:p w:rsidR="00893B30" w:rsidRPr="00370A93" w:rsidRDefault="00893B30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463" w:type="dxa"/>
          </w:tcPr>
          <w:p w:rsidR="00893B30" w:rsidRPr="00271092" w:rsidRDefault="00893B30" w:rsidP="006921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1061">
              <w:rPr>
                <w:rFonts w:ascii="Times New Roman" w:hAnsi="Times New Roman" w:cs="Times New Roman"/>
              </w:rPr>
              <w:t>1. Доля специалистов имеющих высшее образование от общего числа специалистов</w:t>
            </w:r>
          </w:p>
        </w:tc>
        <w:tc>
          <w:tcPr>
            <w:tcW w:w="1111" w:type="dxa"/>
          </w:tcPr>
          <w:p w:rsidR="00893B30" w:rsidRPr="00271092" w:rsidRDefault="00893B30" w:rsidP="006921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9" w:type="dxa"/>
          </w:tcPr>
          <w:p w:rsidR="00893B30" w:rsidRPr="00A87317" w:rsidRDefault="00340013" w:rsidP="006921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8" w:type="dxa"/>
          </w:tcPr>
          <w:p w:rsidR="00893B30" w:rsidRPr="00A87317" w:rsidRDefault="00E776B4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81" w:type="dxa"/>
          </w:tcPr>
          <w:p w:rsidR="00893B30" w:rsidRPr="00A87317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63" w:type="dxa"/>
          </w:tcPr>
          <w:p w:rsidR="00893B30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01" w:type="dxa"/>
          </w:tcPr>
          <w:p w:rsidR="00893B30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884DA5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A5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30" w:rsidRDefault="00893B30" w:rsidP="00884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13" w:rsidRDefault="00BB3613" w:rsidP="00884DA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13" w:rsidRDefault="00340013" w:rsidP="00884DA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13" w:rsidRDefault="00340013" w:rsidP="00884DA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13" w:rsidRDefault="00BB3613" w:rsidP="00884DA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A5" w:rsidRPr="0012664C" w:rsidRDefault="00884DA5" w:rsidP="00884DA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Сведения о фактическом достижении показателей, характеризующих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256"/>
        <w:gridCol w:w="1733"/>
        <w:gridCol w:w="1732"/>
        <w:gridCol w:w="1730"/>
        <w:gridCol w:w="1090"/>
        <w:gridCol w:w="1558"/>
        <w:gridCol w:w="1136"/>
        <w:gridCol w:w="1257"/>
        <w:gridCol w:w="1434"/>
        <w:gridCol w:w="1178"/>
      </w:tblGrid>
      <w:tr w:rsidR="00884DA5" w:rsidRPr="0012664C" w:rsidTr="00BB3613">
        <w:tc>
          <w:tcPr>
            <w:tcW w:w="2220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1706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06" w:type="dxa"/>
            <w:vMerge w:val="restart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9246" w:type="dxa"/>
            <w:gridSpan w:val="7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884DA5" w:rsidRPr="0012664C" w:rsidTr="00BB3613">
        <w:tc>
          <w:tcPr>
            <w:tcW w:w="2220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5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4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20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39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34001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3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61" w:type="dxa"/>
          </w:tcPr>
          <w:p w:rsidR="00884DA5" w:rsidRPr="0012664C" w:rsidRDefault="00884DA5" w:rsidP="00922EF1">
            <w:pPr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84DA5" w:rsidRPr="0012664C" w:rsidTr="00BB3613">
        <w:tc>
          <w:tcPr>
            <w:tcW w:w="2220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9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1" w:type="dxa"/>
          </w:tcPr>
          <w:p w:rsidR="00884DA5" w:rsidRPr="0012664C" w:rsidRDefault="00884DA5" w:rsidP="00922EF1">
            <w:pPr>
              <w:jc w:val="center"/>
              <w:rPr>
                <w:rFonts w:ascii="Times New Roman" w:hAnsi="Times New Roman" w:cs="Times New Roman"/>
              </w:rPr>
            </w:pPr>
            <w:r w:rsidRPr="0012664C">
              <w:rPr>
                <w:rFonts w:ascii="Times New Roman" w:hAnsi="Times New Roman" w:cs="Times New Roman"/>
              </w:rPr>
              <w:t>10</w:t>
            </w:r>
          </w:p>
        </w:tc>
      </w:tr>
      <w:tr w:rsidR="008F5C0B" w:rsidRPr="0012664C" w:rsidTr="00BB3613">
        <w:tc>
          <w:tcPr>
            <w:tcW w:w="2220" w:type="dxa"/>
            <w:vMerge w:val="restart"/>
          </w:tcPr>
          <w:p w:rsidR="008F5C0B" w:rsidRPr="00370A93" w:rsidRDefault="00AE7669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07014100000000000007102</w:t>
            </w:r>
          </w:p>
        </w:tc>
        <w:tc>
          <w:tcPr>
            <w:tcW w:w="1706" w:type="dxa"/>
            <w:vMerge w:val="restart"/>
          </w:tcPr>
          <w:p w:rsidR="008F5C0B" w:rsidRPr="00370A9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BD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каталога</w:t>
            </w:r>
          </w:p>
        </w:tc>
        <w:tc>
          <w:tcPr>
            <w:tcW w:w="1706" w:type="dxa"/>
            <w:vMerge w:val="restart"/>
          </w:tcPr>
          <w:p w:rsidR="008F5C0B" w:rsidRPr="00370A9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704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1356E">
              <w:rPr>
                <w:rFonts w:ascii="Times New Roman" w:hAnsi="Times New Roman" w:cs="Times New Roman"/>
              </w:rPr>
              <w:t>Количество библиографических записей в сводном электронном каталоге</w:t>
            </w:r>
          </w:p>
        </w:tc>
        <w:tc>
          <w:tcPr>
            <w:tcW w:w="1075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4" w:type="dxa"/>
          </w:tcPr>
          <w:p w:rsidR="008F5C0B" w:rsidRPr="000C4B04" w:rsidRDefault="00FD2BFC" w:rsidP="00455B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C4B04">
              <w:rPr>
                <w:rFonts w:ascii="Times New Roman" w:hAnsi="Times New Roman" w:cs="Times New Roman"/>
              </w:rPr>
              <w:t>4035</w:t>
            </w:r>
          </w:p>
        </w:tc>
        <w:tc>
          <w:tcPr>
            <w:tcW w:w="1120" w:type="dxa"/>
          </w:tcPr>
          <w:p w:rsidR="008F5C0B" w:rsidRPr="003969C4" w:rsidRDefault="00BB3613" w:rsidP="00BF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F3C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9" w:type="dxa"/>
          </w:tcPr>
          <w:p w:rsidR="008F5C0B" w:rsidRPr="003969C4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3" w:type="dxa"/>
          </w:tcPr>
          <w:p w:rsidR="008F5C0B" w:rsidRPr="003969C4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1161" w:type="dxa"/>
          </w:tcPr>
          <w:p w:rsidR="008F5C0B" w:rsidRPr="003969C4" w:rsidRDefault="00A8731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969C4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8F5C0B" w:rsidRPr="0012664C" w:rsidTr="00BB3613">
        <w:tc>
          <w:tcPr>
            <w:tcW w:w="2220" w:type="dxa"/>
            <w:vMerge/>
          </w:tcPr>
          <w:p w:rsidR="008F5C0B" w:rsidRPr="00196BD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8F5C0B" w:rsidRPr="00370A9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8F5C0B" w:rsidRPr="00AB37D6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Количество заимствованных статей в ИРБИС</w:t>
            </w:r>
          </w:p>
        </w:tc>
        <w:tc>
          <w:tcPr>
            <w:tcW w:w="1075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4" w:type="dxa"/>
          </w:tcPr>
          <w:p w:rsidR="008F5C0B" w:rsidRDefault="00FD2BFC" w:rsidP="00455B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120" w:type="dxa"/>
          </w:tcPr>
          <w:p w:rsidR="008F5C0B" w:rsidRPr="003969C4" w:rsidRDefault="00BF3CD9" w:rsidP="0092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39" w:type="dxa"/>
          </w:tcPr>
          <w:p w:rsidR="008F5C0B" w:rsidRPr="003969C4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3" w:type="dxa"/>
          </w:tcPr>
          <w:p w:rsidR="008F5C0B" w:rsidRPr="003969C4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1" w:type="dxa"/>
          </w:tcPr>
          <w:p w:rsidR="008F5C0B" w:rsidRPr="003969C4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969C4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8F5C0B" w:rsidRPr="0012664C" w:rsidTr="00BB3613">
        <w:tc>
          <w:tcPr>
            <w:tcW w:w="2220" w:type="dxa"/>
            <w:vMerge/>
          </w:tcPr>
          <w:p w:rsidR="008F5C0B" w:rsidRPr="00196BD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8F5C0B" w:rsidRPr="00370A93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8F5C0B" w:rsidRPr="00AB37D6" w:rsidRDefault="008F5C0B" w:rsidP="00047A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Количество статей по краеведению, занесённых в программу ИРБИС</w:t>
            </w:r>
          </w:p>
        </w:tc>
        <w:tc>
          <w:tcPr>
            <w:tcW w:w="1075" w:type="dxa"/>
          </w:tcPr>
          <w:p w:rsidR="008F5C0B" w:rsidRDefault="008F5C0B" w:rsidP="00047A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4" w:type="dxa"/>
          </w:tcPr>
          <w:p w:rsidR="008F5C0B" w:rsidRPr="008241D5" w:rsidRDefault="00FD2BFC" w:rsidP="00455B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241D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20" w:type="dxa"/>
          </w:tcPr>
          <w:p w:rsidR="008F5C0B" w:rsidRPr="008241D5" w:rsidRDefault="00BB3613" w:rsidP="00BF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C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9" w:type="dxa"/>
          </w:tcPr>
          <w:p w:rsidR="008F5C0B" w:rsidRPr="008241D5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3" w:type="dxa"/>
          </w:tcPr>
          <w:p w:rsidR="008F5C0B" w:rsidRPr="00311B67" w:rsidRDefault="00340013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3,6</w:t>
            </w:r>
          </w:p>
        </w:tc>
        <w:tc>
          <w:tcPr>
            <w:tcW w:w="1161" w:type="dxa"/>
          </w:tcPr>
          <w:p w:rsidR="008F5C0B" w:rsidRPr="00311B67" w:rsidRDefault="00311B67" w:rsidP="00922E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884DA5" w:rsidRPr="0012664C" w:rsidRDefault="00884DA5" w:rsidP="00884D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84DA5" w:rsidRPr="0012664C" w:rsidRDefault="00884DA5" w:rsidP="00884D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объеме финансовых средств на </w:t>
      </w:r>
      <w:r>
        <w:rPr>
          <w:rFonts w:ascii="Times New Roman" w:eastAsia="Calibri" w:hAnsi="Times New Roman" w:cs="Times New Roman"/>
          <w:sz w:val="24"/>
          <w:szCs w:val="24"/>
        </w:rPr>
        <w:t>выполнение работы</w:t>
      </w: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(руб.):</w:t>
      </w:r>
    </w:p>
    <w:p w:rsidR="00884DA5" w:rsidRPr="0012664C" w:rsidRDefault="00884DA5" w:rsidP="00884DA5">
      <w:pPr>
        <w:autoSpaceDE w:val="0"/>
        <w:autoSpaceDN w:val="0"/>
        <w:adjustRightInd w:val="0"/>
        <w:spacing w:after="0" w:line="240" w:lineRule="auto"/>
        <w:ind w:left="15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500" w:type="dxa"/>
        <w:tblLook w:val="04A0" w:firstRow="1" w:lastRow="0" w:firstColumn="1" w:lastColumn="0" w:noHBand="0" w:noVBand="1"/>
      </w:tblPr>
      <w:tblGrid>
        <w:gridCol w:w="3286"/>
        <w:gridCol w:w="3686"/>
        <w:gridCol w:w="3969"/>
      </w:tblGrid>
      <w:tr w:rsidR="00884DA5" w:rsidRPr="0012664C" w:rsidTr="00922EF1">
        <w:tc>
          <w:tcPr>
            <w:tcW w:w="3286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686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969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</w:t>
            </w:r>
          </w:p>
        </w:tc>
      </w:tr>
      <w:tr w:rsidR="00884DA5" w:rsidRPr="0012664C" w:rsidTr="00922EF1">
        <w:tc>
          <w:tcPr>
            <w:tcW w:w="3286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84DA5" w:rsidRPr="0012664C" w:rsidRDefault="00884DA5" w:rsidP="00922EF1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84DA5" w:rsidRPr="0012664C" w:rsidTr="00922EF1">
        <w:tc>
          <w:tcPr>
            <w:tcW w:w="3286" w:type="dxa"/>
          </w:tcPr>
          <w:p w:rsidR="00884DA5" w:rsidRPr="00B62394" w:rsidRDefault="00655AF7" w:rsidP="00922EF1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2 269 423,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225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84DA5" w:rsidRPr="00B62394" w:rsidRDefault="00340013" w:rsidP="00922EF1">
            <w:pPr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0013">
              <w:rPr>
                <w:rFonts w:ascii="Times New Roman" w:eastAsia="Calibri" w:hAnsi="Times New Roman" w:cs="Times New Roman"/>
                <w:sz w:val="24"/>
                <w:szCs w:val="24"/>
              </w:rPr>
              <w:t>2 269 423,07</w:t>
            </w:r>
          </w:p>
        </w:tc>
        <w:tc>
          <w:tcPr>
            <w:tcW w:w="3969" w:type="dxa"/>
          </w:tcPr>
          <w:p w:rsidR="00884DA5" w:rsidRPr="0012664C" w:rsidRDefault="00340013" w:rsidP="00922EF1">
            <w:pPr>
              <w:ind w:right="2662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Default="0012664C" w:rsidP="00A75731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>Руков</w:t>
      </w:r>
      <w:r w:rsidR="00AC4FE9">
        <w:rPr>
          <w:rFonts w:ascii="Times New Roman" w:eastAsia="Calibri" w:hAnsi="Times New Roman" w:cs="Times New Roman"/>
          <w:sz w:val="24"/>
          <w:szCs w:val="24"/>
        </w:rPr>
        <w:t xml:space="preserve">одитель (уполномоченное </w:t>
      </w:r>
      <w:r w:rsidR="00A87317">
        <w:rPr>
          <w:rFonts w:ascii="Times New Roman" w:eastAsia="Calibri" w:hAnsi="Times New Roman" w:cs="Times New Roman"/>
          <w:sz w:val="24"/>
          <w:szCs w:val="24"/>
        </w:rPr>
        <w:t>лицо</w:t>
      </w:r>
      <w:r w:rsidR="00A87317" w:rsidRPr="00A873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C435C2">
        <w:rPr>
          <w:rFonts w:ascii="Times New Roman" w:eastAsia="Calibri" w:hAnsi="Times New Roman" w:cs="Times New Roman"/>
          <w:sz w:val="24"/>
          <w:szCs w:val="24"/>
          <w:u w:val="single"/>
        </w:rPr>
        <w:t>Д</w:t>
      </w:r>
      <w:r w:rsidR="00AC4FE9" w:rsidRPr="00A87317">
        <w:rPr>
          <w:rFonts w:ascii="Times New Roman" w:eastAsia="Calibri" w:hAnsi="Times New Roman" w:cs="Times New Roman"/>
          <w:sz w:val="24"/>
          <w:szCs w:val="24"/>
          <w:u w:val="single"/>
        </w:rPr>
        <w:t>иректор</w:t>
      </w:r>
      <w:r w:rsidR="00AC4FE9" w:rsidRPr="00AC4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МАУК «</w:t>
      </w:r>
      <w:r w:rsidR="000C4B04" w:rsidRPr="00AC4FE9">
        <w:rPr>
          <w:rFonts w:ascii="Times New Roman" w:eastAsia="Calibri" w:hAnsi="Times New Roman" w:cs="Times New Roman"/>
          <w:sz w:val="24"/>
          <w:szCs w:val="24"/>
          <w:u w:val="single"/>
        </w:rPr>
        <w:t>ЦБС»</w:t>
      </w:r>
      <w:r w:rsidR="000C4B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4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B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A87317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C435C2">
        <w:rPr>
          <w:rFonts w:ascii="Times New Roman" w:eastAsia="Calibri" w:hAnsi="Times New Roman" w:cs="Times New Roman"/>
          <w:sz w:val="24"/>
          <w:szCs w:val="24"/>
        </w:rPr>
        <w:t>Цыбикова И.Б.</w:t>
      </w:r>
    </w:p>
    <w:p w:rsidR="00481DD6" w:rsidRDefault="00481DD6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81DD6" w:rsidRPr="0012664C" w:rsidRDefault="00481DD6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(должность)                                              (подпись)                                       (расшифровка подписи)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12664C" w:rsidRPr="00EB77BE" w:rsidRDefault="00340013" w:rsidP="00EB77BE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55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563FC5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63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64C" w:rsidRPr="0012664C"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12664C" w:rsidRPr="00EB77BE" w:rsidSect="00370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139"/>
    <w:multiLevelType w:val="multilevel"/>
    <w:tmpl w:val="B3289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AE5432"/>
    <w:multiLevelType w:val="multilevel"/>
    <w:tmpl w:val="7432FF30"/>
    <w:lvl w:ilvl="0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">
    <w:nsid w:val="31571BF7"/>
    <w:multiLevelType w:val="multilevel"/>
    <w:tmpl w:val="1612335A"/>
    <w:lvl w:ilvl="0">
      <w:start w:val="1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4321DB"/>
    <w:multiLevelType w:val="multilevel"/>
    <w:tmpl w:val="2878E1B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3"/>
    <w:rsid w:val="0000325C"/>
    <w:rsid w:val="00011F53"/>
    <w:rsid w:val="00015D8A"/>
    <w:rsid w:val="00046407"/>
    <w:rsid w:val="00047ABD"/>
    <w:rsid w:val="000507A7"/>
    <w:rsid w:val="000C4B04"/>
    <w:rsid w:val="0012664C"/>
    <w:rsid w:val="00145B11"/>
    <w:rsid w:val="00155EB0"/>
    <w:rsid w:val="001610A4"/>
    <w:rsid w:val="00174390"/>
    <w:rsid w:val="00192319"/>
    <w:rsid w:val="00195264"/>
    <w:rsid w:val="00196BD3"/>
    <w:rsid w:val="001975D9"/>
    <w:rsid w:val="001A7E34"/>
    <w:rsid w:val="001C2BBE"/>
    <w:rsid w:val="001C572A"/>
    <w:rsid w:val="001D62CF"/>
    <w:rsid w:val="001E665A"/>
    <w:rsid w:val="001E79A5"/>
    <w:rsid w:val="001F1D1E"/>
    <w:rsid w:val="00202BB9"/>
    <w:rsid w:val="002101C9"/>
    <w:rsid w:val="00217691"/>
    <w:rsid w:val="00220348"/>
    <w:rsid w:val="00225289"/>
    <w:rsid w:val="00231136"/>
    <w:rsid w:val="00252AEE"/>
    <w:rsid w:val="00254AAF"/>
    <w:rsid w:val="002747F3"/>
    <w:rsid w:val="00274ABE"/>
    <w:rsid w:val="002A1EDF"/>
    <w:rsid w:val="002C340D"/>
    <w:rsid w:val="00311B67"/>
    <w:rsid w:val="00340013"/>
    <w:rsid w:val="00370A93"/>
    <w:rsid w:val="003969C4"/>
    <w:rsid w:val="003B005A"/>
    <w:rsid w:val="003B005E"/>
    <w:rsid w:val="003D014A"/>
    <w:rsid w:val="003D2BF7"/>
    <w:rsid w:val="003E2D19"/>
    <w:rsid w:val="003F4063"/>
    <w:rsid w:val="00432ED4"/>
    <w:rsid w:val="00455BCC"/>
    <w:rsid w:val="00464A7D"/>
    <w:rsid w:val="00481DD6"/>
    <w:rsid w:val="00496D44"/>
    <w:rsid w:val="004C2F4C"/>
    <w:rsid w:val="004C4F44"/>
    <w:rsid w:val="004D25F2"/>
    <w:rsid w:val="004D6A6A"/>
    <w:rsid w:val="004D7579"/>
    <w:rsid w:val="004E29CF"/>
    <w:rsid w:val="004E3B5E"/>
    <w:rsid w:val="004F0C6D"/>
    <w:rsid w:val="00503BE1"/>
    <w:rsid w:val="00546C7E"/>
    <w:rsid w:val="00562883"/>
    <w:rsid w:val="00563FC5"/>
    <w:rsid w:val="005A3EEF"/>
    <w:rsid w:val="005B54DE"/>
    <w:rsid w:val="005C5149"/>
    <w:rsid w:val="005E4B30"/>
    <w:rsid w:val="006121FB"/>
    <w:rsid w:val="00623D2C"/>
    <w:rsid w:val="00655AF7"/>
    <w:rsid w:val="00676CEF"/>
    <w:rsid w:val="00677974"/>
    <w:rsid w:val="00692120"/>
    <w:rsid w:val="006A214E"/>
    <w:rsid w:val="006D692A"/>
    <w:rsid w:val="00724DF3"/>
    <w:rsid w:val="00774C03"/>
    <w:rsid w:val="007754E8"/>
    <w:rsid w:val="00794F47"/>
    <w:rsid w:val="007A6800"/>
    <w:rsid w:val="007D2604"/>
    <w:rsid w:val="007E7D79"/>
    <w:rsid w:val="007F408B"/>
    <w:rsid w:val="008241D5"/>
    <w:rsid w:val="0082451F"/>
    <w:rsid w:val="00825A80"/>
    <w:rsid w:val="00834349"/>
    <w:rsid w:val="00884DA5"/>
    <w:rsid w:val="00893B30"/>
    <w:rsid w:val="008A63EC"/>
    <w:rsid w:val="008F5C0B"/>
    <w:rsid w:val="00903417"/>
    <w:rsid w:val="009179D2"/>
    <w:rsid w:val="00922EF1"/>
    <w:rsid w:val="00926536"/>
    <w:rsid w:val="0093092D"/>
    <w:rsid w:val="00932E4C"/>
    <w:rsid w:val="00A11061"/>
    <w:rsid w:val="00A75731"/>
    <w:rsid w:val="00A87317"/>
    <w:rsid w:val="00A90308"/>
    <w:rsid w:val="00A948B1"/>
    <w:rsid w:val="00A9592B"/>
    <w:rsid w:val="00AA5020"/>
    <w:rsid w:val="00AB37D6"/>
    <w:rsid w:val="00AC22B3"/>
    <w:rsid w:val="00AC35A0"/>
    <w:rsid w:val="00AC4FE9"/>
    <w:rsid w:val="00AE7669"/>
    <w:rsid w:val="00B23A4D"/>
    <w:rsid w:val="00B26474"/>
    <w:rsid w:val="00B4376C"/>
    <w:rsid w:val="00B52991"/>
    <w:rsid w:val="00B62394"/>
    <w:rsid w:val="00B736B4"/>
    <w:rsid w:val="00BA642B"/>
    <w:rsid w:val="00BB3613"/>
    <w:rsid w:val="00BD2131"/>
    <w:rsid w:val="00BE0D20"/>
    <w:rsid w:val="00BE124E"/>
    <w:rsid w:val="00BF3CD9"/>
    <w:rsid w:val="00BF75B9"/>
    <w:rsid w:val="00C07F58"/>
    <w:rsid w:val="00C150DC"/>
    <w:rsid w:val="00C36AEF"/>
    <w:rsid w:val="00C435C2"/>
    <w:rsid w:val="00C673FF"/>
    <w:rsid w:val="00CA0C6A"/>
    <w:rsid w:val="00CA1DAA"/>
    <w:rsid w:val="00CC771F"/>
    <w:rsid w:val="00CE137E"/>
    <w:rsid w:val="00CF1907"/>
    <w:rsid w:val="00CF61EF"/>
    <w:rsid w:val="00D6078D"/>
    <w:rsid w:val="00D61BD5"/>
    <w:rsid w:val="00E45D9A"/>
    <w:rsid w:val="00E53678"/>
    <w:rsid w:val="00E62CF4"/>
    <w:rsid w:val="00E63EBA"/>
    <w:rsid w:val="00E74C29"/>
    <w:rsid w:val="00E776B4"/>
    <w:rsid w:val="00EB77BE"/>
    <w:rsid w:val="00ED1546"/>
    <w:rsid w:val="00F12F34"/>
    <w:rsid w:val="00FA63F1"/>
    <w:rsid w:val="00FD2BFC"/>
    <w:rsid w:val="00FE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3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3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BD1C-BA02-4C9A-A0B0-39918D4A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</dc:creator>
  <cp:lastModifiedBy>Method</cp:lastModifiedBy>
  <cp:revision>9</cp:revision>
  <cp:lastPrinted>2018-01-15T05:33:00Z</cp:lastPrinted>
  <dcterms:created xsi:type="dcterms:W3CDTF">2017-11-29T06:35:00Z</dcterms:created>
  <dcterms:modified xsi:type="dcterms:W3CDTF">2018-01-15T05:37:00Z</dcterms:modified>
</cp:coreProperties>
</file>