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2" w:rsidRDefault="00FA1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1BB2" w:rsidRDefault="00FA1BB2">
      <w:pPr>
        <w:pStyle w:val="ConsPlusNormal"/>
        <w:jc w:val="both"/>
        <w:outlineLvl w:val="0"/>
      </w:pPr>
    </w:p>
    <w:p w:rsidR="00FA1BB2" w:rsidRDefault="00FA1BB2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r>
        <w:t>МИНИСТЕРСТВО ПРОСВЕЩЕНИЯ РОССИЙСКОЙ ФЕДЕРАЦИИ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ПРИКАЗ</w:t>
      </w:r>
    </w:p>
    <w:p w:rsidR="00FA1BB2" w:rsidRDefault="00FA1BB2">
      <w:pPr>
        <w:pStyle w:val="ConsPlusTitle"/>
        <w:jc w:val="center"/>
      </w:pPr>
      <w:r>
        <w:t>от 5 октября 2020 г. N 545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ОБ УТВЕРЖДЕНИИ ОБРАЗЦОВ И ОПИСАНИЙ</w:t>
      </w:r>
    </w:p>
    <w:p w:rsidR="00FA1BB2" w:rsidRDefault="00FA1BB2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FA1BB2" w:rsidRDefault="00FA1BB2">
      <w:pPr>
        <w:pStyle w:val="ConsPlusTitle"/>
        <w:jc w:val="center"/>
      </w:pPr>
      <w:r>
        <w:t>И ПРИЛОЖЕНИЙ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1. Утвердить: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</w:t>
      </w:r>
      <w:proofErr w:type="spellStart"/>
      <w:r>
        <w:t>N</w:t>
      </w:r>
      <w:proofErr w:type="spellEnd"/>
      <w:r>
        <w:t xml:space="preserve">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0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Министр</w:t>
      </w:r>
    </w:p>
    <w:p w:rsidR="00FA1BB2" w:rsidRDefault="00FA1BB2">
      <w:pPr>
        <w:pStyle w:val="ConsPlusNormal"/>
        <w:jc w:val="right"/>
      </w:pPr>
      <w:r>
        <w:t>С.С.КРАВЦОВ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1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1" w:name="P40"/>
      <w:bookmarkEnd w:id="1"/>
      <w:r>
        <w:t>Образец аттестата об основном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lastRenderedPageBreak/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2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2" w:name="P209"/>
      <w:bookmarkEnd w:id="2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ОБ ОСНОВНОМ ОБЩЕМ ОБРАЗОВАНИИ/АТТЕСТАТУ</w:t>
      </w:r>
    </w:p>
    <w:p w:rsidR="00FA1BB2" w:rsidRDefault="00FA1BB2">
      <w:pPr>
        <w:pStyle w:val="ConsPlusNormal"/>
        <w:jc w:val="center"/>
      </w:pPr>
      <w:r>
        <w:t>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vMerge/>
          </w:tcPr>
          <w:p w:rsidR="00FA1BB2" w:rsidRDefault="00FA1BB2"/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3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3" w:name="P259"/>
      <w:bookmarkEnd w:id="3"/>
      <w:r>
        <w:t>ОПИСАНИЕ</w:t>
      </w:r>
    </w:p>
    <w:p w:rsidR="00FA1BB2" w:rsidRDefault="00FA1BB2">
      <w:pPr>
        <w:pStyle w:val="ConsPlusTitle"/>
        <w:jc w:val="center"/>
      </w:pPr>
      <w:r>
        <w:t>АТТЕСТАТА ОБ ОСНОВНОМ ОБЩЕМ ОБРАЗОВАНИИ/АТТЕСТАТА</w:t>
      </w:r>
    </w:p>
    <w:p w:rsidR="00FA1BB2" w:rsidRDefault="00FA1BB2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3. Обложка аттестата имеет размер в развороте 233 мм x 163 мм,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67 (либо его аналога) фиолетового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Обложка аттестата об основном общем образовании с отличием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9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 xml:space="preserve"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31п, ниже - "ОБ ОСНОВНОМ ОБЩЕМ ОБРАЗОВАНИИ"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5. Оборотная сторона твердой обложки обклеена специальной бумагой массой не менее 120 г/м2 -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текстов "</w:t>
      </w:r>
      <w:proofErr w:type="spellStart"/>
      <w:r>
        <w:t>основноеобщееобразование</w:t>
      </w:r>
      <w:proofErr w:type="spellEnd"/>
      <w:r>
        <w:t>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7. Титул печатается на бумаге массой 100 г/м2,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</w:t>
      </w:r>
      <w:proofErr w:type="gramStart"/>
      <w:r>
        <w:t>надпись</w:t>
      </w:r>
      <w:proofErr w:type="gramEnd"/>
      <w:r>
        <w:t xml:space="preserve"> "РОССИЙСКАЯ ФЕДЕРАЦИЯ", выполненная фиолетовой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32п, ниже слова "ОБ ОСНОВНОМ ОБЩЕМ ОБРАЗОВАНИИ" выполнены </w:t>
      </w:r>
      <w:r>
        <w:lastRenderedPageBreak/>
        <w:t xml:space="preserve">фиолетовой краской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12. По центру в правой нижней части лицевой стороны титула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</w:t>
      </w:r>
      <w:proofErr w:type="spellStart"/>
      <w:r>
        <w:t>блинтовым</w:t>
      </w:r>
      <w:proofErr w:type="spellEnd"/>
      <w:r>
        <w:t xml:space="preserve">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</w:t>
      </w:r>
      <w:proofErr w:type="gramStart"/>
      <w:r>
        <w:t>надпись</w:t>
      </w:r>
      <w:proofErr w:type="gramEnd"/>
      <w:r>
        <w:t xml:space="preserve"> "РОССИЙСКАЯ ФЕДЕРАЦИЯ", выполненная фиолетовой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</w:t>
      </w:r>
      <w:r>
        <w:lastRenderedPageBreak/>
        <w:t xml:space="preserve">желтым свечением в УФ-излучении, курсивом, шрифтом </w:t>
      </w:r>
      <w:proofErr w:type="spellStart"/>
      <w:r>
        <w:t>Lazurski</w:t>
      </w:r>
      <w:proofErr w:type="spellEnd"/>
      <w:r>
        <w:t xml:space="preserve">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</w:t>
      </w:r>
      <w:proofErr w:type="spellStart"/>
      <w:r>
        <w:t>Roman</w:t>
      </w:r>
      <w:proofErr w:type="spellEnd"/>
      <w:r>
        <w:t xml:space="preserve">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</w:t>
      </w:r>
      <w:proofErr w:type="gramStart"/>
      <w:r>
        <w:t>надпись</w:t>
      </w:r>
      <w:proofErr w:type="gramEnd"/>
      <w:r>
        <w:t xml:space="preserve"> "Дата выдачи", выполненная фиолетовой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"в ... году окончил(а)" выполнена фиолетовой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(место печати)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t>реализации</w:t>
      </w:r>
      <w:proofErr w:type="gramEnd"/>
      <w:r>
        <w:t xml:space="preserve">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</w:t>
      </w:r>
      <w:r>
        <w:lastRenderedPageBreak/>
        <w:t xml:space="preserve">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</w:t>
      </w:r>
      <w:proofErr w:type="gramStart"/>
      <w:r>
        <w:t>надпись</w:t>
      </w:r>
      <w:proofErr w:type="gramEnd"/>
      <w:r>
        <w:t xml:space="preserve"> "РОССИЙСКАЯ ФЕДЕРАЦИЯ", выполненная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10п. В нижней части по центру </w:t>
      </w:r>
      <w:proofErr w:type="gramStart"/>
      <w:r>
        <w:t>надпись</w:t>
      </w:r>
      <w:proofErr w:type="gramEnd"/>
      <w:r>
        <w:t xml:space="preserve"> "Дата рождения" выполнена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32. В правой нижней части лицевой стороны бланка приложения с выравниванием по </w:t>
      </w:r>
      <w:r>
        <w:lastRenderedPageBreak/>
        <w:t xml:space="preserve">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</w:t>
      </w:r>
      <w:proofErr w:type="gramStart"/>
      <w:r>
        <w:t>надпись</w:t>
      </w:r>
      <w:proofErr w:type="gramEnd"/>
      <w:r>
        <w:t xml:space="preserve"> "Дополнительные сведения" выполнена фиолетовой краской,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(место печати) выполнена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37. По полю оборотной стороны бланка приложения расположены две взаимосвязанные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39. По левому и правому краям оборота бланка приложения расположена рама в форме вертикальных полос, состоящая из негативных и позитивных </w:t>
      </w:r>
      <w:proofErr w:type="spellStart"/>
      <w:r>
        <w:t>гильоширных</w:t>
      </w:r>
      <w:proofErr w:type="spellEnd"/>
      <w:r>
        <w:t xml:space="preserve"> элементов темно-фиолетового, светло-фиолетового, розового и бирюзового цветов, с </w:t>
      </w:r>
      <w:proofErr w:type="gramStart"/>
      <w:r>
        <w:t>надписью</w:t>
      </w:r>
      <w:proofErr w:type="gramEnd"/>
      <w:r>
        <w:t xml:space="preserve"> "БЕЗ АТТЕСТАТА ОБ ОСНОВНОМ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4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lastRenderedPageBreak/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4" w:name="P342"/>
      <w:bookmarkEnd w:id="4"/>
      <w:r>
        <w:t>Образец аттестата о среднем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lastRenderedPageBreak/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5" w:name="P512"/>
      <w:bookmarkEnd w:id="5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FA1BB2" w:rsidRDefault="00FA1BB2">
      <w:pPr>
        <w:pStyle w:val="ConsPlusNormal"/>
        <w:jc w:val="center"/>
      </w:pPr>
      <w:r>
        <w:t>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6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6" w:name="P567"/>
      <w:bookmarkEnd w:id="6"/>
      <w:r>
        <w:t>ОПИСАНИЕ</w:t>
      </w:r>
    </w:p>
    <w:p w:rsidR="00FA1BB2" w:rsidRDefault="00FA1BB2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FA1BB2" w:rsidRDefault="00FA1BB2">
      <w:pPr>
        <w:pStyle w:val="ConsPlusTitle"/>
        <w:jc w:val="center"/>
      </w:pPr>
      <w:r>
        <w:t>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3. Обложка аттестата имеет размер в развороте 233 мм x 163 мм,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59 (либо его аналога) сине-голубого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Обложка аттестата о среднем общем образовании с отличием изготавливается из картона и переплетного материала - </w:t>
      </w:r>
      <w:proofErr w:type="spellStart"/>
      <w:r>
        <w:t>тканвинила</w:t>
      </w:r>
      <w:proofErr w:type="spellEnd"/>
      <w:r>
        <w:t xml:space="preserve"> N 60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31п, ниже - "О СРЕДНЕМ ОБЩЕМ ОБРАЗОВАНИИ" заглавными буквами, шрифтом </w:t>
      </w:r>
      <w:proofErr w:type="spellStart"/>
      <w:r>
        <w:t>Lazurski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5. Оборотная сторона обложки аттестата обклеена специальной бумагой массой не менее 120 г/м2 - форзацем с </w:t>
      </w:r>
      <w:proofErr w:type="spellStart"/>
      <w:r>
        <w:t>мультиматной</w:t>
      </w:r>
      <w:proofErr w:type="spellEnd"/>
      <w:r>
        <w:t xml:space="preserve"> сеткой, состоящей из волнообразных текстов "</w:t>
      </w:r>
      <w:proofErr w:type="spellStart"/>
      <w:r>
        <w:t>среднееобщееобразование</w:t>
      </w:r>
      <w:proofErr w:type="spellEnd"/>
      <w:r>
        <w:t>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 xml:space="preserve">7. Титул печатается на бумаге массой 100 г/м2, которая содержит не менее 25% хлопка или льняного волокна без оптического отбеливателя, с общим </w:t>
      </w:r>
      <w:proofErr w:type="spellStart"/>
      <w:r>
        <w:t>двухтоновым</w:t>
      </w:r>
      <w:proofErr w:type="spellEnd"/>
      <w:r>
        <w:t xml:space="preserve"> водяным знаком, с графическим элементом "РФ"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</w:t>
      </w:r>
      <w:proofErr w:type="gramStart"/>
      <w:r>
        <w:t>надпись</w:t>
      </w:r>
      <w:proofErr w:type="gramEnd"/>
      <w:r>
        <w:t xml:space="preserve"> "РОССИЙСКАЯ ФЕДЕРАЦИЯ", выполненная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32п. Ниже расположена надпись в две строки "О СРЕДНЕМ ОБЩЕМ ОБРАЗОВАНИИ", выполненная синей краской, с выравниванием по центру, шрифтом </w:t>
      </w:r>
      <w:proofErr w:type="spellStart"/>
      <w:r>
        <w:t>Lazurski</w:t>
      </w:r>
      <w:proofErr w:type="spellEnd"/>
      <w:r>
        <w:t xml:space="preserve">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12. В правой нижней части лицевой стороны титула с выравниванием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</w:t>
      </w:r>
      <w:proofErr w:type="spellStart"/>
      <w:r>
        <w:t>блинтовым</w:t>
      </w:r>
      <w:proofErr w:type="spellEnd"/>
      <w:r>
        <w:t xml:space="preserve">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</w:t>
      </w:r>
      <w:r>
        <w:lastRenderedPageBreak/>
        <w:t>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</w:t>
      </w:r>
      <w:proofErr w:type="gramStart"/>
      <w:r>
        <w:t>надпись</w:t>
      </w:r>
      <w:proofErr w:type="gramEnd"/>
      <w:r>
        <w:t xml:space="preserve"> "РОССИЙСКАЯ ФЕДЕРАЦИЯ", выполненная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</w:t>
      </w:r>
      <w:proofErr w:type="spellStart"/>
      <w:r>
        <w:t>Lazurski</w:t>
      </w:r>
      <w:proofErr w:type="spellEnd"/>
      <w:r>
        <w:t xml:space="preserve">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19. Ниже по центру расположена нумерация бланка аттестата, выполненная без пробелов высоким способом печати, шрифтом </w:t>
      </w:r>
      <w:proofErr w:type="spellStart"/>
      <w:r>
        <w:t>Roman</w:t>
      </w:r>
      <w:proofErr w:type="spellEnd"/>
      <w:r>
        <w:t xml:space="preserve">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</w:t>
      </w:r>
      <w:proofErr w:type="gramStart"/>
      <w:r>
        <w:t>надпись</w:t>
      </w:r>
      <w:proofErr w:type="gramEnd"/>
      <w:r>
        <w:t xml:space="preserve"> "Дата выдачи", выполненная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18.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"в ... году окончил(а)" выполнена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 Далее по центру надпись "Руководитель организации, осуществляющей образовательную деятельность" выполнена синей краской, не </w:t>
      </w:r>
      <w:r>
        <w:lastRenderedPageBreak/>
        <w:t xml:space="preserve">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t>реализации</w:t>
      </w:r>
      <w:proofErr w:type="gramEnd"/>
      <w:r>
        <w:t xml:space="preserve">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25. Бланк приложения печатается на бумаге массой 100 г/м2, которая содержит не менее 25% хлопка или льняного волокна без оптического отбеливателя с общим </w:t>
      </w:r>
      <w:proofErr w:type="spellStart"/>
      <w:r>
        <w:t>двухтоновым</w:t>
      </w:r>
      <w:proofErr w:type="spellEnd"/>
      <w:r>
        <w:t xml:space="preserve"> водяным знаком,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</w:t>
      </w:r>
      <w:proofErr w:type="spellStart"/>
      <w:r>
        <w:t>гильоширные</w:t>
      </w:r>
      <w:proofErr w:type="spellEnd"/>
      <w:r>
        <w:t xml:space="preserve">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lastRenderedPageBreak/>
        <w:t>негативный микротекст высотой 250 мкм выполнен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Использование растровых структур, в том числе </w:t>
      </w:r>
      <w:proofErr w:type="spellStart"/>
      <w:r>
        <w:t>спецрастров</w:t>
      </w:r>
      <w:proofErr w:type="spellEnd"/>
      <w:r>
        <w:t>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</w:t>
      </w:r>
      <w:proofErr w:type="gramStart"/>
      <w:r>
        <w:t>надпись</w:t>
      </w:r>
      <w:proofErr w:type="gramEnd"/>
      <w:r>
        <w:t xml:space="preserve"> "РОССИЙСКАЯ ФЕДЕРАЦИЯ", выполненная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</w:t>
      </w:r>
      <w:proofErr w:type="spellStart"/>
      <w:r>
        <w:t>Lazurski</w:t>
      </w:r>
      <w:proofErr w:type="spellEnd"/>
      <w:r>
        <w:t xml:space="preserve">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</w:t>
      </w:r>
      <w:proofErr w:type="spellStart"/>
      <w:r>
        <w:t>Lazurski</w:t>
      </w:r>
      <w:proofErr w:type="spellEnd"/>
      <w:r>
        <w:t xml:space="preserve"> 10п. В нижней части по центру </w:t>
      </w:r>
      <w:proofErr w:type="gramStart"/>
      <w:r>
        <w:t>надпись</w:t>
      </w:r>
      <w:proofErr w:type="gramEnd"/>
      <w:r>
        <w:t xml:space="preserve"> "Дата рождения" выполнена синей краской, обладающей поглощением в ИК-диапазоне спектра, прописью,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32. Внизу правой части лицевой стороны бланка приложения с выравниванием по центру расположен элемент в виде </w:t>
      </w:r>
      <w:proofErr w:type="spellStart"/>
      <w:r>
        <w:t>гильоширной</w:t>
      </w:r>
      <w:proofErr w:type="spellEnd"/>
      <w: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34. Вверху левой части лицевой стороны бланка приложения с выравниванием по центру </w:t>
      </w:r>
      <w:proofErr w:type="gramStart"/>
      <w:r>
        <w:t>надпись</w:t>
      </w:r>
      <w:proofErr w:type="gramEnd"/>
      <w:r>
        <w:t xml:space="preserve"> "Дополнительные сведения" выполнена синей краской, обладающей поглощением в ИК-диапазоне спектра, прописью, полужирным шрифтом </w:t>
      </w:r>
      <w:proofErr w:type="spellStart"/>
      <w:r>
        <w:t>Lazurski</w:t>
      </w:r>
      <w:proofErr w:type="spellEnd"/>
      <w:r>
        <w:t xml:space="preserve">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 Ниже с выравниванием влево надпись "М.П." (место печати) выполнена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36. В нижней левой части лицевой стороны бланка приложения с выравниванием по центру </w:t>
      </w:r>
      <w:r>
        <w:lastRenderedPageBreak/>
        <w:t>расположены выходные данные предприятия-изготовителя, выполненные синей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37. По полю оборотной стороны бланка приложения - две взаимосвязанные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39. По левому и правому краям оборотной стороны бланка приложения расположена рама в форме вертикальных полос, состоящая из негативных и позитивных </w:t>
      </w:r>
      <w:proofErr w:type="spellStart"/>
      <w:r>
        <w:t>гильоширных</w:t>
      </w:r>
      <w:proofErr w:type="spellEnd"/>
      <w:r>
        <w:t xml:space="preserve"> элементов синего, светло-синего, голубого и розового цветов, с </w:t>
      </w:r>
      <w:proofErr w:type="gramStart"/>
      <w:r>
        <w:t>надписью</w:t>
      </w:r>
      <w:proofErr w:type="gramEnd"/>
      <w:r>
        <w:t xml:space="preserve"> "БЕЗ АТТЕСТАТА О СРЕДНЕМ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</w:t>
      </w:r>
      <w:proofErr w:type="spellStart"/>
      <w:r>
        <w:t>Lazurski</w:t>
      </w:r>
      <w:proofErr w:type="spellEnd"/>
      <w:r>
        <w:t xml:space="preserve">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1"/>
      </w:pPr>
      <w:r>
        <w:t>Приложение</w:t>
      </w:r>
    </w:p>
    <w:p w:rsidR="00FA1BB2" w:rsidRDefault="00FA1BB2">
      <w:pPr>
        <w:pStyle w:val="ConsPlusNormal"/>
        <w:jc w:val="right"/>
      </w:pPr>
      <w:r>
        <w:t>к Описанию аттестата об основном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об основном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Описанию аттестата о среднем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 среднем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утвержденным приказом</w:t>
      </w:r>
    </w:p>
    <w:p w:rsidR="00FA1BB2" w:rsidRDefault="00FA1BB2">
      <w:pPr>
        <w:pStyle w:val="ConsPlusNormal"/>
        <w:jc w:val="right"/>
      </w:pPr>
      <w:r>
        <w:t>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7" w:name="P656"/>
      <w:bookmarkEnd w:id="7"/>
      <w:r>
        <w:t>КОДЫ</w:t>
      </w:r>
    </w:p>
    <w:p w:rsidR="00FA1BB2" w:rsidRDefault="00FA1BB2">
      <w:pPr>
        <w:pStyle w:val="ConsPlusTitle"/>
        <w:jc w:val="center"/>
      </w:pPr>
      <w:r>
        <w:t>ДЛЯ СУБЪЕКТОВ РОССИЙСКОЙ ФЕДЕРАЦИИ, ФЕДЕРАЛЬНЫХ</w:t>
      </w:r>
    </w:p>
    <w:p w:rsidR="00FA1BB2" w:rsidRDefault="00FA1BB2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FA1BB2" w:rsidRDefault="00FA1BB2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FA1BB2" w:rsidRDefault="00FA1BB2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FA1BB2" w:rsidRDefault="00FA1BB2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FA1BB2" w:rsidRDefault="00FA1BB2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ФЕДЕРАЦИИ,</w:t>
      </w:r>
    </w:p>
    <w:p w:rsidR="00FA1BB2" w:rsidRDefault="00FA1BB2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FA1BB2" w:rsidRDefault="00FA1BB2">
      <w:pPr>
        <w:pStyle w:val="ConsPlusTitle"/>
        <w:jc w:val="center"/>
      </w:pPr>
      <w:r>
        <w:t>ЭТИМ ФЕДЕРАЛЬНЫМ МИНИСТЕРСТВАМ; ФЕДЕРАЛЬНЫХ СЛУЖБ</w:t>
      </w:r>
    </w:p>
    <w:p w:rsidR="00FA1BB2" w:rsidRDefault="00FA1BB2">
      <w:pPr>
        <w:pStyle w:val="ConsPlusTitle"/>
        <w:jc w:val="center"/>
      </w:pPr>
      <w:r>
        <w:lastRenderedPageBreak/>
        <w:t>И ФЕДЕРАЛЬНЫХ АГЕНТСТВ,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Код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Новосибирская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 xml:space="preserve">Федеральные министерства, федеральные службы и федеральные агентства, руководство </w:t>
            </w:r>
            <w:r>
              <w:lastRenderedPageBreak/>
              <w:t>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lastRenderedPageBreak/>
              <w:t>Федеральная таможенная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150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160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3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2"/>
    <w:rsid w:val="00093495"/>
    <w:rsid w:val="002675EE"/>
    <w:rsid w:val="00580A00"/>
    <w:rsid w:val="00764ECB"/>
    <w:rsid w:val="00A56765"/>
    <w:rsid w:val="00AD53CE"/>
    <w:rsid w:val="00E2005D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6D1B9-64D8-432C-BFCD-5CB0147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7F7F319C5720507C32B73B8D68974F143FE24D8A6A9D817EBEB3BA6B3D981185D479EBAD664BDC61395C3D2O3p3P" TargetMode="External"/><Relationship Id="rId13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7F7F319C5720507C32B73B8D68974F342FF2BD2A3A9D817EBEB3BA6B3D9810A5D1F92B8DF2EEC80589AC3D22C9ED929DD3279O4pEP" TargetMode="External"/><Relationship Id="rId12" Type="http://schemas.openxmlformats.org/officeDocument/2006/relationships/hyperlink" Target="consultantplus://offline/ref=D547F7F319C5720507C32B73B8D68974F343F523D3A9A9D817EBEB3BA6B3D981185D479EBAD664BDC61395C3D2O3p3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7F7F319C5720507C32B73B8D68974F342FF2BD2A3A9D817EBEB3BA6B3D9810A5D1F92BAD47ABCC106C392946793DB35C13279518F6EF8O3p0P" TargetMode="External"/><Relationship Id="rId11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5" Type="http://schemas.openxmlformats.org/officeDocument/2006/relationships/hyperlink" Target="consultantplus://offline/ref=D547F7F319C5720507C32B73B8D68974F340FB23D0A3A9D817EBEB3BA6B3D9810A5D1F91BEDC71E99549C2CED03080DB35C1307B4DO8p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47F7F319C5720507C32B73B8D68974F143FE24D1A2A9D817EBEB3BA6B3D981185D479EBAD664BDC61395C3D2O3p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47F7F319C5720507C32B73B8D68974F140F42BD1A1A9D817EBEB3BA6B3D981185D479EBAD664BDC61395C3D2O3p3P" TargetMode="External"/><Relationship Id="rId14" Type="http://schemas.openxmlformats.org/officeDocument/2006/relationships/hyperlink" Target="consultantplus://offline/ref=D547F7F319C5720507C32B73B8D68974F343F523D3A9A9D817EBEB3BA6B3D981185D479EBAD664BDC61395C3D2O3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SCH4BUH3</cp:lastModifiedBy>
  <cp:revision>2</cp:revision>
  <dcterms:created xsi:type="dcterms:W3CDTF">2021-02-03T09:40:00Z</dcterms:created>
  <dcterms:modified xsi:type="dcterms:W3CDTF">2021-02-03T09:40:00Z</dcterms:modified>
</cp:coreProperties>
</file>