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A0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 xml:space="preserve">«Межпоселенческая центральная библиотека </w:t>
      </w: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имени Игоря Михайловича Бондаренко» Неклиновского района</w:t>
      </w:r>
    </w:p>
    <w:p w:rsidR="00FB3240" w:rsidRPr="003D1000" w:rsidRDefault="00FB3240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870F8C" w:rsidRPr="003D1000" w:rsidRDefault="00FB3240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 xml:space="preserve">346830, Ростовская область, Неклиновский район, село Покровское , </w:t>
      </w:r>
      <w:proofErr w:type="spellStart"/>
      <w:r w:rsidRPr="003D10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D100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D100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3D1000"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FB3240" w:rsidRPr="003D1000" w:rsidRDefault="00FB3240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D1000">
        <w:rPr>
          <w:rFonts w:ascii="Times New Roman" w:hAnsi="Times New Roman" w:cs="Times New Roman"/>
          <w:sz w:val="24"/>
          <w:szCs w:val="24"/>
        </w:rPr>
        <w:t>-</w:t>
      </w:r>
      <w:r w:rsidRPr="003D10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10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1000">
        <w:rPr>
          <w:rFonts w:ascii="Times New Roman" w:hAnsi="Times New Roman" w:cs="Times New Roman"/>
          <w:sz w:val="24"/>
          <w:szCs w:val="24"/>
          <w:lang w:val="en-US"/>
        </w:rPr>
        <w:t>nrbib</w:t>
      </w:r>
      <w:proofErr w:type="spellEnd"/>
      <w:r w:rsidRPr="003D10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D1000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3D10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10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3D1000" w:rsidRDefault="00870F8C" w:rsidP="00870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F8C" w:rsidRPr="00E0467A" w:rsidRDefault="00870F8C" w:rsidP="00870F8C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870F8C" w:rsidRPr="00E0467A" w:rsidRDefault="00870F8C" w:rsidP="00870F8C">
      <w:pPr>
        <w:pStyle w:val="a7"/>
        <w:jc w:val="center"/>
        <w:rPr>
          <w:sz w:val="40"/>
          <w:szCs w:val="24"/>
        </w:rPr>
      </w:pPr>
      <w:r w:rsidRPr="00E0467A">
        <w:rPr>
          <w:sz w:val="40"/>
          <w:szCs w:val="24"/>
        </w:rPr>
        <w:t>Районный краеведческий Проект</w:t>
      </w:r>
    </w:p>
    <w:p w:rsidR="00870F8C" w:rsidRPr="00E0467A" w:rsidRDefault="00870F8C" w:rsidP="00870F8C">
      <w:pPr>
        <w:pStyle w:val="a7"/>
        <w:jc w:val="center"/>
        <w:rPr>
          <w:sz w:val="40"/>
          <w:szCs w:val="24"/>
        </w:rPr>
      </w:pPr>
      <w:r w:rsidRPr="00E0467A">
        <w:rPr>
          <w:sz w:val="40"/>
          <w:szCs w:val="24"/>
        </w:rPr>
        <w:t>«Здесь Родины моей начало»</w:t>
      </w:r>
    </w:p>
    <w:p w:rsidR="00870F8C" w:rsidRPr="003D1000" w:rsidRDefault="00870F8C" w:rsidP="00870F8C">
      <w:pPr>
        <w:rPr>
          <w:sz w:val="24"/>
          <w:szCs w:val="24"/>
        </w:rPr>
      </w:pPr>
    </w:p>
    <w:p w:rsidR="00FB3240" w:rsidRPr="003D1000" w:rsidRDefault="00FB3240" w:rsidP="00870F8C">
      <w:pPr>
        <w:rPr>
          <w:sz w:val="24"/>
          <w:szCs w:val="24"/>
        </w:rPr>
      </w:pPr>
    </w:p>
    <w:p w:rsidR="00FB3240" w:rsidRPr="003D1000" w:rsidRDefault="00FB3240" w:rsidP="00870F8C">
      <w:pPr>
        <w:rPr>
          <w:sz w:val="24"/>
          <w:szCs w:val="24"/>
        </w:rPr>
      </w:pPr>
    </w:p>
    <w:p w:rsidR="00FB3240" w:rsidRPr="003D1000" w:rsidRDefault="00FB3240" w:rsidP="00870F8C">
      <w:pPr>
        <w:rPr>
          <w:sz w:val="24"/>
          <w:szCs w:val="24"/>
        </w:rPr>
      </w:pPr>
    </w:p>
    <w:p w:rsidR="00FB3240" w:rsidRPr="003D1000" w:rsidRDefault="00FB3240" w:rsidP="00870F8C">
      <w:pPr>
        <w:rPr>
          <w:sz w:val="24"/>
          <w:szCs w:val="24"/>
        </w:rPr>
      </w:pPr>
    </w:p>
    <w:p w:rsidR="00870F8C" w:rsidRPr="003D1000" w:rsidRDefault="00870F8C" w:rsidP="00870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00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</w:p>
    <w:p w:rsidR="00870F8C" w:rsidRPr="003D1000" w:rsidRDefault="00E0467A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библиограф</w:t>
      </w:r>
      <w:r w:rsidR="00870F8C" w:rsidRPr="003D1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методико-библиографического отдела </w:t>
      </w:r>
      <w:r w:rsidR="00870F8C" w:rsidRPr="003D1000">
        <w:rPr>
          <w:rFonts w:ascii="Times New Roman" w:hAnsi="Times New Roman" w:cs="Times New Roman"/>
          <w:sz w:val="24"/>
          <w:szCs w:val="24"/>
        </w:rPr>
        <w:t>МБУК «Межпоселенческая центральная библиотека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F8C" w:rsidRPr="003D1000">
        <w:rPr>
          <w:rFonts w:ascii="Times New Roman" w:hAnsi="Times New Roman" w:cs="Times New Roman"/>
          <w:sz w:val="24"/>
          <w:szCs w:val="24"/>
        </w:rPr>
        <w:t>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F8C" w:rsidRPr="003D1000">
        <w:rPr>
          <w:rFonts w:ascii="Times New Roman" w:hAnsi="Times New Roman" w:cs="Times New Roman"/>
          <w:sz w:val="24"/>
          <w:szCs w:val="24"/>
        </w:rPr>
        <w:t xml:space="preserve">Бондаренко» Неклиновского района Ростовской области – </w:t>
      </w:r>
      <w:r>
        <w:rPr>
          <w:rFonts w:ascii="Times New Roman" w:hAnsi="Times New Roman" w:cs="Times New Roman"/>
          <w:sz w:val="24"/>
          <w:szCs w:val="24"/>
        </w:rPr>
        <w:t>Туренко Оксана Геннадиевна</w:t>
      </w: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240" w:rsidRPr="003D1000" w:rsidRDefault="00FB3240" w:rsidP="00870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6D" w:rsidRPr="003D1000" w:rsidRDefault="00E0467A" w:rsidP="00FB3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Покровское</w:t>
      </w:r>
    </w:p>
    <w:p w:rsidR="00FB3240" w:rsidRPr="003D1000" w:rsidRDefault="00FB3240" w:rsidP="00FB3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202</w:t>
      </w:r>
      <w:r w:rsidR="00F60AE2" w:rsidRPr="003D1000">
        <w:rPr>
          <w:rFonts w:ascii="Times New Roman" w:hAnsi="Times New Roman" w:cs="Times New Roman"/>
          <w:sz w:val="24"/>
          <w:szCs w:val="24"/>
        </w:rPr>
        <w:t>2</w:t>
      </w:r>
      <w:r w:rsidRPr="003D10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6A34" w:rsidRPr="003D1000" w:rsidRDefault="00706A34" w:rsidP="00706A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0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06A34" w:rsidRPr="003D1000" w:rsidTr="00960DC9">
        <w:tc>
          <w:tcPr>
            <w:tcW w:w="3227" w:type="dxa"/>
          </w:tcPr>
          <w:p w:rsidR="00706A34" w:rsidRPr="003D1000" w:rsidRDefault="00706A34" w:rsidP="007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Проекта</w:t>
            </w:r>
          </w:p>
        </w:tc>
        <w:tc>
          <w:tcPr>
            <w:tcW w:w="6379" w:type="dxa"/>
          </w:tcPr>
          <w:p w:rsidR="00706A34" w:rsidRPr="003D1000" w:rsidRDefault="00D96E09" w:rsidP="0070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Проект</w:t>
            </w:r>
            <w:r w:rsidR="00706A34"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A34" w:rsidRPr="003D1000">
              <w:rPr>
                <w:rFonts w:ascii="Times New Roman" w:hAnsi="Times New Roman" w:cs="Times New Roman"/>
                <w:sz w:val="24"/>
                <w:szCs w:val="24"/>
              </w:rPr>
              <w:br/>
              <w:t>«Здесь Родины моей начало»</w:t>
            </w:r>
          </w:p>
        </w:tc>
      </w:tr>
      <w:tr w:rsidR="00706A34" w:rsidRPr="003D1000" w:rsidTr="00960DC9">
        <w:tc>
          <w:tcPr>
            <w:tcW w:w="3227" w:type="dxa"/>
          </w:tcPr>
          <w:p w:rsidR="00706A34" w:rsidRPr="003D1000" w:rsidRDefault="00706A34" w:rsidP="007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6379" w:type="dxa"/>
          </w:tcPr>
          <w:p w:rsidR="00706A34" w:rsidRPr="003D1000" w:rsidRDefault="00B21E6D" w:rsidP="0070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>Жители Неклиновского района</w:t>
            </w:r>
          </w:p>
        </w:tc>
      </w:tr>
      <w:tr w:rsidR="00706A34" w:rsidRPr="003D1000" w:rsidTr="00960DC9">
        <w:tc>
          <w:tcPr>
            <w:tcW w:w="3227" w:type="dxa"/>
          </w:tcPr>
          <w:p w:rsidR="00706A34" w:rsidRPr="003D1000" w:rsidRDefault="00706A34" w:rsidP="007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Проекта</w:t>
            </w:r>
          </w:p>
        </w:tc>
        <w:tc>
          <w:tcPr>
            <w:tcW w:w="6379" w:type="dxa"/>
          </w:tcPr>
          <w:p w:rsidR="00706A34" w:rsidRPr="003D1000" w:rsidRDefault="00C535E6" w:rsidP="00C5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библиограф</w:t>
            </w:r>
            <w:r w:rsidR="00B21E6D"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Туренко Оксана Геннадиевна</w:t>
            </w:r>
          </w:p>
        </w:tc>
      </w:tr>
      <w:tr w:rsidR="00706A34" w:rsidRPr="003D1000" w:rsidTr="00960DC9">
        <w:tc>
          <w:tcPr>
            <w:tcW w:w="3227" w:type="dxa"/>
          </w:tcPr>
          <w:p w:rsidR="00706A34" w:rsidRPr="003D1000" w:rsidRDefault="00706A34" w:rsidP="007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379" w:type="dxa"/>
          </w:tcPr>
          <w:p w:rsidR="00706A34" w:rsidRPr="003D1000" w:rsidRDefault="00B21E6D" w:rsidP="00B2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>Отделы муниципального бюджетного учреждения культуры «Межпоселенческая центральная библиотека имени И.М. Бондаренко» Неклиновского района Ростовской области</w:t>
            </w:r>
          </w:p>
        </w:tc>
      </w:tr>
      <w:tr w:rsidR="00706A34" w:rsidRPr="003D1000" w:rsidTr="00960DC9">
        <w:tc>
          <w:tcPr>
            <w:tcW w:w="3227" w:type="dxa"/>
          </w:tcPr>
          <w:p w:rsidR="00706A34" w:rsidRPr="003D1000" w:rsidRDefault="00706A34" w:rsidP="007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6379" w:type="dxa"/>
          </w:tcPr>
          <w:p w:rsidR="00AD25E0" w:rsidRPr="003D1000" w:rsidRDefault="00B21E6D" w:rsidP="00E0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02394"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A34" w:rsidRPr="003D1000" w:rsidRDefault="009B0ADF" w:rsidP="007E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394"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02394" w:rsidRPr="003D1000">
              <w:rPr>
                <w:rFonts w:ascii="Times New Roman" w:hAnsi="Times New Roman" w:cs="Times New Roman"/>
                <w:sz w:val="24"/>
                <w:szCs w:val="24"/>
              </w:rPr>
              <w:t>открытого равного доступа к информации</w:t>
            </w: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хуторов, </w:t>
            </w:r>
            <w:r w:rsidR="00E02394" w:rsidRPr="003D1000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библиотек, о ветеранах Великой Отечественной войны, героях Социалистического труда и памятных местах </w:t>
            </w:r>
            <w:r w:rsidR="00E02394" w:rsidRPr="003D1000">
              <w:rPr>
                <w:rFonts w:ascii="Times New Roman" w:hAnsi="Times New Roman" w:cs="Times New Roman"/>
                <w:sz w:val="24"/>
                <w:szCs w:val="24"/>
              </w:rPr>
              <w:t>Неклиновского района</w:t>
            </w:r>
            <w:r w:rsidR="00B06A13"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краеведческой информации.</w:t>
            </w:r>
          </w:p>
          <w:p w:rsidR="00433B14" w:rsidRPr="003D1000" w:rsidRDefault="00433B14" w:rsidP="007E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>2. Сохранение и развитие культурного и исторического наследия Неклиновского района.</w:t>
            </w:r>
          </w:p>
          <w:p w:rsidR="00B21E6D" w:rsidRPr="003D1000" w:rsidRDefault="00B21E6D" w:rsidP="00B2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B0ADF" w:rsidRPr="003D1000" w:rsidRDefault="009B0ADF" w:rsidP="009B0AD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трансляция краеведческого материала об истории сел, деревень, </w:t>
            </w:r>
            <w:r w:rsidR="006B08DC" w:rsidRPr="003D1000">
              <w:rPr>
                <w:rFonts w:ascii="Times New Roman" w:hAnsi="Times New Roman" w:cs="Times New Roman"/>
                <w:sz w:val="24"/>
                <w:szCs w:val="24"/>
              </w:rPr>
              <w:t>жителях Неклиновского района.</w:t>
            </w:r>
          </w:p>
          <w:p w:rsidR="00AD25E0" w:rsidRPr="003D1000" w:rsidRDefault="006B08DC" w:rsidP="007E1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5E0" w:rsidRPr="003D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F88"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интереса </w:t>
            </w: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подрастающего поколения, жителей района </w:t>
            </w:r>
            <w:r w:rsidR="007E1F88" w:rsidRPr="003D10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 сохранению материала</w:t>
            </w:r>
            <w:r w:rsidR="005F1DD7"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5F1DD7" w:rsidRPr="003D1000">
              <w:rPr>
                <w:rFonts w:ascii="Times New Roman" w:hAnsi="Times New Roman" w:cs="Times New Roman"/>
                <w:sz w:val="24"/>
                <w:szCs w:val="24"/>
              </w:rPr>
              <w:t>х и людях</w:t>
            </w: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 Неклиновского района.</w:t>
            </w:r>
          </w:p>
          <w:p w:rsidR="007E1F88" w:rsidRPr="003D1000" w:rsidRDefault="007E1F88" w:rsidP="00DC7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A34" w:rsidRPr="003D1000" w:rsidTr="00960DC9">
        <w:tc>
          <w:tcPr>
            <w:tcW w:w="3227" w:type="dxa"/>
          </w:tcPr>
          <w:p w:rsidR="00706A34" w:rsidRPr="003D1000" w:rsidRDefault="004825AC" w:rsidP="00706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  <w:r w:rsidR="00706A34" w:rsidRPr="003D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6379" w:type="dxa"/>
          </w:tcPr>
          <w:p w:rsidR="00AD25E0" w:rsidRPr="004825AC" w:rsidRDefault="000F49E5" w:rsidP="00AD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A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34542" w:rsidRPr="004825AC">
              <w:rPr>
                <w:rFonts w:ascii="Times New Roman" w:hAnsi="Times New Roman" w:cs="Times New Roman"/>
                <w:sz w:val="24"/>
                <w:szCs w:val="24"/>
              </w:rPr>
              <w:t>- декабрь 2022</w:t>
            </w:r>
            <w:r w:rsidR="00AD25E0" w:rsidRPr="004825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14E0" w:rsidRPr="003D1000" w:rsidRDefault="006714E0" w:rsidP="0067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A51" w:rsidRPr="003D1000" w:rsidRDefault="005539A3" w:rsidP="000E4F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0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E6A51" w:rsidRPr="003D1000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292572" w:rsidRPr="003D1000" w:rsidRDefault="00292572" w:rsidP="00292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Краеведение, как направление, воспитывающее любовь к родному краю, никогда не потеря</w:t>
      </w:r>
      <w:r w:rsidR="007F5D69" w:rsidRPr="003D1000">
        <w:rPr>
          <w:rFonts w:ascii="Times New Roman" w:hAnsi="Times New Roman" w:cs="Times New Roman"/>
          <w:sz w:val="24"/>
          <w:szCs w:val="24"/>
        </w:rPr>
        <w:t>ет своей актуальности. Тематика</w:t>
      </w:r>
      <w:r w:rsidR="00B06A13" w:rsidRPr="003D1000">
        <w:rPr>
          <w:rFonts w:ascii="Times New Roman" w:hAnsi="Times New Roman" w:cs="Times New Roman"/>
          <w:sz w:val="24"/>
          <w:szCs w:val="24"/>
        </w:rPr>
        <w:t xml:space="preserve"> </w:t>
      </w:r>
      <w:r w:rsidRPr="003D1000">
        <w:rPr>
          <w:rFonts w:ascii="Times New Roman" w:hAnsi="Times New Roman" w:cs="Times New Roman"/>
          <w:sz w:val="24"/>
          <w:szCs w:val="24"/>
        </w:rPr>
        <w:t xml:space="preserve">обширна, это история и культура родного края, военные годы и, конечно, настоящее время, с его современными событиями и героями. </w:t>
      </w:r>
    </w:p>
    <w:p w:rsidR="00292572" w:rsidRPr="003D1000" w:rsidRDefault="00292572" w:rsidP="00292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 xml:space="preserve">Изучение истории и культуры малой родины способствует формированию чувства патриотизма, ответственности, любви к своей родной земле и в целом, к своей стране. </w:t>
      </w:r>
    </w:p>
    <w:p w:rsidR="000E4F6D" w:rsidRPr="003D1000" w:rsidRDefault="000E4F6D" w:rsidP="000E4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 xml:space="preserve">Работа с краеведческой литературой является частью деятельности библиотек. Краеведческая работа в большей степени способствует осуществлению связи деятельности библиотек с жизнью, с практикой на местах. Огромные воспитательные, патриотические возможности краеведческого материала позволяют растить гражданина не на абстрактных идеалах, а на примерах из жизни </w:t>
      </w:r>
      <w:r w:rsidR="00B06A13" w:rsidRPr="003D1000">
        <w:rPr>
          <w:rFonts w:ascii="Times New Roman" w:hAnsi="Times New Roman" w:cs="Times New Roman"/>
          <w:sz w:val="24"/>
          <w:szCs w:val="24"/>
        </w:rPr>
        <w:t xml:space="preserve">земляков </w:t>
      </w:r>
      <w:r w:rsidRPr="003D1000">
        <w:rPr>
          <w:rFonts w:ascii="Times New Roman" w:hAnsi="Times New Roman" w:cs="Times New Roman"/>
          <w:sz w:val="24"/>
          <w:szCs w:val="24"/>
        </w:rPr>
        <w:t xml:space="preserve">на </w:t>
      </w:r>
      <w:r w:rsidR="004C7EB8" w:rsidRPr="003D1000">
        <w:rPr>
          <w:rFonts w:ascii="Times New Roman" w:hAnsi="Times New Roman" w:cs="Times New Roman"/>
          <w:sz w:val="24"/>
          <w:szCs w:val="24"/>
        </w:rPr>
        <w:t>событиях из истории своего села и района.</w:t>
      </w:r>
    </w:p>
    <w:p w:rsidR="00B06A13" w:rsidRPr="003D1000" w:rsidRDefault="000E4F6D" w:rsidP="000E4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В ходе реализации проекта «</w:t>
      </w:r>
      <w:r w:rsidR="004C7EB8" w:rsidRPr="003D1000">
        <w:rPr>
          <w:rFonts w:ascii="Times New Roman" w:hAnsi="Times New Roman" w:cs="Times New Roman"/>
          <w:sz w:val="24"/>
          <w:szCs w:val="24"/>
        </w:rPr>
        <w:t>Здесь Родины моей начало</w:t>
      </w:r>
      <w:r w:rsidRPr="003D1000">
        <w:rPr>
          <w:rFonts w:ascii="Times New Roman" w:hAnsi="Times New Roman" w:cs="Times New Roman"/>
          <w:sz w:val="24"/>
          <w:szCs w:val="24"/>
        </w:rPr>
        <w:t xml:space="preserve">» </w:t>
      </w:r>
      <w:r w:rsidR="00444C7C" w:rsidRPr="003D1000">
        <w:rPr>
          <w:rFonts w:ascii="Times New Roman" w:hAnsi="Times New Roman" w:cs="Times New Roman"/>
          <w:sz w:val="24"/>
          <w:szCs w:val="24"/>
        </w:rPr>
        <w:t xml:space="preserve">планируется продолжить сбор </w:t>
      </w:r>
      <w:r w:rsidR="0031392F" w:rsidRPr="003D1000">
        <w:rPr>
          <w:rFonts w:ascii="Times New Roman" w:hAnsi="Times New Roman" w:cs="Times New Roman"/>
          <w:sz w:val="24"/>
          <w:szCs w:val="24"/>
        </w:rPr>
        <w:t xml:space="preserve">и систематизация </w:t>
      </w:r>
      <w:r w:rsidR="00444C7C" w:rsidRPr="003D1000">
        <w:rPr>
          <w:rFonts w:ascii="Times New Roman" w:hAnsi="Times New Roman" w:cs="Times New Roman"/>
          <w:sz w:val="24"/>
          <w:szCs w:val="24"/>
        </w:rPr>
        <w:t>информации об истории</w:t>
      </w:r>
      <w:r w:rsidR="0031392F" w:rsidRPr="003D1000">
        <w:rPr>
          <w:rFonts w:ascii="Times New Roman" w:hAnsi="Times New Roman" w:cs="Times New Roman"/>
          <w:sz w:val="24"/>
          <w:szCs w:val="24"/>
        </w:rPr>
        <w:t xml:space="preserve"> </w:t>
      </w:r>
      <w:r w:rsidR="00B06A13" w:rsidRPr="003D1000">
        <w:rPr>
          <w:rFonts w:ascii="Times New Roman" w:hAnsi="Times New Roman" w:cs="Times New Roman"/>
          <w:sz w:val="24"/>
          <w:szCs w:val="24"/>
        </w:rPr>
        <w:t xml:space="preserve">жителей и населенных пунктов </w:t>
      </w:r>
      <w:r w:rsidR="0031392F" w:rsidRPr="003D1000">
        <w:rPr>
          <w:rFonts w:ascii="Times New Roman" w:hAnsi="Times New Roman" w:cs="Times New Roman"/>
          <w:sz w:val="24"/>
          <w:szCs w:val="24"/>
        </w:rPr>
        <w:t>Неклиновского района</w:t>
      </w:r>
      <w:r w:rsidR="00444C7C" w:rsidRPr="003D1000">
        <w:rPr>
          <w:rFonts w:ascii="Times New Roman" w:hAnsi="Times New Roman" w:cs="Times New Roman"/>
          <w:sz w:val="24"/>
          <w:szCs w:val="24"/>
        </w:rPr>
        <w:t xml:space="preserve">. На </w:t>
      </w:r>
      <w:r w:rsidR="00B06A13" w:rsidRPr="003D1000">
        <w:rPr>
          <w:rFonts w:ascii="Times New Roman" w:hAnsi="Times New Roman" w:cs="Times New Roman"/>
          <w:sz w:val="24"/>
          <w:szCs w:val="24"/>
        </w:rPr>
        <w:t>основе собранных материалов буду</w:t>
      </w:r>
      <w:r w:rsidR="00444C7C" w:rsidRPr="003D1000">
        <w:rPr>
          <w:rFonts w:ascii="Times New Roman" w:hAnsi="Times New Roman" w:cs="Times New Roman"/>
          <w:sz w:val="24"/>
          <w:szCs w:val="24"/>
        </w:rPr>
        <w:t xml:space="preserve">т </w:t>
      </w:r>
      <w:r w:rsidR="00B06A13" w:rsidRPr="003D1000">
        <w:rPr>
          <w:rFonts w:ascii="Times New Roman" w:hAnsi="Times New Roman" w:cs="Times New Roman"/>
          <w:sz w:val="24"/>
          <w:szCs w:val="24"/>
        </w:rPr>
        <w:t xml:space="preserve">проведены районные мероприятия и </w:t>
      </w:r>
      <w:r w:rsidR="004C7EB8" w:rsidRPr="003D1000">
        <w:rPr>
          <w:rFonts w:ascii="Times New Roman" w:hAnsi="Times New Roman" w:cs="Times New Roman"/>
          <w:sz w:val="24"/>
          <w:szCs w:val="24"/>
        </w:rPr>
        <w:t>со</w:t>
      </w:r>
      <w:r w:rsidR="00444C7C" w:rsidRPr="003D1000">
        <w:rPr>
          <w:rFonts w:ascii="Times New Roman" w:hAnsi="Times New Roman" w:cs="Times New Roman"/>
          <w:sz w:val="24"/>
          <w:szCs w:val="24"/>
        </w:rPr>
        <w:t>здана Электронная</w:t>
      </w:r>
      <w:r w:rsidR="00EF037E" w:rsidRPr="003D1000">
        <w:rPr>
          <w:rFonts w:ascii="Times New Roman" w:hAnsi="Times New Roman" w:cs="Times New Roman"/>
          <w:sz w:val="24"/>
          <w:szCs w:val="24"/>
        </w:rPr>
        <w:t xml:space="preserve"> баз</w:t>
      </w:r>
      <w:r w:rsidR="00444C7C" w:rsidRPr="003D1000">
        <w:rPr>
          <w:rFonts w:ascii="Times New Roman" w:hAnsi="Times New Roman" w:cs="Times New Roman"/>
          <w:sz w:val="24"/>
          <w:szCs w:val="24"/>
        </w:rPr>
        <w:t>а</w:t>
      </w:r>
      <w:r w:rsidR="00B06A13" w:rsidRPr="003D1000">
        <w:rPr>
          <w:rFonts w:ascii="Times New Roman" w:hAnsi="Times New Roman" w:cs="Times New Roman"/>
          <w:sz w:val="24"/>
          <w:szCs w:val="24"/>
        </w:rPr>
        <w:t xml:space="preserve"> данных краеведческих материалов Неклиновского района.</w:t>
      </w:r>
    </w:p>
    <w:p w:rsidR="0032216A" w:rsidRPr="003D1000" w:rsidRDefault="00B06A13" w:rsidP="000E4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 xml:space="preserve"> </w:t>
      </w:r>
      <w:r w:rsidR="005539A3" w:rsidRPr="003D1000">
        <w:rPr>
          <w:rFonts w:ascii="Times New Roman" w:hAnsi="Times New Roman" w:cs="Times New Roman"/>
          <w:sz w:val="24"/>
          <w:szCs w:val="24"/>
        </w:rPr>
        <w:t>В библиотеках района храня</w:t>
      </w:r>
      <w:r w:rsidR="00034542" w:rsidRPr="003D1000">
        <w:rPr>
          <w:rFonts w:ascii="Times New Roman" w:hAnsi="Times New Roman" w:cs="Times New Roman"/>
          <w:sz w:val="24"/>
          <w:szCs w:val="24"/>
        </w:rPr>
        <w:t>тся ранее собран</w:t>
      </w:r>
      <w:r w:rsidR="007009B2" w:rsidRPr="003D1000">
        <w:rPr>
          <w:rFonts w:ascii="Times New Roman" w:hAnsi="Times New Roman" w:cs="Times New Roman"/>
          <w:sz w:val="24"/>
          <w:szCs w:val="24"/>
        </w:rPr>
        <w:t>ные материалы об</w:t>
      </w:r>
      <w:r w:rsidR="00034542" w:rsidRPr="003D1000">
        <w:rPr>
          <w:rFonts w:ascii="Times New Roman" w:hAnsi="Times New Roman" w:cs="Times New Roman"/>
          <w:sz w:val="24"/>
          <w:szCs w:val="24"/>
        </w:rPr>
        <w:t xml:space="preserve"> истории малой Родины</w:t>
      </w:r>
      <w:r w:rsidR="00F90274" w:rsidRPr="003D1000">
        <w:rPr>
          <w:rFonts w:ascii="Times New Roman" w:hAnsi="Times New Roman" w:cs="Times New Roman"/>
          <w:sz w:val="24"/>
          <w:szCs w:val="24"/>
        </w:rPr>
        <w:t xml:space="preserve">. </w:t>
      </w:r>
      <w:r w:rsidR="009403D8" w:rsidRPr="003D1000">
        <w:rPr>
          <w:rFonts w:ascii="Times New Roman" w:hAnsi="Times New Roman" w:cs="Times New Roman"/>
          <w:sz w:val="24"/>
          <w:szCs w:val="24"/>
        </w:rPr>
        <w:t>Для предоставления открытого равного доступа к информации об исторических</w:t>
      </w:r>
      <w:r w:rsidR="00F90274" w:rsidRPr="003D1000">
        <w:rPr>
          <w:rFonts w:ascii="Times New Roman" w:hAnsi="Times New Roman" w:cs="Times New Roman"/>
          <w:sz w:val="24"/>
          <w:szCs w:val="24"/>
        </w:rPr>
        <w:t xml:space="preserve"> событиях и памятных местах хуторов и сел требуется </w:t>
      </w:r>
      <w:r w:rsidRPr="003D1000">
        <w:rPr>
          <w:rFonts w:ascii="Times New Roman" w:hAnsi="Times New Roman" w:cs="Times New Roman"/>
          <w:sz w:val="24"/>
          <w:szCs w:val="24"/>
        </w:rPr>
        <w:t xml:space="preserve">сканирование </w:t>
      </w:r>
      <w:r w:rsidR="007009B2" w:rsidRPr="003D1000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F90274" w:rsidRPr="003D1000">
        <w:rPr>
          <w:rFonts w:ascii="Times New Roman" w:hAnsi="Times New Roman" w:cs="Times New Roman"/>
          <w:sz w:val="24"/>
          <w:szCs w:val="24"/>
        </w:rPr>
        <w:t>социально-значимых доку</w:t>
      </w:r>
      <w:r w:rsidR="007009B2" w:rsidRPr="003D1000">
        <w:rPr>
          <w:rFonts w:ascii="Times New Roman" w:hAnsi="Times New Roman" w:cs="Times New Roman"/>
          <w:sz w:val="24"/>
          <w:szCs w:val="24"/>
        </w:rPr>
        <w:t xml:space="preserve">ментов, редких фотографий, архивных документов и размещение их на цифровых платформах </w:t>
      </w:r>
      <w:r w:rsidR="0001475E" w:rsidRPr="003D1000">
        <w:rPr>
          <w:rFonts w:ascii="Times New Roman" w:hAnsi="Times New Roman" w:cs="Times New Roman"/>
          <w:sz w:val="24"/>
          <w:szCs w:val="24"/>
        </w:rPr>
        <w:t xml:space="preserve">в </w:t>
      </w:r>
      <w:r w:rsidR="007009B2" w:rsidRPr="003D1000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A53358" w:rsidRDefault="001B2211" w:rsidP="001B22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11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в рамках проекта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4077"/>
        <w:gridCol w:w="2127"/>
        <w:gridCol w:w="2976"/>
      </w:tblGrid>
      <w:tr w:rsidR="001B2211" w:rsidTr="001B2211">
        <w:tc>
          <w:tcPr>
            <w:tcW w:w="4077" w:type="dxa"/>
          </w:tcPr>
          <w:p w:rsidR="001B2211" w:rsidRDefault="001B2211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7" w:type="dxa"/>
          </w:tcPr>
          <w:p w:rsidR="001B2211" w:rsidRDefault="001B2211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1B2211" w:rsidRDefault="001B2211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425B0" w:rsidTr="00707726">
        <w:tc>
          <w:tcPr>
            <w:tcW w:w="9180" w:type="dxa"/>
            <w:gridSpan w:val="3"/>
          </w:tcPr>
          <w:p w:rsidR="007425B0" w:rsidRDefault="007425B0" w:rsidP="007425B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425B0" w:rsidTr="001B2211">
        <w:tc>
          <w:tcPr>
            <w:tcW w:w="4077" w:type="dxa"/>
          </w:tcPr>
          <w:p w:rsidR="007425B0" w:rsidRPr="007425B0" w:rsidRDefault="007425B0" w:rsidP="00742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поисково-собирательной работы по наполнению краеведческой информации, 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ч. работа в архивах Ростовской области</w:t>
            </w:r>
          </w:p>
        </w:tc>
        <w:tc>
          <w:tcPr>
            <w:tcW w:w="2127" w:type="dxa"/>
          </w:tcPr>
          <w:p w:rsidR="007425B0" w:rsidRPr="007425B0" w:rsidRDefault="007425B0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25B0" w:rsidRPr="007425B0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Отделы МЦБ им. И.М. Бондаренко</w:t>
            </w:r>
          </w:p>
        </w:tc>
      </w:tr>
      <w:tr w:rsidR="001B2211" w:rsidTr="0021379C">
        <w:tc>
          <w:tcPr>
            <w:tcW w:w="9180" w:type="dxa"/>
            <w:gridSpan w:val="3"/>
          </w:tcPr>
          <w:p w:rsidR="001B2211" w:rsidRDefault="001B2211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фонды</w:t>
            </w:r>
          </w:p>
        </w:tc>
      </w:tr>
      <w:tr w:rsidR="001B2211" w:rsidTr="001B2211">
        <w:tc>
          <w:tcPr>
            <w:tcW w:w="4077" w:type="dxa"/>
          </w:tcPr>
          <w:p w:rsidR="001B2211" w:rsidRPr="00EA4CB8" w:rsidRDefault="00EA4CB8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8">
              <w:rPr>
                <w:rFonts w:ascii="Times New Roman" w:hAnsi="Times New Roman" w:cs="Times New Roman"/>
                <w:sz w:val="24"/>
                <w:szCs w:val="24"/>
              </w:rPr>
              <w:t>Изучение краеведческого фонда в отделах МЦБ</w:t>
            </w:r>
          </w:p>
        </w:tc>
        <w:tc>
          <w:tcPr>
            <w:tcW w:w="2127" w:type="dxa"/>
          </w:tcPr>
          <w:p w:rsidR="001B2211" w:rsidRPr="00EA4CB8" w:rsidRDefault="00EA4CB8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76" w:type="dxa"/>
          </w:tcPr>
          <w:p w:rsidR="001B2211" w:rsidRPr="00EA4CB8" w:rsidRDefault="000906B9" w:rsidP="0009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тодико-библиографический отдел</w:t>
            </w:r>
          </w:p>
        </w:tc>
      </w:tr>
      <w:tr w:rsidR="001B2211" w:rsidTr="001B2211">
        <w:tc>
          <w:tcPr>
            <w:tcW w:w="4077" w:type="dxa"/>
          </w:tcPr>
          <w:p w:rsidR="001B2211" w:rsidRPr="00EA4CB8" w:rsidRDefault="00EA4CB8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формирование накопительных папок краеведческим материалом</w:t>
            </w:r>
          </w:p>
        </w:tc>
        <w:tc>
          <w:tcPr>
            <w:tcW w:w="2127" w:type="dxa"/>
          </w:tcPr>
          <w:p w:rsidR="001B2211" w:rsidRPr="00EA4CB8" w:rsidRDefault="00EA4CB8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1B2211" w:rsidRPr="00EA4CB8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Отделы МЦБ им. И.М. Бондаренко</w:t>
            </w:r>
          </w:p>
        </w:tc>
      </w:tr>
      <w:tr w:rsidR="00EA4CB8" w:rsidTr="001B2211">
        <w:tc>
          <w:tcPr>
            <w:tcW w:w="4077" w:type="dxa"/>
          </w:tcPr>
          <w:p w:rsidR="00EA4CB8" w:rsidRDefault="00EA4CB8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B8">
              <w:rPr>
                <w:rFonts w:ascii="Times New Roman" w:hAnsi="Times New Roman" w:cs="Times New Roman"/>
                <w:sz w:val="24"/>
                <w:szCs w:val="24"/>
              </w:rPr>
              <w:t>Приобретение книг краеведческой тематики</w:t>
            </w:r>
          </w:p>
        </w:tc>
        <w:tc>
          <w:tcPr>
            <w:tcW w:w="2127" w:type="dxa"/>
          </w:tcPr>
          <w:p w:rsidR="00EA4CB8" w:rsidRPr="00EA4CB8" w:rsidRDefault="00EA4CB8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EA4CB8" w:rsidRPr="00EA4CB8" w:rsidRDefault="00B9665D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5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B9665D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</w:tr>
      <w:tr w:rsidR="00B9665D" w:rsidTr="00047C8D">
        <w:tc>
          <w:tcPr>
            <w:tcW w:w="9180" w:type="dxa"/>
            <w:gridSpan w:val="3"/>
          </w:tcPr>
          <w:p w:rsidR="00B9665D" w:rsidRPr="00B9665D" w:rsidRDefault="00B9665D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Справочно-библиографический аппарат</w:t>
            </w:r>
          </w:p>
        </w:tc>
      </w:tr>
      <w:tr w:rsidR="00B9665D" w:rsidTr="001B2211">
        <w:tc>
          <w:tcPr>
            <w:tcW w:w="4077" w:type="dxa"/>
          </w:tcPr>
          <w:p w:rsidR="00B9665D" w:rsidRDefault="00B9665D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5D">
              <w:rPr>
                <w:rFonts w:ascii="Times New Roman" w:hAnsi="Times New Roman" w:cs="Times New Roman"/>
                <w:sz w:val="24"/>
                <w:szCs w:val="24"/>
              </w:rPr>
              <w:t>Пополнение тематических карточек и картотек по краеведению</w:t>
            </w:r>
          </w:p>
        </w:tc>
        <w:tc>
          <w:tcPr>
            <w:tcW w:w="2127" w:type="dxa"/>
          </w:tcPr>
          <w:p w:rsidR="00B9665D" w:rsidRPr="00EA4CB8" w:rsidRDefault="00B9665D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B9665D" w:rsidRPr="00EA4CB8" w:rsidRDefault="00B9665D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5D" w:rsidTr="001B2211">
        <w:tc>
          <w:tcPr>
            <w:tcW w:w="4077" w:type="dxa"/>
          </w:tcPr>
          <w:p w:rsidR="00B9665D" w:rsidRDefault="00B9665D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5D">
              <w:rPr>
                <w:rFonts w:ascii="Times New Roman" w:hAnsi="Times New Roman" w:cs="Times New Roman"/>
                <w:sz w:val="24"/>
                <w:szCs w:val="24"/>
              </w:rPr>
              <w:t>Выпуск рекомендательных списков литературы для читателей библиотек</w:t>
            </w:r>
          </w:p>
        </w:tc>
        <w:tc>
          <w:tcPr>
            <w:tcW w:w="2127" w:type="dxa"/>
          </w:tcPr>
          <w:p w:rsidR="00B9665D" w:rsidRPr="00EA4CB8" w:rsidRDefault="00B9665D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B9665D" w:rsidRPr="00EA4CB8" w:rsidRDefault="00B9665D" w:rsidP="00B9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5D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Отделы МЦБ им. И.М. Бондаренко</w:t>
            </w:r>
          </w:p>
        </w:tc>
      </w:tr>
      <w:tr w:rsidR="007425B0" w:rsidTr="00D91AF3">
        <w:tc>
          <w:tcPr>
            <w:tcW w:w="9180" w:type="dxa"/>
            <w:gridSpan w:val="3"/>
          </w:tcPr>
          <w:p w:rsidR="007425B0" w:rsidRPr="007425B0" w:rsidRDefault="007425B0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B9665D" w:rsidTr="001B2211">
        <w:tc>
          <w:tcPr>
            <w:tcW w:w="4077" w:type="dxa"/>
          </w:tcPr>
          <w:p w:rsidR="00B9665D" w:rsidRDefault="007425B0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различных по форме и содержанию</w:t>
            </w:r>
          </w:p>
        </w:tc>
        <w:tc>
          <w:tcPr>
            <w:tcW w:w="2127" w:type="dxa"/>
          </w:tcPr>
          <w:p w:rsidR="00B9665D" w:rsidRPr="00EA4CB8" w:rsidRDefault="007425B0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B9665D" w:rsidRPr="00EA4CB8" w:rsidRDefault="007425B0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Отделы МЦБ им. И.М. Бондаренко</w:t>
            </w:r>
          </w:p>
        </w:tc>
      </w:tr>
      <w:tr w:rsidR="007425B0" w:rsidTr="00004AA2">
        <w:tc>
          <w:tcPr>
            <w:tcW w:w="9180" w:type="dxa"/>
            <w:gridSpan w:val="3"/>
          </w:tcPr>
          <w:p w:rsidR="007425B0" w:rsidRPr="007425B0" w:rsidRDefault="007425B0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143453" w:rsidTr="001B2211">
        <w:tc>
          <w:tcPr>
            <w:tcW w:w="4077" w:type="dxa"/>
          </w:tcPr>
          <w:p w:rsidR="00143453" w:rsidRDefault="00143453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материалов по краеведческой деятельности на официальном сайте МЦБ</w:t>
            </w:r>
          </w:p>
        </w:tc>
        <w:tc>
          <w:tcPr>
            <w:tcW w:w="2127" w:type="dxa"/>
          </w:tcPr>
          <w:p w:rsidR="00143453" w:rsidRDefault="00143453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143453" w:rsidRPr="007425B0" w:rsidRDefault="00143453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отдел </w:t>
            </w:r>
            <w:r w:rsidRPr="00143453">
              <w:rPr>
                <w:rFonts w:ascii="Times New Roman" w:hAnsi="Times New Roman" w:cs="Times New Roman"/>
                <w:sz w:val="24"/>
                <w:szCs w:val="24"/>
              </w:rPr>
              <w:t>МЦБ им. И.М. Бондаренко</w:t>
            </w:r>
          </w:p>
        </w:tc>
      </w:tr>
      <w:tr w:rsidR="00B9665D" w:rsidTr="001B2211">
        <w:tc>
          <w:tcPr>
            <w:tcW w:w="4077" w:type="dxa"/>
          </w:tcPr>
          <w:p w:rsidR="00B9665D" w:rsidRDefault="007425B0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дошкольным и общеобразовательным учреждениям в подготовке и проведении совместных краеведческих мероприятий</w:t>
            </w:r>
          </w:p>
        </w:tc>
        <w:tc>
          <w:tcPr>
            <w:tcW w:w="2127" w:type="dxa"/>
          </w:tcPr>
          <w:p w:rsidR="00B9665D" w:rsidRPr="00EA4CB8" w:rsidRDefault="007425B0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B9665D" w:rsidRDefault="007425B0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</w:t>
            </w:r>
          </w:p>
          <w:p w:rsidR="007425B0" w:rsidRPr="00EA4CB8" w:rsidRDefault="007425B0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B0">
              <w:rPr>
                <w:rFonts w:ascii="Times New Roman" w:hAnsi="Times New Roman" w:cs="Times New Roman"/>
                <w:sz w:val="24"/>
                <w:szCs w:val="24"/>
              </w:rPr>
              <w:t>МЦБ им. И.М. Бондаренко</w:t>
            </w:r>
          </w:p>
        </w:tc>
      </w:tr>
      <w:tr w:rsidR="00253DBF" w:rsidTr="008E49CF">
        <w:tc>
          <w:tcPr>
            <w:tcW w:w="9180" w:type="dxa"/>
            <w:gridSpan w:val="3"/>
          </w:tcPr>
          <w:p w:rsidR="00253DBF" w:rsidRPr="00253DBF" w:rsidRDefault="00253DBF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B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</w:t>
            </w:r>
          </w:p>
        </w:tc>
      </w:tr>
      <w:tr w:rsidR="00B9665D" w:rsidTr="001B2211">
        <w:tc>
          <w:tcPr>
            <w:tcW w:w="4077" w:type="dxa"/>
          </w:tcPr>
          <w:p w:rsidR="00B9665D" w:rsidRDefault="00253DBF" w:rsidP="0090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со СМИ </w:t>
            </w:r>
            <w:r w:rsidR="0009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9665D" w:rsidRPr="00EA4CB8" w:rsidRDefault="00253DBF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B9665D" w:rsidRPr="00EA4CB8" w:rsidRDefault="00253DBF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BF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Отделы МЦБ им. И.М. Бондаренко</w:t>
            </w:r>
          </w:p>
        </w:tc>
      </w:tr>
      <w:tr w:rsidR="000906B9" w:rsidTr="001B2211">
        <w:tc>
          <w:tcPr>
            <w:tcW w:w="4077" w:type="dxa"/>
          </w:tcPr>
          <w:p w:rsidR="000906B9" w:rsidRDefault="000906B9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Рубрика «Краеведческий калейдоскоп» марафон публикаций в районной газете «Приазовская степь», официальном сайте МЦБ</w:t>
            </w:r>
          </w:p>
        </w:tc>
        <w:tc>
          <w:tcPr>
            <w:tcW w:w="2127" w:type="dxa"/>
          </w:tcPr>
          <w:p w:rsidR="000906B9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0906B9" w:rsidRPr="00253DBF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Отделы МЦБ им. И.М. Бондаренко</w:t>
            </w:r>
          </w:p>
        </w:tc>
      </w:tr>
      <w:tr w:rsidR="00253DBF" w:rsidTr="001B2211">
        <w:tc>
          <w:tcPr>
            <w:tcW w:w="4077" w:type="dxa"/>
          </w:tcPr>
          <w:p w:rsidR="00253DBF" w:rsidRDefault="000906B9" w:rsidP="00EA4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литературы</w:t>
            </w:r>
          </w:p>
        </w:tc>
        <w:tc>
          <w:tcPr>
            <w:tcW w:w="2127" w:type="dxa"/>
          </w:tcPr>
          <w:p w:rsidR="00253DBF" w:rsidRPr="00EA4CB8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976" w:type="dxa"/>
          </w:tcPr>
          <w:p w:rsidR="00253DBF" w:rsidRPr="00EA4CB8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Методико-</w:t>
            </w:r>
            <w:r w:rsidRPr="0009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библиографический отдел, Отделы МЦБ им. И.М. Бондаренко</w:t>
            </w:r>
          </w:p>
        </w:tc>
      </w:tr>
      <w:tr w:rsidR="000906B9" w:rsidTr="003A049B">
        <w:tc>
          <w:tcPr>
            <w:tcW w:w="9180" w:type="dxa"/>
            <w:gridSpan w:val="3"/>
          </w:tcPr>
          <w:p w:rsidR="000906B9" w:rsidRPr="000906B9" w:rsidRDefault="000906B9" w:rsidP="001B2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Издательская деятельность</w:t>
            </w:r>
          </w:p>
        </w:tc>
      </w:tr>
      <w:tr w:rsidR="00253DBF" w:rsidTr="001B2211">
        <w:tc>
          <w:tcPr>
            <w:tcW w:w="4077" w:type="dxa"/>
          </w:tcPr>
          <w:p w:rsidR="000906B9" w:rsidRPr="000906B9" w:rsidRDefault="000906B9" w:rsidP="0009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 xml:space="preserve">Выпуск библиографической продукции малых форм: Буклет «Ими гордится район!», </w:t>
            </w:r>
          </w:p>
          <w:p w:rsidR="000906B9" w:rsidRPr="000906B9" w:rsidRDefault="000906B9" w:rsidP="0009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 краеведческих изданий «Что читать </w:t>
            </w:r>
            <w:proofErr w:type="gramStart"/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….»,</w:t>
            </w:r>
          </w:p>
          <w:p w:rsidR="00253DBF" w:rsidRDefault="000906B9" w:rsidP="00090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дат «Истоки свои изучая…»</w:t>
            </w:r>
          </w:p>
        </w:tc>
        <w:tc>
          <w:tcPr>
            <w:tcW w:w="2127" w:type="dxa"/>
          </w:tcPr>
          <w:p w:rsidR="00253DBF" w:rsidRPr="00EA4CB8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</w:tcPr>
          <w:p w:rsidR="00253DBF" w:rsidRPr="00EA4CB8" w:rsidRDefault="000906B9" w:rsidP="001B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9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Отделы МЦБ им. И.М. Бондаренко</w:t>
            </w:r>
          </w:p>
        </w:tc>
      </w:tr>
    </w:tbl>
    <w:p w:rsidR="001B2211" w:rsidRDefault="001B2211" w:rsidP="0064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6D" w:rsidRPr="003D1000" w:rsidRDefault="00A372B7" w:rsidP="0064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0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C498C">
        <w:rPr>
          <w:rFonts w:ascii="Times New Roman" w:hAnsi="Times New Roman" w:cs="Times New Roman"/>
          <w:b/>
          <w:sz w:val="24"/>
          <w:szCs w:val="24"/>
        </w:rPr>
        <w:t>массовых мероприятий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119"/>
      </w:tblGrid>
      <w:tr w:rsidR="006C498C" w:rsidRPr="003D1000" w:rsidTr="006C498C">
        <w:tc>
          <w:tcPr>
            <w:tcW w:w="3936" w:type="dxa"/>
            <w:tcBorders>
              <w:bottom w:val="nil"/>
            </w:tcBorders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tcBorders>
              <w:bottom w:val="nil"/>
            </w:tcBorders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tcBorders>
              <w:bottom w:val="nil"/>
            </w:tcBorders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C498C" w:rsidRPr="003D1000" w:rsidTr="006C498C">
        <w:tc>
          <w:tcPr>
            <w:tcW w:w="3936" w:type="dxa"/>
            <w:tcBorders>
              <w:top w:val="nil"/>
            </w:tcBorders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98C" w:rsidRPr="003D1000" w:rsidTr="006C498C">
        <w:tc>
          <w:tcPr>
            <w:tcW w:w="3936" w:type="dxa"/>
            <w:tcBorders>
              <w:bottom w:val="nil"/>
            </w:tcBorders>
          </w:tcPr>
          <w:p w:rsidR="006C498C" w:rsidRPr="00FB4A8E" w:rsidRDefault="006C498C" w:rsidP="00FB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E">
              <w:rPr>
                <w:rFonts w:ascii="Times New Roman" w:hAnsi="Times New Roman" w:cs="Times New Roman"/>
                <w:sz w:val="24"/>
                <w:szCs w:val="24"/>
              </w:rPr>
              <w:t>Виртуальная галерея «Библиотека и …</w:t>
            </w:r>
            <w:r w:rsidR="00906035">
              <w:rPr>
                <w:rFonts w:ascii="Times New Roman" w:hAnsi="Times New Roman" w:cs="Times New Roman"/>
                <w:sz w:val="24"/>
                <w:szCs w:val="24"/>
              </w:rPr>
              <w:t>: виртуальное рукопожатие</w:t>
            </w:r>
            <w:r w:rsidRPr="00FB4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6C498C" w:rsidRPr="00FB4A8E" w:rsidRDefault="006C498C" w:rsidP="006A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9" w:type="dxa"/>
            <w:tcBorders>
              <w:bottom w:val="nil"/>
            </w:tcBorders>
          </w:tcPr>
          <w:p w:rsidR="006C498C" w:rsidRPr="00FB4A8E" w:rsidRDefault="006C498C" w:rsidP="009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A8E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</w:t>
            </w:r>
            <w:r w:rsidR="0090603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906035" w:rsidRPr="00906035">
              <w:rPr>
                <w:rFonts w:ascii="Times New Roman" w:hAnsi="Times New Roman" w:cs="Times New Roman"/>
                <w:sz w:val="24"/>
                <w:szCs w:val="24"/>
              </w:rPr>
              <w:t>нформационный отдел</w:t>
            </w:r>
            <w:r w:rsidRPr="00FB4A8E">
              <w:rPr>
                <w:rFonts w:ascii="Times New Roman" w:hAnsi="Times New Roman" w:cs="Times New Roman"/>
                <w:sz w:val="24"/>
                <w:szCs w:val="24"/>
              </w:rPr>
              <w:t xml:space="preserve"> МЦБ им. И.М. Бондаренко</w:t>
            </w:r>
            <w:r w:rsidR="0090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98C" w:rsidRPr="003D1000" w:rsidTr="006C498C">
        <w:tc>
          <w:tcPr>
            <w:tcW w:w="3936" w:type="dxa"/>
          </w:tcPr>
          <w:p w:rsidR="006C498C" w:rsidRPr="003D1000" w:rsidRDefault="006C498C" w:rsidP="0085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Выставка-экскурс «Улица, писатель, библиотека», к</w:t>
            </w:r>
            <w:r w:rsidR="0085102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сел Неклиновского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C498C" w:rsidRPr="003D1000" w:rsidRDefault="006C498C" w:rsidP="000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E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 МЦБ им. И.М. Бондаренко</w:t>
            </w:r>
          </w:p>
        </w:tc>
      </w:tr>
      <w:tr w:rsidR="00906035" w:rsidRPr="003D1000" w:rsidTr="006C498C">
        <w:tc>
          <w:tcPr>
            <w:tcW w:w="3936" w:type="dxa"/>
          </w:tcPr>
          <w:p w:rsidR="00906035" w:rsidRDefault="00906035" w:rsidP="007A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галерея «Бессмертный полк»</w:t>
            </w:r>
          </w:p>
        </w:tc>
        <w:tc>
          <w:tcPr>
            <w:tcW w:w="1984" w:type="dxa"/>
          </w:tcPr>
          <w:p w:rsidR="00906035" w:rsidRDefault="00906035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</w:tcPr>
          <w:p w:rsidR="00906035" w:rsidRPr="00906035" w:rsidRDefault="00906035" w:rsidP="000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5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Информационный отдел МЦБ им. И.М. Бондаренко</w:t>
            </w:r>
          </w:p>
        </w:tc>
      </w:tr>
      <w:tr w:rsidR="00906035" w:rsidRPr="003D1000" w:rsidTr="006C498C">
        <w:tc>
          <w:tcPr>
            <w:tcW w:w="3936" w:type="dxa"/>
          </w:tcPr>
          <w:p w:rsidR="00906035" w:rsidRDefault="00906035" w:rsidP="007A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слет-игра «Земли моей минувшие года»</w:t>
            </w:r>
          </w:p>
        </w:tc>
        <w:tc>
          <w:tcPr>
            <w:tcW w:w="1984" w:type="dxa"/>
          </w:tcPr>
          <w:p w:rsidR="00906035" w:rsidRDefault="00906035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9" w:type="dxa"/>
          </w:tcPr>
          <w:p w:rsidR="00906035" w:rsidRPr="007A615E" w:rsidRDefault="00906035" w:rsidP="000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5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Отделы МЦБ им. И.М. Бондаренко</w:t>
            </w:r>
          </w:p>
        </w:tc>
      </w:tr>
      <w:tr w:rsidR="00906035" w:rsidRPr="003D1000" w:rsidTr="006C498C">
        <w:tc>
          <w:tcPr>
            <w:tcW w:w="3936" w:type="dxa"/>
          </w:tcPr>
          <w:p w:rsidR="00906035" w:rsidRDefault="00906035" w:rsidP="007A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галерея «Почетные граждане Неклиновского района»</w:t>
            </w:r>
          </w:p>
        </w:tc>
        <w:tc>
          <w:tcPr>
            <w:tcW w:w="1984" w:type="dxa"/>
          </w:tcPr>
          <w:p w:rsidR="00906035" w:rsidRDefault="00906035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9" w:type="dxa"/>
          </w:tcPr>
          <w:p w:rsidR="00906035" w:rsidRPr="007A615E" w:rsidRDefault="00906035" w:rsidP="000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5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отдел, Информационный отдел МЦБ им. И.М. Бондаренко</w:t>
            </w:r>
          </w:p>
        </w:tc>
      </w:tr>
      <w:tr w:rsidR="006C498C" w:rsidRPr="003D1000" w:rsidTr="006C498C">
        <w:tc>
          <w:tcPr>
            <w:tcW w:w="3936" w:type="dxa"/>
          </w:tcPr>
          <w:p w:rsidR="006C498C" w:rsidRPr="003D1000" w:rsidRDefault="006C498C" w:rsidP="007A6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юных краеведов «Мы здесь живем, и край наш дорог», посвященный 85-летию Ростовской области</w:t>
            </w:r>
          </w:p>
        </w:tc>
        <w:tc>
          <w:tcPr>
            <w:tcW w:w="1984" w:type="dxa"/>
          </w:tcPr>
          <w:p w:rsidR="006C498C" w:rsidRPr="003D1000" w:rsidRDefault="006C498C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119" w:type="dxa"/>
          </w:tcPr>
          <w:p w:rsidR="006C498C" w:rsidRPr="003D1000" w:rsidRDefault="006C498C" w:rsidP="000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5E">
              <w:rPr>
                <w:rFonts w:ascii="Times New Roman" w:hAnsi="Times New Roman" w:cs="Times New Roman"/>
                <w:sz w:val="24"/>
                <w:szCs w:val="24"/>
              </w:rPr>
              <w:t>Методико-библиографический отдел МЦБ им. И.М. Бондаренко</w:t>
            </w:r>
          </w:p>
        </w:tc>
      </w:tr>
      <w:tr w:rsidR="006C498C" w:rsidRPr="003D1000" w:rsidTr="006C498C">
        <w:tc>
          <w:tcPr>
            <w:tcW w:w="3936" w:type="dxa"/>
          </w:tcPr>
          <w:p w:rsidR="006C498C" w:rsidRPr="003D1000" w:rsidRDefault="006C498C" w:rsidP="000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хранит Приазовская земля»</w:t>
            </w:r>
          </w:p>
        </w:tc>
        <w:tc>
          <w:tcPr>
            <w:tcW w:w="1984" w:type="dxa"/>
          </w:tcPr>
          <w:p w:rsidR="006C498C" w:rsidRPr="003D1000" w:rsidRDefault="007D07CC" w:rsidP="00A37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</w:p>
        </w:tc>
        <w:tc>
          <w:tcPr>
            <w:tcW w:w="3119" w:type="dxa"/>
          </w:tcPr>
          <w:p w:rsidR="006C498C" w:rsidRPr="003D1000" w:rsidRDefault="006C498C" w:rsidP="000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DA">
              <w:rPr>
                <w:rFonts w:ascii="Times New Roman" w:hAnsi="Times New Roman" w:cs="Times New Roman"/>
                <w:sz w:val="24"/>
                <w:szCs w:val="24"/>
              </w:rPr>
              <w:t>Отделы МЦБ им. И.М. Бондаренко</w:t>
            </w:r>
          </w:p>
        </w:tc>
      </w:tr>
    </w:tbl>
    <w:p w:rsidR="00301B83" w:rsidRPr="003D1000" w:rsidRDefault="00301B83" w:rsidP="000E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F6D" w:rsidRPr="003D1000" w:rsidRDefault="000E4F6D" w:rsidP="000E4F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0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E4F6D" w:rsidRPr="003D1000" w:rsidRDefault="005D1C9D" w:rsidP="000E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1</w:t>
      </w:r>
      <w:r w:rsidR="009D4A30" w:rsidRPr="003D1000">
        <w:rPr>
          <w:rFonts w:ascii="Times New Roman" w:hAnsi="Times New Roman" w:cs="Times New Roman"/>
          <w:sz w:val="24"/>
          <w:szCs w:val="24"/>
        </w:rPr>
        <w:t>. Увеличение новых пользователей библиотеки.</w:t>
      </w:r>
    </w:p>
    <w:p w:rsidR="000E4F6D" w:rsidRPr="003D1000" w:rsidRDefault="009D4A30" w:rsidP="000E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2</w:t>
      </w:r>
      <w:r w:rsidR="000E4F6D" w:rsidRPr="003D1000">
        <w:rPr>
          <w:rFonts w:ascii="Times New Roman" w:hAnsi="Times New Roman" w:cs="Times New Roman"/>
          <w:sz w:val="24"/>
          <w:szCs w:val="24"/>
        </w:rPr>
        <w:t>. Продолжение и дополнение «Летописи населенных пунктов»</w:t>
      </w:r>
      <w:r w:rsidR="001A3505" w:rsidRPr="003D1000">
        <w:rPr>
          <w:rFonts w:ascii="Times New Roman" w:hAnsi="Times New Roman" w:cs="Times New Roman"/>
          <w:sz w:val="24"/>
          <w:szCs w:val="24"/>
        </w:rPr>
        <w:t xml:space="preserve"> </w:t>
      </w:r>
      <w:r w:rsidR="000E4F6D" w:rsidRPr="003D1000">
        <w:rPr>
          <w:rFonts w:ascii="Times New Roman" w:hAnsi="Times New Roman" w:cs="Times New Roman"/>
          <w:sz w:val="24"/>
          <w:szCs w:val="24"/>
        </w:rPr>
        <w:t>новыми событиями и фактами.</w:t>
      </w:r>
    </w:p>
    <w:p w:rsidR="000E4F6D" w:rsidRPr="003D1000" w:rsidRDefault="009D4A30" w:rsidP="000E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3</w:t>
      </w:r>
      <w:r w:rsidR="003824E4" w:rsidRPr="003D1000">
        <w:rPr>
          <w:rFonts w:ascii="Times New Roman" w:hAnsi="Times New Roman" w:cs="Times New Roman"/>
          <w:sz w:val="24"/>
          <w:szCs w:val="24"/>
        </w:rPr>
        <w:t>. Создание электронной</w:t>
      </w:r>
      <w:r w:rsidR="001A3505" w:rsidRPr="003D1000">
        <w:rPr>
          <w:rFonts w:ascii="Times New Roman" w:hAnsi="Times New Roman" w:cs="Times New Roman"/>
          <w:sz w:val="24"/>
          <w:szCs w:val="24"/>
        </w:rPr>
        <w:t xml:space="preserve"> баз</w:t>
      </w:r>
      <w:r w:rsidR="003824E4" w:rsidRPr="003D1000">
        <w:rPr>
          <w:rFonts w:ascii="Times New Roman" w:hAnsi="Times New Roman" w:cs="Times New Roman"/>
          <w:sz w:val="24"/>
          <w:szCs w:val="24"/>
        </w:rPr>
        <w:t>ы</w:t>
      </w:r>
      <w:r w:rsidR="001A3505" w:rsidRPr="003D1000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552C6" w:rsidRPr="003D1000">
        <w:rPr>
          <w:rFonts w:ascii="Times New Roman" w:hAnsi="Times New Roman" w:cs="Times New Roman"/>
          <w:sz w:val="24"/>
          <w:szCs w:val="24"/>
        </w:rPr>
        <w:t xml:space="preserve">краеведческих материалов </w:t>
      </w:r>
      <w:r w:rsidR="005D1C9D" w:rsidRPr="003D1000">
        <w:rPr>
          <w:rFonts w:ascii="Times New Roman" w:hAnsi="Times New Roman" w:cs="Times New Roman"/>
          <w:sz w:val="24"/>
          <w:szCs w:val="24"/>
        </w:rPr>
        <w:t>Неклиновского района.</w:t>
      </w:r>
    </w:p>
    <w:p w:rsidR="005D1C9D" w:rsidRPr="003D1000" w:rsidRDefault="005D1C9D" w:rsidP="000E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5.</w:t>
      </w:r>
      <w:r w:rsidRPr="003D1000">
        <w:rPr>
          <w:sz w:val="24"/>
          <w:szCs w:val="24"/>
        </w:rPr>
        <w:t xml:space="preserve"> </w:t>
      </w:r>
      <w:r w:rsidRPr="003D1000">
        <w:rPr>
          <w:rFonts w:ascii="Times New Roman" w:hAnsi="Times New Roman" w:cs="Times New Roman"/>
          <w:sz w:val="24"/>
          <w:szCs w:val="24"/>
        </w:rPr>
        <w:t>Формирование</w:t>
      </w:r>
      <w:r w:rsidR="007009B2" w:rsidRPr="003D1000">
        <w:rPr>
          <w:rFonts w:ascii="Times New Roman" w:hAnsi="Times New Roman" w:cs="Times New Roman"/>
          <w:sz w:val="24"/>
          <w:szCs w:val="24"/>
        </w:rPr>
        <w:t xml:space="preserve"> виртуального</w:t>
      </w:r>
      <w:r w:rsidRPr="003D1000">
        <w:rPr>
          <w:rFonts w:ascii="Times New Roman" w:hAnsi="Times New Roman" w:cs="Times New Roman"/>
          <w:sz w:val="24"/>
          <w:szCs w:val="24"/>
        </w:rPr>
        <w:t xml:space="preserve"> альбома </w:t>
      </w:r>
      <w:r w:rsidR="00B552C6" w:rsidRPr="003D1000">
        <w:rPr>
          <w:rFonts w:ascii="Times New Roman" w:hAnsi="Times New Roman" w:cs="Times New Roman"/>
          <w:sz w:val="24"/>
          <w:szCs w:val="24"/>
        </w:rPr>
        <w:t>фотографий</w:t>
      </w:r>
      <w:r w:rsidRPr="003D1000">
        <w:rPr>
          <w:rFonts w:ascii="Times New Roman" w:hAnsi="Times New Roman" w:cs="Times New Roman"/>
          <w:sz w:val="24"/>
          <w:szCs w:val="24"/>
        </w:rPr>
        <w:t xml:space="preserve"> </w:t>
      </w:r>
      <w:r w:rsidR="007009B2" w:rsidRPr="003D1000">
        <w:rPr>
          <w:rFonts w:ascii="Times New Roman" w:hAnsi="Times New Roman" w:cs="Times New Roman"/>
          <w:sz w:val="24"/>
          <w:szCs w:val="24"/>
        </w:rPr>
        <w:t>об истории и достопримечательностях села «От прошлого к настоящему»</w:t>
      </w:r>
      <w:r w:rsidR="009D4A30" w:rsidRPr="003D1000">
        <w:rPr>
          <w:rFonts w:ascii="Times New Roman" w:hAnsi="Times New Roman" w:cs="Times New Roman"/>
          <w:sz w:val="24"/>
          <w:szCs w:val="24"/>
        </w:rPr>
        <w:t>.</w:t>
      </w:r>
    </w:p>
    <w:p w:rsidR="009D4A30" w:rsidRPr="003D1000" w:rsidRDefault="009D4A30" w:rsidP="000E4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000">
        <w:rPr>
          <w:rFonts w:ascii="Times New Roman" w:hAnsi="Times New Roman" w:cs="Times New Roman"/>
          <w:sz w:val="24"/>
          <w:szCs w:val="24"/>
        </w:rPr>
        <w:t>6. Размещение электронной базы данных на платформе «Геоинформационная система» Ростовской области.</w:t>
      </w:r>
      <w:bookmarkStart w:id="0" w:name="_GoBack"/>
      <w:bookmarkEnd w:id="0"/>
    </w:p>
    <w:sectPr w:rsidR="009D4A30" w:rsidRPr="003D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B4" w:rsidRDefault="00BE27B4" w:rsidP="00870F8C">
      <w:pPr>
        <w:spacing w:after="0" w:line="240" w:lineRule="auto"/>
      </w:pPr>
      <w:r>
        <w:separator/>
      </w:r>
    </w:p>
  </w:endnote>
  <w:endnote w:type="continuationSeparator" w:id="0">
    <w:p w:rsidR="00BE27B4" w:rsidRDefault="00BE27B4" w:rsidP="0087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B4" w:rsidRDefault="00BE27B4" w:rsidP="00870F8C">
      <w:pPr>
        <w:spacing w:after="0" w:line="240" w:lineRule="auto"/>
      </w:pPr>
      <w:r>
        <w:separator/>
      </w:r>
    </w:p>
  </w:footnote>
  <w:footnote w:type="continuationSeparator" w:id="0">
    <w:p w:rsidR="00BE27B4" w:rsidRDefault="00BE27B4" w:rsidP="0087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31B2"/>
    <w:multiLevelType w:val="hybridMultilevel"/>
    <w:tmpl w:val="A3BE4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C3A09"/>
    <w:multiLevelType w:val="hybridMultilevel"/>
    <w:tmpl w:val="EA42A070"/>
    <w:lvl w:ilvl="0" w:tplc="706EAE00">
      <w:start w:val="1"/>
      <w:numFmt w:val="decimal"/>
      <w:lvlText w:val="%1.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8365BAF"/>
    <w:multiLevelType w:val="hybridMultilevel"/>
    <w:tmpl w:val="D416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A"/>
    <w:rsid w:val="0001475E"/>
    <w:rsid w:val="00030B77"/>
    <w:rsid w:val="00034542"/>
    <w:rsid w:val="00045494"/>
    <w:rsid w:val="000864F1"/>
    <w:rsid w:val="000906B9"/>
    <w:rsid w:val="000964C6"/>
    <w:rsid w:val="00096B6F"/>
    <w:rsid w:val="000B5E25"/>
    <w:rsid w:val="000B7775"/>
    <w:rsid w:val="000E1ACC"/>
    <w:rsid w:val="000E4F6D"/>
    <w:rsid w:val="000F49E5"/>
    <w:rsid w:val="00132CAA"/>
    <w:rsid w:val="00135C9B"/>
    <w:rsid w:val="00143453"/>
    <w:rsid w:val="00145C58"/>
    <w:rsid w:val="00156DD4"/>
    <w:rsid w:val="001860D8"/>
    <w:rsid w:val="001A28C5"/>
    <w:rsid w:val="001A3505"/>
    <w:rsid w:val="001A53F8"/>
    <w:rsid w:val="001B2211"/>
    <w:rsid w:val="001C4DD8"/>
    <w:rsid w:val="00205F6D"/>
    <w:rsid w:val="0020641E"/>
    <w:rsid w:val="00240D26"/>
    <w:rsid w:val="00253DBF"/>
    <w:rsid w:val="00292572"/>
    <w:rsid w:val="002B3A5C"/>
    <w:rsid w:val="002D4725"/>
    <w:rsid w:val="002E45AD"/>
    <w:rsid w:val="00301B83"/>
    <w:rsid w:val="0031392F"/>
    <w:rsid w:val="0032216A"/>
    <w:rsid w:val="0034179F"/>
    <w:rsid w:val="00341CB3"/>
    <w:rsid w:val="0035159C"/>
    <w:rsid w:val="00376E5C"/>
    <w:rsid w:val="003824E4"/>
    <w:rsid w:val="003A6B29"/>
    <w:rsid w:val="003D1000"/>
    <w:rsid w:val="003F250A"/>
    <w:rsid w:val="004064B9"/>
    <w:rsid w:val="00424AA1"/>
    <w:rsid w:val="004313A6"/>
    <w:rsid w:val="00433B14"/>
    <w:rsid w:val="00444C7C"/>
    <w:rsid w:val="00447B9F"/>
    <w:rsid w:val="004825AC"/>
    <w:rsid w:val="00483546"/>
    <w:rsid w:val="00487FDA"/>
    <w:rsid w:val="00491EFA"/>
    <w:rsid w:val="0049690B"/>
    <w:rsid w:val="004A0A19"/>
    <w:rsid w:val="004C7EB8"/>
    <w:rsid w:val="005407E7"/>
    <w:rsid w:val="005415C6"/>
    <w:rsid w:val="005539A3"/>
    <w:rsid w:val="005D1C9D"/>
    <w:rsid w:val="005F1DD7"/>
    <w:rsid w:val="00637D1C"/>
    <w:rsid w:val="00641BF9"/>
    <w:rsid w:val="006714E0"/>
    <w:rsid w:val="00682361"/>
    <w:rsid w:val="00684700"/>
    <w:rsid w:val="0068562C"/>
    <w:rsid w:val="006A1802"/>
    <w:rsid w:val="006A37A0"/>
    <w:rsid w:val="006B08DC"/>
    <w:rsid w:val="006B2963"/>
    <w:rsid w:val="006C498C"/>
    <w:rsid w:val="006D02D4"/>
    <w:rsid w:val="006E6A51"/>
    <w:rsid w:val="006F3481"/>
    <w:rsid w:val="006F35DD"/>
    <w:rsid w:val="006F694C"/>
    <w:rsid w:val="007009B2"/>
    <w:rsid w:val="00706A34"/>
    <w:rsid w:val="007425B0"/>
    <w:rsid w:val="00775C3E"/>
    <w:rsid w:val="007764AA"/>
    <w:rsid w:val="00787590"/>
    <w:rsid w:val="00793088"/>
    <w:rsid w:val="007A615E"/>
    <w:rsid w:val="007D0468"/>
    <w:rsid w:val="007D07CC"/>
    <w:rsid w:val="007E1F88"/>
    <w:rsid w:val="007F45AB"/>
    <w:rsid w:val="007F5D69"/>
    <w:rsid w:val="00850C0A"/>
    <w:rsid w:val="00850DB3"/>
    <w:rsid w:val="00851025"/>
    <w:rsid w:val="008555AD"/>
    <w:rsid w:val="00870F8C"/>
    <w:rsid w:val="00873834"/>
    <w:rsid w:val="008A44D3"/>
    <w:rsid w:val="008C08DA"/>
    <w:rsid w:val="008E0BE0"/>
    <w:rsid w:val="008F4192"/>
    <w:rsid w:val="00902B20"/>
    <w:rsid w:val="00906035"/>
    <w:rsid w:val="00921CA0"/>
    <w:rsid w:val="009403D8"/>
    <w:rsid w:val="00953C7D"/>
    <w:rsid w:val="00960DC9"/>
    <w:rsid w:val="00964041"/>
    <w:rsid w:val="0097407A"/>
    <w:rsid w:val="00984B0B"/>
    <w:rsid w:val="0099492E"/>
    <w:rsid w:val="009A215D"/>
    <w:rsid w:val="009A2A84"/>
    <w:rsid w:val="009A2F27"/>
    <w:rsid w:val="009B0ADF"/>
    <w:rsid w:val="009C3370"/>
    <w:rsid w:val="009D4A30"/>
    <w:rsid w:val="00A03C83"/>
    <w:rsid w:val="00A372B7"/>
    <w:rsid w:val="00A53358"/>
    <w:rsid w:val="00A63EBE"/>
    <w:rsid w:val="00A769BA"/>
    <w:rsid w:val="00AD25E0"/>
    <w:rsid w:val="00B06A13"/>
    <w:rsid w:val="00B14342"/>
    <w:rsid w:val="00B21E6D"/>
    <w:rsid w:val="00B37D49"/>
    <w:rsid w:val="00B43323"/>
    <w:rsid w:val="00B552C6"/>
    <w:rsid w:val="00B630A2"/>
    <w:rsid w:val="00B77D26"/>
    <w:rsid w:val="00B84E59"/>
    <w:rsid w:val="00B9665D"/>
    <w:rsid w:val="00BE27B4"/>
    <w:rsid w:val="00C03DD4"/>
    <w:rsid w:val="00C12150"/>
    <w:rsid w:val="00C23D08"/>
    <w:rsid w:val="00C30B03"/>
    <w:rsid w:val="00C535E6"/>
    <w:rsid w:val="00C93266"/>
    <w:rsid w:val="00C959D7"/>
    <w:rsid w:val="00CA4DD5"/>
    <w:rsid w:val="00D0245A"/>
    <w:rsid w:val="00D53860"/>
    <w:rsid w:val="00D54CB6"/>
    <w:rsid w:val="00D579CC"/>
    <w:rsid w:val="00D675D6"/>
    <w:rsid w:val="00D8740C"/>
    <w:rsid w:val="00D96E09"/>
    <w:rsid w:val="00D973FD"/>
    <w:rsid w:val="00D97606"/>
    <w:rsid w:val="00DC7222"/>
    <w:rsid w:val="00E02394"/>
    <w:rsid w:val="00E0467A"/>
    <w:rsid w:val="00E11CF5"/>
    <w:rsid w:val="00E11F77"/>
    <w:rsid w:val="00E67D5B"/>
    <w:rsid w:val="00E8432C"/>
    <w:rsid w:val="00E913A5"/>
    <w:rsid w:val="00E95186"/>
    <w:rsid w:val="00E961E0"/>
    <w:rsid w:val="00EA248C"/>
    <w:rsid w:val="00EA4CB8"/>
    <w:rsid w:val="00EA5B82"/>
    <w:rsid w:val="00EF037E"/>
    <w:rsid w:val="00F119EE"/>
    <w:rsid w:val="00F60151"/>
    <w:rsid w:val="00F607AA"/>
    <w:rsid w:val="00F60AE2"/>
    <w:rsid w:val="00F90274"/>
    <w:rsid w:val="00F91570"/>
    <w:rsid w:val="00F91940"/>
    <w:rsid w:val="00FB3240"/>
    <w:rsid w:val="00FB4A8E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8C"/>
  </w:style>
  <w:style w:type="paragraph" w:styleId="a5">
    <w:name w:val="footer"/>
    <w:basedOn w:val="a"/>
    <w:link w:val="a6"/>
    <w:uiPriority w:val="99"/>
    <w:unhideWhenUsed/>
    <w:rsid w:val="0087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8C"/>
  </w:style>
  <w:style w:type="paragraph" w:styleId="a7">
    <w:name w:val="Title"/>
    <w:basedOn w:val="a"/>
    <w:next w:val="a"/>
    <w:link w:val="a8"/>
    <w:uiPriority w:val="10"/>
    <w:qFormat/>
    <w:rsid w:val="00870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0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6D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7B9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8C"/>
  </w:style>
  <w:style w:type="paragraph" w:styleId="a5">
    <w:name w:val="footer"/>
    <w:basedOn w:val="a"/>
    <w:link w:val="a6"/>
    <w:uiPriority w:val="99"/>
    <w:unhideWhenUsed/>
    <w:rsid w:val="0087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8C"/>
  </w:style>
  <w:style w:type="paragraph" w:styleId="a7">
    <w:name w:val="Title"/>
    <w:basedOn w:val="a"/>
    <w:next w:val="a"/>
    <w:link w:val="a8"/>
    <w:uiPriority w:val="10"/>
    <w:qFormat/>
    <w:rsid w:val="00870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70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6D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7B9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921C-130A-47DC-A516-3B938A01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mcbmbo@outlook.com</dc:creator>
  <cp:lastModifiedBy>МЦБ</cp:lastModifiedBy>
  <cp:revision>39</cp:revision>
  <cp:lastPrinted>2021-05-19T13:40:00Z</cp:lastPrinted>
  <dcterms:created xsi:type="dcterms:W3CDTF">2022-02-10T09:33:00Z</dcterms:created>
  <dcterms:modified xsi:type="dcterms:W3CDTF">2022-02-16T07:01:00Z</dcterms:modified>
</cp:coreProperties>
</file>