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A5" w:rsidRDefault="003C48A5" w:rsidP="003C48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УЧРЕЖДЕНИЕ КУЛЬТУРЫ</w:t>
      </w:r>
    </w:p>
    <w:p w:rsidR="003C48A5" w:rsidRDefault="003C48A5" w:rsidP="003C48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«МЕЖПОСЕЛЕНЧЕСКАЯ ЦЕНТРАЛЬНАЯ БИБЛИОТЕКА им. И. М. БОНДАРЕНКО»</w:t>
      </w:r>
    </w:p>
    <w:p w:rsidR="003C48A5" w:rsidRDefault="003C48A5" w:rsidP="003C48A5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НЕКЛИНОВСКОГО РАЙОНА РОСТОВСКОЙ ОБЛАСТИ </w:t>
      </w:r>
    </w:p>
    <w:p w:rsidR="003C48A5" w:rsidRPr="00833FB2" w:rsidRDefault="003C48A5" w:rsidP="003C48A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346830 Ростовская область, </w:t>
      </w:r>
      <w:proofErr w:type="spellStart"/>
      <w:r>
        <w:rPr>
          <w:b/>
          <w:sz w:val="16"/>
          <w:szCs w:val="16"/>
        </w:rPr>
        <w:t>Неклиновский</w:t>
      </w:r>
      <w:proofErr w:type="spellEnd"/>
      <w:r>
        <w:rPr>
          <w:b/>
          <w:sz w:val="16"/>
          <w:szCs w:val="16"/>
        </w:rPr>
        <w:t xml:space="preserve"> район, село Покровское, ул. Ленина 286</w:t>
      </w:r>
      <w:proofErr w:type="gramStart"/>
      <w:r w:rsidRPr="00833F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Б</w:t>
      </w:r>
      <w:proofErr w:type="gramEnd"/>
    </w:p>
    <w:p w:rsidR="003C48A5" w:rsidRDefault="003C48A5" w:rsidP="003C48A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Тел</w:t>
      </w:r>
      <w:r w:rsidRPr="00833FB2">
        <w:rPr>
          <w:b/>
          <w:sz w:val="16"/>
          <w:szCs w:val="16"/>
        </w:rPr>
        <w:t>./</w:t>
      </w:r>
      <w:r>
        <w:rPr>
          <w:b/>
          <w:sz w:val="16"/>
          <w:szCs w:val="16"/>
        </w:rPr>
        <w:t>факс</w:t>
      </w:r>
      <w:r w:rsidRPr="00833FB2">
        <w:rPr>
          <w:b/>
          <w:sz w:val="16"/>
          <w:szCs w:val="16"/>
        </w:rPr>
        <w:t xml:space="preserve"> (86347)2-13-67 </w:t>
      </w:r>
      <w:r>
        <w:rPr>
          <w:b/>
          <w:sz w:val="16"/>
          <w:szCs w:val="16"/>
          <w:lang w:val="en-US"/>
        </w:rPr>
        <w:t>E</w:t>
      </w:r>
      <w:r w:rsidRPr="00833FB2"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 w:rsidRPr="00833FB2">
        <w:rPr>
          <w:b/>
          <w:sz w:val="16"/>
          <w:szCs w:val="16"/>
        </w:rPr>
        <w:t xml:space="preserve">: </w:t>
      </w:r>
      <w:hyperlink r:id="rId7" w:history="1">
        <w:r w:rsidRPr="009C4426">
          <w:rPr>
            <w:rStyle w:val="a3"/>
            <w:b/>
            <w:sz w:val="16"/>
            <w:szCs w:val="16"/>
            <w:lang w:val="en-US"/>
          </w:rPr>
          <w:t>nrbib</w:t>
        </w:r>
        <w:r w:rsidRPr="00833FB2">
          <w:rPr>
            <w:rStyle w:val="a3"/>
            <w:b/>
            <w:sz w:val="16"/>
            <w:szCs w:val="16"/>
          </w:rPr>
          <w:t>@</w:t>
        </w:r>
        <w:r w:rsidRPr="009C4426">
          <w:rPr>
            <w:rStyle w:val="a3"/>
            <w:b/>
            <w:sz w:val="16"/>
            <w:szCs w:val="16"/>
            <w:lang w:val="en-US"/>
          </w:rPr>
          <w:t>bk</w:t>
        </w:r>
        <w:r w:rsidRPr="00833FB2">
          <w:rPr>
            <w:rStyle w:val="a3"/>
            <w:b/>
            <w:sz w:val="16"/>
            <w:szCs w:val="16"/>
          </w:rPr>
          <w:t>.</w:t>
        </w:r>
        <w:r w:rsidRPr="009C4426">
          <w:rPr>
            <w:rStyle w:val="a3"/>
            <w:b/>
            <w:sz w:val="16"/>
            <w:szCs w:val="16"/>
            <w:lang w:val="en-US"/>
          </w:rPr>
          <w:t>ru</w:t>
        </w:r>
      </w:hyperlink>
      <w:r w:rsidRPr="00833FB2">
        <w:rPr>
          <w:b/>
          <w:sz w:val="16"/>
          <w:szCs w:val="16"/>
        </w:rPr>
        <w:t xml:space="preserve"> </w:t>
      </w:r>
      <w:hyperlink r:id="rId8" w:history="1">
        <w:r w:rsidRPr="009C4426">
          <w:rPr>
            <w:rStyle w:val="a3"/>
            <w:b/>
            <w:sz w:val="16"/>
            <w:szCs w:val="16"/>
            <w:lang w:val="en-US"/>
          </w:rPr>
          <w:t>http</w:t>
        </w:r>
        <w:r w:rsidRPr="00833FB2">
          <w:rPr>
            <w:rStyle w:val="a3"/>
            <w:b/>
            <w:sz w:val="16"/>
            <w:szCs w:val="16"/>
          </w:rPr>
          <w:t>://</w:t>
        </w:r>
        <w:r w:rsidRPr="009C4426">
          <w:rPr>
            <w:rStyle w:val="a3"/>
            <w:b/>
            <w:sz w:val="16"/>
            <w:szCs w:val="16"/>
            <w:lang w:val="en-US"/>
          </w:rPr>
          <w:t>www</w:t>
        </w:r>
        <w:r w:rsidRPr="00833FB2">
          <w:rPr>
            <w:rStyle w:val="a3"/>
            <w:b/>
            <w:sz w:val="16"/>
            <w:szCs w:val="16"/>
          </w:rPr>
          <w:t>.</w:t>
        </w:r>
        <w:r w:rsidRPr="009C4426">
          <w:rPr>
            <w:rStyle w:val="a3"/>
            <w:b/>
            <w:sz w:val="16"/>
            <w:szCs w:val="16"/>
            <w:lang w:val="en-US"/>
          </w:rPr>
          <w:t>bibneklin</w:t>
        </w:r>
        <w:r w:rsidRPr="00833FB2">
          <w:rPr>
            <w:rStyle w:val="a3"/>
            <w:b/>
            <w:sz w:val="16"/>
            <w:szCs w:val="16"/>
          </w:rPr>
          <w:t>.</w:t>
        </w:r>
        <w:proofErr w:type="spellStart"/>
        <w:r w:rsidRPr="009C4426"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p w:rsidR="003C48A5" w:rsidRDefault="003C48A5" w:rsidP="003C48A5">
      <w:pPr>
        <w:jc w:val="center"/>
        <w:rPr>
          <w:b/>
          <w:sz w:val="16"/>
          <w:szCs w:val="16"/>
        </w:rPr>
      </w:pPr>
    </w:p>
    <w:p w:rsidR="003C48A5" w:rsidRDefault="003C48A5" w:rsidP="003C48A5">
      <w:pPr>
        <w:jc w:val="center"/>
        <w:rPr>
          <w:b/>
          <w:sz w:val="16"/>
          <w:szCs w:val="16"/>
        </w:rPr>
      </w:pPr>
    </w:p>
    <w:p w:rsidR="00B428B6" w:rsidRDefault="00B428B6" w:rsidP="00B428B6">
      <w:pPr>
        <w:jc w:val="center"/>
        <w:rPr>
          <w:sz w:val="28"/>
        </w:rPr>
      </w:pPr>
    </w:p>
    <w:p w:rsidR="00B428B6" w:rsidRDefault="00B428B6" w:rsidP="00B428B6">
      <w:pPr>
        <w:jc w:val="center"/>
        <w:rPr>
          <w:sz w:val="28"/>
        </w:rPr>
      </w:pPr>
    </w:p>
    <w:p w:rsidR="00B428B6" w:rsidRDefault="00B428B6" w:rsidP="00B428B6">
      <w:pPr>
        <w:jc w:val="center"/>
        <w:rPr>
          <w:sz w:val="28"/>
        </w:rPr>
      </w:pPr>
    </w:p>
    <w:p w:rsidR="00B428B6" w:rsidRDefault="00B428B6" w:rsidP="00B428B6">
      <w:pPr>
        <w:jc w:val="center"/>
        <w:rPr>
          <w:sz w:val="28"/>
        </w:rPr>
      </w:pPr>
    </w:p>
    <w:p w:rsidR="00B428B6" w:rsidRDefault="00B428B6" w:rsidP="0050041D">
      <w:pPr>
        <w:rPr>
          <w:sz w:val="28"/>
        </w:rPr>
      </w:pPr>
    </w:p>
    <w:p w:rsidR="00B428B6" w:rsidRDefault="00B428B6" w:rsidP="00B428B6">
      <w:pPr>
        <w:jc w:val="center"/>
        <w:rPr>
          <w:sz w:val="28"/>
        </w:rPr>
      </w:pPr>
    </w:p>
    <w:p w:rsidR="00B428B6" w:rsidRPr="00CC4667" w:rsidRDefault="00B428B6" w:rsidP="00B428B6">
      <w:pPr>
        <w:jc w:val="center"/>
        <w:rPr>
          <w:b/>
          <w:sz w:val="32"/>
        </w:rPr>
      </w:pPr>
      <w:r w:rsidRPr="00CC4667">
        <w:rPr>
          <w:b/>
          <w:sz w:val="32"/>
        </w:rPr>
        <w:t>ПРОЕКТ</w:t>
      </w:r>
    </w:p>
    <w:p w:rsidR="00B428B6" w:rsidRPr="00CC4667" w:rsidRDefault="00B428B6" w:rsidP="00B428B6">
      <w:pPr>
        <w:jc w:val="center"/>
        <w:rPr>
          <w:b/>
          <w:sz w:val="32"/>
        </w:rPr>
      </w:pPr>
    </w:p>
    <w:p w:rsidR="00B428B6" w:rsidRPr="00CC4667" w:rsidRDefault="00B428B6" w:rsidP="00B428B6">
      <w:pPr>
        <w:jc w:val="center"/>
        <w:rPr>
          <w:b/>
          <w:sz w:val="32"/>
        </w:rPr>
      </w:pPr>
      <w:r w:rsidRPr="00CC4667">
        <w:rPr>
          <w:b/>
          <w:sz w:val="32"/>
        </w:rPr>
        <w:t>«Мы работаем не со всеми, мы работаем с каждым!»</w:t>
      </w:r>
    </w:p>
    <w:p w:rsidR="00B428B6" w:rsidRPr="00CC4667" w:rsidRDefault="00B428B6" w:rsidP="00B428B6">
      <w:pPr>
        <w:jc w:val="center"/>
        <w:rPr>
          <w:b/>
          <w:sz w:val="32"/>
        </w:rPr>
      </w:pPr>
    </w:p>
    <w:p w:rsidR="00B428B6" w:rsidRDefault="00B428B6" w:rsidP="00B428B6">
      <w:pPr>
        <w:jc w:val="center"/>
        <w:rPr>
          <w:sz w:val="28"/>
        </w:rPr>
      </w:pPr>
      <w:r>
        <w:rPr>
          <w:sz w:val="28"/>
        </w:rPr>
        <w:t>(</w:t>
      </w:r>
      <w:r w:rsidR="007D1465">
        <w:rPr>
          <w:sz w:val="28"/>
        </w:rPr>
        <w:t xml:space="preserve">по работе с </w:t>
      </w:r>
      <w:r w:rsidR="00F719AE">
        <w:rPr>
          <w:sz w:val="28"/>
        </w:rPr>
        <w:t>социально-</w:t>
      </w:r>
      <w:r w:rsidR="007D1465">
        <w:rPr>
          <w:sz w:val="28"/>
        </w:rPr>
        <w:t>незащищенными категориями</w:t>
      </w:r>
      <w:r>
        <w:rPr>
          <w:sz w:val="28"/>
        </w:rPr>
        <w:t xml:space="preserve"> населения)</w:t>
      </w:r>
    </w:p>
    <w:p w:rsidR="00B428B6" w:rsidRDefault="00B428B6" w:rsidP="00B428B6">
      <w:pPr>
        <w:jc w:val="center"/>
        <w:rPr>
          <w:sz w:val="28"/>
        </w:rPr>
      </w:pPr>
    </w:p>
    <w:p w:rsidR="00B428B6" w:rsidRDefault="00B428B6" w:rsidP="00B428B6">
      <w:pPr>
        <w:rPr>
          <w:sz w:val="28"/>
        </w:rPr>
      </w:pPr>
    </w:p>
    <w:p w:rsidR="0050041D" w:rsidRDefault="004369A3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r w:rsidR="0050041D">
        <w:rPr>
          <w:sz w:val="28"/>
          <w:szCs w:val="28"/>
        </w:rPr>
        <w:t xml:space="preserve"> </w:t>
      </w:r>
      <w:r w:rsidR="0008158F">
        <w:rPr>
          <w:sz w:val="28"/>
          <w:szCs w:val="28"/>
        </w:rPr>
        <w:t xml:space="preserve">Проекта: </w:t>
      </w:r>
      <w:proofErr w:type="spellStart"/>
      <w:r w:rsidR="009B1999">
        <w:rPr>
          <w:sz w:val="28"/>
          <w:szCs w:val="28"/>
        </w:rPr>
        <w:t>Лихота</w:t>
      </w:r>
      <w:proofErr w:type="spellEnd"/>
      <w:r w:rsidR="009B1999">
        <w:rPr>
          <w:sz w:val="28"/>
          <w:szCs w:val="28"/>
        </w:rPr>
        <w:t xml:space="preserve"> Наталья Владимировна</w:t>
      </w:r>
    </w:p>
    <w:p w:rsidR="004369A3" w:rsidRDefault="004369A3" w:rsidP="0008158F">
      <w:pPr>
        <w:rPr>
          <w:sz w:val="28"/>
          <w:szCs w:val="28"/>
        </w:rPr>
      </w:pPr>
    </w:p>
    <w:p w:rsidR="0008158F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  <w:r w:rsidR="004652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346830, Ростовская область, </w:t>
      </w:r>
      <w:proofErr w:type="spellStart"/>
      <w:r>
        <w:rPr>
          <w:sz w:val="28"/>
          <w:szCs w:val="28"/>
        </w:rPr>
        <w:t>Неклиновский</w:t>
      </w:r>
      <w:proofErr w:type="spellEnd"/>
      <w:r>
        <w:rPr>
          <w:sz w:val="28"/>
          <w:szCs w:val="28"/>
        </w:rPr>
        <w:t xml:space="preserve"> район, </w:t>
      </w:r>
    </w:p>
    <w:p w:rsidR="0008158F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652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 Покровское, </w:t>
      </w:r>
      <w:r w:rsidR="0050041D">
        <w:rPr>
          <w:sz w:val="28"/>
          <w:szCs w:val="28"/>
        </w:rPr>
        <w:t>улица Ленина , 286 б</w:t>
      </w:r>
    </w:p>
    <w:p w:rsidR="0008158F" w:rsidRDefault="0008158F" w:rsidP="0008158F">
      <w:pPr>
        <w:rPr>
          <w:sz w:val="28"/>
          <w:szCs w:val="28"/>
        </w:rPr>
      </w:pPr>
    </w:p>
    <w:p w:rsidR="0008158F" w:rsidRDefault="0016532F" w:rsidP="0008158F">
      <w:pPr>
        <w:rPr>
          <w:sz w:val="28"/>
          <w:szCs w:val="28"/>
        </w:rPr>
      </w:pPr>
      <w:r>
        <w:rPr>
          <w:sz w:val="28"/>
          <w:szCs w:val="28"/>
        </w:rPr>
        <w:t>Наименование организации: М</w:t>
      </w:r>
      <w:r w:rsidR="0008158F">
        <w:rPr>
          <w:sz w:val="28"/>
          <w:szCs w:val="28"/>
        </w:rPr>
        <w:t>униципальное бюджетное учреждение культуры</w:t>
      </w:r>
    </w:p>
    <w:p w:rsidR="0050041D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 библиотека</w:t>
      </w:r>
      <w:r w:rsidR="0050041D" w:rsidRPr="0050041D">
        <w:rPr>
          <w:sz w:val="28"/>
          <w:szCs w:val="28"/>
        </w:rPr>
        <w:t xml:space="preserve"> </w:t>
      </w:r>
    </w:p>
    <w:p w:rsidR="0008158F" w:rsidRDefault="0050041D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им. И.М. Бондаренко</w:t>
      </w:r>
      <w:r w:rsidR="0008158F">
        <w:rPr>
          <w:sz w:val="28"/>
          <w:szCs w:val="28"/>
        </w:rPr>
        <w:t xml:space="preserve">» </w:t>
      </w:r>
    </w:p>
    <w:p w:rsidR="0008158F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Неклиновского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</w:p>
    <w:p w:rsidR="0008158F" w:rsidRDefault="0008158F" w:rsidP="0008158F">
      <w:pPr>
        <w:rPr>
          <w:sz w:val="28"/>
          <w:szCs w:val="28"/>
        </w:rPr>
      </w:pPr>
    </w:p>
    <w:p w:rsidR="0008158F" w:rsidRDefault="0008158F" w:rsidP="0008158F">
      <w:pPr>
        <w:rPr>
          <w:sz w:val="28"/>
          <w:szCs w:val="28"/>
        </w:rPr>
      </w:pPr>
    </w:p>
    <w:p w:rsidR="0008158F" w:rsidRDefault="0008158F" w:rsidP="0008158F">
      <w:pPr>
        <w:rPr>
          <w:sz w:val="28"/>
          <w:szCs w:val="28"/>
        </w:rPr>
      </w:pPr>
    </w:p>
    <w:p w:rsidR="0008158F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 w:rsidR="004652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346830, Ростовская область, </w:t>
      </w:r>
      <w:proofErr w:type="spellStart"/>
      <w:r>
        <w:rPr>
          <w:sz w:val="28"/>
          <w:szCs w:val="28"/>
        </w:rPr>
        <w:t>Неклиновский</w:t>
      </w:r>
      <w:proofErr w:type="spellEnd"/>
      <w:r>
        <w:rPr>
          <w:sz w:val="28"/>
          <w:szCs w:val="28"/>
        </w:rPr>
        <w:t xml:space="preserve"> район, </w:t>
      </w:r>
    </w:p>
    <w:p w:rsidR="0008158F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65216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</w:t>
      </w:r>
      <w:r w:rsidR="0050041D">
        <w:rPr>
          <w:sz w:val="28"/>
          <w:szCs w:val="28"/>
        </w:rPr>
        <w:t xml:space="preserve"> Покровское, улица Ленина , 286 б</w:t>
      </w:r>
    </w:p>
    <w:p w:rsidR="00636C34" w:rsidRPr="00465216" w:rsidRDefault="00636C34" w:rsidP="00636C34">
      <w:pPr>
        <w:rPr>
          <w:sz w:val="28"/>
          <w:szCs w:val="28"/>
        </w:rPr>
      </w:pPr>
    </w:p>
    <w:p w:rsidR="00636C34" w:rsidRPr="00636C34" w:rsidRDefault="0008158F" w:rsidP="00636C34">
      <w:pPr>
        <w:rPr>
          <w:sz w:val="28"/>
          <w:szCs w:val="16"/>
        </w:rPr>
      </w:pPr>
      <w:r>
        <w:rPr>
          <w:sz w:val="28"/>
          <w:szCs w:val="28"/>
        </w:rPr>
        <w:t xml:space="preserve">Тел./факс (86347) </w:t>
      </w:r>
      <w:r w:rsidR="00636C34">
        <w:rPr>
          <w:sz w:val="28"/>
          <w:szCs w:val="28"/>
        </w:rPr>
        <w:t>2-13-6</w:t>
      </w:r>
      <w:r w:rsidR="00636C34" w:rsidRPr="00636C34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</w:t>
      </w:r>
      <w:r w:rsidR="00636C34" w:rsidRPr="0046521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en-US"/>
        </w:rPr>
        <w:t>e</w:t>
      </w:r>
      <w:r w:rsidRPr="0075554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636C34">
        <w:rPr>
          <w:sz w:val="28"/>
          <w:szCs w:val="28"/>
        </w:rPr>
        <w:t>:</w:t>
      </w:r>
      <w:r w:rsidR="00636C34" w:rsidRPr="00636C34">
        <w:rPr>
          <w:b/>
          <w:sz w:val="16"/>
          <w:szCs w:val="16"/>
        </w:rPr>
        <w:t xml:space="preserve"> </w:t>
      </w:r>
      <w:proofErr w:type="spellStart"/>
      <w:r w:rsidR="00636C34" w:rsidRPr="00636C34">
        <w:rPr>
          <w:sz w:val="28"/>
          <w:szCs w:val="16"/>
          <w:lang w:val="en-US"/>
        </w:rPr>
        <w:t>nrbib</w:t>
      </w:r>
      <w:proofErr w:type="spellEnd"/>
      <w:r w:rsidR="00636C34" w:rsidRPr="00636C34">
        <w:rPr>
          <w:sz w:val="28"/>
          <w:szCs w:val="16"/>
        </w:rPr>
        <w:t>@</w:t>
      </w:r>
      <w:r w:rsidR="00636C34" w:rsidRPr="00636C34">
        <w:rPr>
          <w:sz w:val="28"/>
          <w:szCs w:val="16"/>
          <w:lang w:val="en-US"/>
        </w:rPr>
        <w:t>mail</w:t>
      </w:r>
      <w:r w:rsidR="00636C34" w:rsidRPr="00636C34">
        <w:rPr>
          <w:sz w:val="28"/>
          <w:szCs w:val="16"/>
        </w:rPr>
        <w:t>.</w:t>
      </w:r>
      <w:proofErr w:type="spellStart"/>
      <w:r w:rsidR="00636C34" w:rsidRPr="00636C34">
        <w:rPr>
          <w:sz w:val="28"/>
          <w:szCs w:val="16"/>
          <w:lang w:val="en-US"/>
        </w:rPr>
        <w:t>ru</w:t>
      </w:r>
      <w:proofErr w:type="spellEnd"/>
    </w:p>
    <w:p w:rsidR="00636C34" w:rsidRDefault="00636C34" w:rsidP="00636C34">
      <w:pPr>
        <w:jc w:val="center"/>
        <w:rPr>
          <w:b/>
          <w:sz w:val="16"/>
          <w:szCs w:val="16"/>
        </w:rPr>
      </w:pPr>
    </w:p>
    <w:p w:rsidR="0008158F" w:rsidRPr="00DB0CEE" w:rsidRDefault="00E20007" w:rsidP="00E2000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lihota</w:t>
      </w:r>
      <w:proofErr w:type="spellEnd"/>
      <w:r w:rsidRPr="00DB0CEE">
        <w:rPr>
          <w:sz w:val="28"/>
          <w:szCs w:val="28"/>
        </w:rPr>
        <w:t>_72@</w:t>
      </w:r>
      <w:r>
        <w:rPr>
          <w:sz w:val="28"/>
          <w:szCs w:val="28"/>
          <w:lang w:val="en-US"/>
        </w:rPr>
        <w:t>mail</w:t>
      </w:r>
      <w:r w:rsidRPr="00DB0CE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8158F" w:rsidRDefault="0008158F" w:rsidP="0008158F">
      <w:pPr>
        <w:rPr>
          <w:sz w:val="28"/>
          <w:szCs w:val="28"/>
        </w:rPr>
      </w:pPr>
    </w:p>
    <w:p w:rsidR="0008158F" w:rsidRDefault="0008158F" w:rsidP="0008158F">
      <w:pPr>
        <w:rPr>
          <w:sz w:val="28"/>
          <w:szCs w:val="28"/>
        </w:rPr>
      </w:pPr>
    </w:p>
    <w:p w:rsidR="009B0184" w:rsidRDefault="00636C34" w:rsidP="000815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08158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08158F">
        <w:rPr>
          <w:sz w:val="28"/>
          <w:szCs w:val="28"/>
        </w:rPr>
        <w:t xml:space="preserve"> </w:t>
      </w:r>
    </w:p>
    <w:p w:rsidR="009B0184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>МБУК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</w:t>
      </w:r>
    </w:p>
    <w:p w:rsidR="0008158F" w:rsidRDefault="0008158F" w:rsidP="0008158F">
      <w:pPr>
        <w:rPr>
          <w:sz w:val="28"/>
          <w:szCs w:val="28"/>
        </w:rPr>
      </w:pPr>
      <w:r>
        <w:rPr>
          <w:sz w:val="28"/>
          <w:szCs w:val="28"/>
        </w:rPr>
        <w:t xml:space="preserve"> библиотека им. И.М. Бондаренко» НР </w:t>
      </w:r>
      <w:proofErr w:type="gramStart"/>
      <w:r>
        <w:rPr>
          <w:sz w:val="28"/>
          <w:szCs w:val="28"/>
        </w:rPr>
        <w:t xml:space="preserve">РО       </w:t>
      </w:r>
      <w:r w:rsidR="009B0184">
        <w:rPr>
          <w:sz w:val="28"/>
          <w:szCs w:val="28"/>
        </w:rPr>
        <w:t xml:space="preserve">            Т.</w:t>
      </w:r>
      <w:proofErr w:type="gramEnd"/>
      <w:r w:rsidR="009B0184">
        <w:rPr>
          <w:sz w:val="28"/>
          <w:szCs w:val="28"/>
        </w:rPr>
        <w:t xml:space="preserve">Н. </w:t>
      </w:r>
      <w:proofErr w:type="spellStart"/>
      <w:r w:rsidR="009B0184">
        <w:rPr>
          <w:sz w:val="28"/>
          <w:szCs w:val="28"/>
        </w:rPr>
        <w:t>Кошкарева</w:t>
      </w:r>
      <w:proofErr w:type="spellEnd"/>
      <w:r>
        <w:rPr>
          <w:sz w:val="28"/>
          <w:szCs w:val="28"/>
        </w:rPr>
        <w:t xml:space="preserve">                                                       </w:t>
      </w:r>
    </w:p>
    <w:p w:rsidR="0008158F" w:rsidRDefault="0008158F" w:rsidP="0008158F">
      <w:pPr>
        <w:rPr>
          <w:sz w:val="28"/>
          <w:szCs w:val="28"/>
        </w:rPr>
      </w:pPr>
    </w:p>
    <w:p w:rsidR="0008158F" w:rsidRDefault="0008158F" w:rsidP="0008158F">
      <w:pPr>
        <w:ind w:firstLine="426"/>
        <w:rPr>
          <w:sz w:val="28"/>
          <w:szCs w:val="28"/>
        </w:rPr>
      </w:pPr>
    </w:p>
    <w:p w:rsidR="0016532F" w:rsidRDefault="0016532F" w:rsidP="0008158F">
      <w:pPr>
        <w:ind w:firstLine="426"/>
        <w:rPr>
          <w:sz w:val="28"/>
          <w:szCs w:val="28"/>
        </w:rPr>
      </w:pPr>
    </w:p>
    <w:p w:rsidR="004C277F" w:rsidRDefault="004C277F" w:rsidP="004014E5">
      <w:pPr>
        <w:rPr>
          <w:sz w:val="28"/>
        </w:rPr>
      </w:pPr>
    </w:p>
    <w:p w:rsidR="0050041D" w:rsidRDefault="004C277F" w:rsidP="00882021">
      <w:pPr>
        <w:jc w:val="center"/>
        <w:rPr>
          <w:sz w:val="28"/>
        </w:rPr>
      </w:pPr>
      <w:r>
        <w:rPr>
          <w:sz w:val="28"/>
        </w:rPr>
        <w:t>с. Покровское</w:t>
      </w:r>
    </w:p>
    <w:p w:rsidR="000349BA" w:rsidRDefault="000349BA" w:rsidP="004C277F">
      <w:pPr>
        <w:jc w:val="center"/>
        <w:rPr>
          <w:sz w:val="28"/>
        </w:rPr>
      </w:pPr>
    </w:p>
    <w:p w:rsidR="004369A3" w:rsidRDefault="004369A3" w:rsidP="004C277F">
      <w:pPr>
        <w:jc w:val="center"/>
        <w:rPr>
          <w:sz w:val="28"/>
        </w:rPr>
      </w:pPr>
    </w:p>
    <w:p w:rsidR="000349BA" w:rsidRPr="003F072E" w:rsidRDefault="000572B0" w:rsidP="000572B0">
      <w:pPr>
        <w:rPr>
          <w:b/>
          <w:sz w:val="28"/>
        </w:rPr>
      </w:pPr>
      <w:r w:rsidRPr="003F072E">
        <w:rPr>
          <w:b/>
          <w:sz w:val="28"/>
        </w:rPr>
        <w:t xml:space="preserve">АКТУАЛЬНОСТЬ ПРОЕКТА: </w:t>
      </w:r>
    </w:p>
    <w:p w:rsidR="000572B0" w:rsidRPr="003F072E" w:rsidRDefault="000572B0" w:rsidP="000572B0">
      <w:pPr>
        <w:rPr>
          <w:b/>
          <w:sz w:val="28"/>
        </w:rPr>
      </w:pPr>
    </w:p>
    <w:p w:rsidR="00D41CB5" w:rsidRDefault="00D41CB5" w:rsidP="00D41CB5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 xml:space="preserve">В современном российском обществе укоренилось такое понятие как социально незащищённые слои населения. В сложившейся практике социально незащищёнными считаются семьи с низким денежным доходом на одного члена семьи (чаще всего это многодетные семьи и пенсионеры, получающие недостаточное пособие); семьи, потерявшие кормильца; матери, воспитывающие детей в </w:t>
      </w:r>
      <w:r>
        <w:rPr>
          <w:rFonts w:eastAsia="Times New Roman" w:cs="Times New Roman"/>
          <w:sz w:val="28"/>
          <w:szCs w:val="28"/>
          <w:lang w:eastAsia="ru-RU"/>
        </w:rPr>
        <w:t>одиночку; инвалиды; престарелые; студенты, живущие на стипендию;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безработные, – одним словом, люди, попавшие в сложную жизненную ситуацию. Все эти люди нуждаются в социальной поддержке и защите со стороны общества и государства.</w:t>
      </w:r>
    </w:p>
    <w:p w:rsidR="00D41CB5" w:rsidRDefault="00D41CB5" w:rsidP="00D41CB5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 xml:space="preserve">Каким образом </w:t>
      </w:r>
      <w:r>
        <w:rPr>
          <w:rFonts w:eastAsia="Times New Roman" w:cs="Times New Roman"/>
          <w:sz w:val="28"/>
          <w:szCs w:val="28"/>
          <w:lang w:eastAsia="ru-RU"/>
        </w:rPr>
        <w:t>муниципальные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библиотеки могут спос</w:t>
      </w:r>
      <w:r>
        <w:rPr>
          <w:rFonts w:eastAsia="Times New Roman" w:cs="Times New Roman"/>
          <w:sz w:val="28"/>
          <w:szCs w:val="28"/>
          <w:lang w:eastAsia="ru-RU"/>
        </w:rPr>
        <w:t>обствовать решению этой задачи?</w:t>
      </w:r>
    </w:p>
    <w:p w:rsidR="00D41CB5" w:rsidRDefault="00D41CB5" w:rsidP="00D41CB5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 xml:space="preserve">Одна из задач </w:t>
      </w:r>
      <w:r>
        <w:rPr>
          <w:rFonts w:eastAsia="Times New Roman" w:cs="Times New Roman"/>
          <w:sz w:val="28"/>
          <w:szCs w:val="28"/>
          <w:lang w:eastAsia="ru-RU"/>
        </w:rPr>
        <w:t>муниципальной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библиотеки как учреждения социального и культурного назначения связана с оказанием помощи в получении информации и организации досуга для лиц, нуждающихся в социальной реабилитации и адаптации в обществе. Такого рода деятельность выделяет библиотеку как самостоятельный элемент системы соци</w:t>
      </w:r>
      <w:r>
        <w:rPr>
          <w:rFonts w:eastAsia="Times New Roman" w:cs="Times New Roman"/>
          <w:sz w:val="28"/>
          <w:szCs w:val="28"/>
          <w:lang w:eastAsia="ru-RU"/>
        </w:rPr>
        <w:t>ального обслуживания населения.</w:t>
      </w:r>
    </w:p>
    <w:p w:rsidR="00D41CB5" w:rsidRDefault="00D41CB5" w:rsidP="00D41CB5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иблиотеки вправе претендовать на роль одного из основных социальных институтов, призванных оказывать социальную поддержку граждан, и особенно тех граждан, </w:t>
      </w:r>
      <w:r>
        <w:rPr>
          <w:rFonts w:eastAsia="Times New Roman" w:cs="Times New Roman"/>
          <w:sz w:val="28"/>
          <w:szCs w:val="28"/>
          <w:lang w:eastAsia="ru-RU"/>
        </w:rPr>
        <w:t>которые в этом особо нуждаются.</w:t>
      </w:r>
    </w:p>
    <w:p w:rsidR="00D41CB5" w:rsidRDefault="00D41CB5" w:rsidP="00D41CB5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>Дан</w:t>
      </w:r>
      <w:r>
        <w:rPr>
          <w:rFonts w:eastAsia="Times New Roman" w:cs="Times New Roman"/>
          <w:sz w:val="28"/>
          <w:szCs w:val="28"/>
          <w:lang w:eastAsia="ru-RU"/>
        </w:rPr>
        <w:t>ное утверждение не беспочвенно.</w:t>
      </w:r>
    </w:p>
    <w:p w:rsidR="00D41CB5" w:rsidRDefault="00D41CB5" w:rsidP="00D41CB5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41CB5">
        <w:rPr>
          <w:rFonts w:eastAsia="Times New Roman" w:cs="Times New Roman"/>
          <w:sz w:val="28"/>
          <w:szCs w:val="28"/>
          <w:lang w:eastAsia="ru-RU"/>
        </w:rPr>
        <w:t>Во-первых</w:t>
      </w:r>
      <w:proofErr w:type="gramEnd"/>
      <w:r w:rsidRPr="00D41CB5">
        <w:rPr>
          <w:rFonts w:eastAsia="Times New Roman" w:cs="Times New Roman"/>
          <w:sz w:val="28"/>
          <w:szCs w:val="28"/>
          <w:lang w:eastAsia="ru-RU"/>
        </w:rPr>
        <w:t xml:space="preserve"> потому, что имеет под собой правовую базу. По конституции РФ библиотека выступает гарантом осуществления прав человека на свободный доступ к информации, на участие в культурной жизни и пользование учреждениями культуры, на доступ к культурным ценностям. В законе 78-ФЗ «О библиотечном деле» права особых групп пользователей прописаны отдельной статьёй (с</w:t>
      </w:r>
      <w:r>
        <w:rPr>
          <w:rFonts w:eastAsia="Times New Roman" w:cs="Times New Roman"/>
          <w:sz w:val="28"/>
          <w:szCs w:val="28"/>
          <w:lang w:eastAsia="ru-RU"/>
        </w:rPr>
        <w:t>т. 8).</w:t>
      </w:r>
    </w:p>
    <w:p w:rsidR="00176062" w:rsidRDefault="00D41CB5" w:rsidP="00176062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>Организация заочных, передвижных (</w:t>
      </w:r>
      <w:proofErr w:type="spellStart"/>
      <w:r w:rsidRPr="00D41CB5">
        <w:rPr>
          <w:rFonts w:eastAsia="Times New Roman" w:cs="Times New Roman"/>
          <w:sz w:val="28"/>
          <w:szCs w:val="28"/>
          <w:lang w:eastAsia="ru-RU"/>
        </w:rPr>
        <w:t>внестационарных</w:t>
      </w:r>
      <w:proofErr w:type="spellEnd"/>
      <w:r w:rsidRPr="00D41CB5">
        <w:rPr>
          <w:rFonts w:eastAsia="Times New Roman" w:cs="Times New Roman"/>
          <w:sz w:val="28"/>
          <w:szCs w:val="28"/>
          <w:lang w:eastAsia="ru-RU"/>
        </w:rPr>
        <w:t>) форм библиотечного обслуживания лиц, не имеющих возможность самостоятельно посещать библиотеки, становится основанием для отнесения библиотеки к учреждениям, предоставляющим социальные услуги и для включения ее в муниципальную систему социальных служб (Федеральный закон от 10.12.95 № 195-ФЗ «Об основах социального обслуживания населения в</w:t>
      </w:r>
      <w:r w:rsidR="00176062">
        <w:rPr>
          <w:rFonts w:eastAsia="Times New Roman" w:cs="Times New Roman"/>
          <w:sz w:val="28"/>
          <w:szCs w:val="28"/>
          <w:lang w:eastAsia="ru-RU"/>
        </w:rPr>
        <w:t xml:space="preserve"> Российской Федерации», ст. 4).</w:t>
      </w:r>
    </w:p>
    <w:p w:rsidR="00176062" w:rsidRDefault="00D41CB5" w:rsidP="00176062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>В Федеральном законе от 24.11.95 № 181-ФЗ «О социальной защите инвалидов в Российской Федерации» в ст. 14 и 15 говорится об «Обеспечение беспрепятственного доступа инвалидов к информации» и «Обеспечение беспрепятственного доступа инвалидов к объектам социальной инфраструктуры», а библиотеки владеют информацией и являются объек</w:t>
      </w:r>
      <w:r w:rsidR="00176062">
        <w:rPr>
          <w:rFonts w:eastAsia="Times New Roman" w:cs="Times New Roman"/>
          <w:sz w:val="28"/>
          <w:szCs w:val="28"/>
          <w:lang w:eastAsia="ru-RU"/>
        </w:rPr>
        <w:t>тами социальной инфраструктуры.</w:t>
      </w:r>
    </w:p>
    <w:p w:rsidR="00176062" w:rsidRDefault="00D41CB5" w:rsidP="00176062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41CB5">
        <w:rPr>
          <w:rFonts w:eastAsia="Times New Roman" w:cs="Times New Roman"/>
          <w:sz w:val="28"/>
          <w:szCs w:val="28"/>
          <w:lang w:eastAsia="ru-RU"/>
        </w:rPr>
        <w:t>Во-вторых</w:t>
      </w:r>
      <w:proofErr w:type="gramEnd"/>
      <w:r w:rsidRPr="00D41CB5">
        <w:rPr>
          <w:rFonts w:eastAsia="Times New Roman" w:cs="Times New Roman"/>
          <w:sz w:val="28"/>
          <w:szCs w:val="28"/>
          <w:lang w:eastAsia="ru-RU"/>
        </w:rPr>
        <w:t xml:space="preserve"> библиотека, являясь относительно устойчивой формой организации социальной жизни, обеспечивает устойчивость связей и отношений в рамках общества. Трудно представить себе какую-либо структуру общества, которая могла бы функционировать, не опираясь на библиотеку. Этим объясняется исключительно большое разнообразие видов библиотек, которые обслуживают все без исключения социально-демографические слои общества — от дошкольников до пенсионеров, представителей всех профессий и рода занятий.</w:t>
      </w:r>
    </w:p>
    <w:p w:rsidR="00176062" w:rsidRDefault="00D41CB5" w:rsidP="00176062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>Максимальная приближенность к жителям делает библиотеки центрами притяжения для всех и позволяет им сочетать в своей деятельности различные аспекты: библиотечный и информационный; библиотечный и образовательный; библиотечный и общекультур</w:t>
      </w:r>
      <w:r w:rsidR="00176062">
        <w:rPr>
          <w:rFonts w:eastAsia="Times New Roman" w:cs="Times New Roman"/>
          <w:sz w:val="28"/>
          <w:szCs w:val="28"/>
          <w:lang w:eastAsia="ru-RU"/>
        </w:rPr>
        <w:t>ный; библиотечный и социальный.</w:t>
      </w:r>
    </w:p>
    <w:p w:rsidR="00034D11" w:rsidRDefault="00D41CB5" w:rsidP="00034D11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 xml:space="preserve">Одним из приоритетных направлений работы библиотеки должна стать работа в помощь социальной адаптации незащищенных групп населения. Основными причинами </w:t>
      </w:r>
      <w:r w:rsidR="00034D11">
        <w:rPr>
          <w:rFonts w:eastAsia="Times New Roman" w:cs="Times New Roman"/>
          <w:sz w:val="28"/>
          <w:szCs w:val="28"/>
          <w:lang w:eastAsia="ru-RU"/>
        </w:rPr>
        <w:t>выделения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данного профиля работы библиотек являются: во-первых, большое количество социально незащищённого населения в </w:t>
      </w:r>
      <w:r w:rsidR="00034D11">
        <w:rPr>
          <w:rFonts w:eastAsia="Times New Roman" w:cs="Times New Roman"/>
          <w:sz w:val="28"/>
          <w:szCs w:val="28"/>
          <w:lang w:eastAsia="ru-RU"/>
        </w:rPr>
        <w:t>районе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(пожилое население, пенсионеры, инвалиды, безработные, малообеспеченные, многодетные семьи, дети сироты и. др.); и понимание того, что для многих из них слово “читать” часто равнозначно понятию “жить”, во-вторых, постоянно меняющиеся в соответствии с изменением социально-политической, экономической ситуацией в регионе, информационные потребности данной группы населения, которые необходимо своевременно, </w:t>
      </w:r>
      <w:r w:rsidR="00034D11">
        <w:rPr>
          <w:rFonts w:eastAsia="Times New Roman" w:cs="Times New Roman"/>
          <w:sz w:val="28"/>
          <w:szCs w:val="28"/>
          <w:lang w:eastAsia="ru-RU"/>
        </w:rPr>
        <w:t>четко и доступно удовлетворять.</w:t>
      </w:r>
    </w:p>
    <w:p w:rsidR="00034D11" w:rsidRDefault="00D41CB5" w:rsidP="00034D11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 xml:space="preserve">Наша задача </w:t>
      </w:r>
      <w:r w:rsidR="00E920C9">
        <w:rPr>
          <w:rFonts w:eastAsia="Times New Roman" w:cs="Times New Roman"/>
          <w:sz w:val="28"/>
          <w:szCs w:val="28"/>
          <w:lang w:eastAsia="ru-RU"/>
        </w:rPr>
        <w:t xml:space="preserve">— помочь социально </w:t>
      </w:r>
      <w:r w:rsidRPr="00D41CB5">
        <w:rPr>
          <w:rFonts w:eastAsia="Times New Roman" w:cs="Times New Roman"/>
          <w:sz w:val="28"/>
          <w:szCs w:val="28"/>
          <w:lang w:eastAsia="ru-RU"/>
        </w:rPr>
        <w:t>незащищенным группам пользователей быстрее адаптироваться в обществе, обеспечить развитие их творческих возможностей путем получения доступной информации, приобщения к книге, культурной и духовной жизни. Для них библиотека стала практически единственным бесплатным учреждением культуры, где они могут найти информацию, знания, эмоциональную разрядку, читая книги, журналы, газеты, участвуя в литературных вечерах, встречах. Библиотека для таких людей — «аптека для души», исцеляющая посредством книги,</w:t>
      </w:r>
      <w:r w:rsidR="00034D11">
        <w:rPr>
          <w:rFonts w:eastAsia="Times New Roman" w:cs="Times New Roman"/>
          <w:sz w:val="28"/>
          <w:szCs w:val="28"/>
          <w:lang w:eastAsia="ru-RU"/>
        </w:rPr>
        <w:t xml:space="preserve"> общения, дающая новые стимулы.</w:t>
      </w:r>
    </w:p>
    <w:p w:rsidR="00034D11" w:rsidRDefault="00D41CB5" w:rsidP="00034D11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 xml:space="preserve">Но, несмотря на то, что работа ведется и планируется, библиотекам необходимо усилить эту деятельность и расширить перечень услуг для людей, попавших в трудную жизненную ситуацию, чтобы количество особых читателей в библиотеках </w:t>
      </w:r>
      <w:r w:rsidR="00034D11">
        <w:rPr>
          <w:rFonts w:eastAsia="Times New Roman" w:cs="Times New Roman"/>
          <w:sz w:val="28"/>
          <w:szCs w:val="28"/>
          <w:lang w:eastAsia="ru-RU"/>
        </w:rPr>
        <w:t>района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увеличилось в разы. Библиотеки должны налаживать социальное партнерство с органами местной власти, органами социальной защиты населения, общественными организациями, волонтёрами и различными учреждениями, ставящими своей целью решение вопросов интеграции и адаптации в обществе социально незащищённых слоёв населения. Повысить качество деятельности с социально незащищёнными людьми поможет систематизация работы, полное удовлетворение их запросов, расширение перечня форм и методов обслуживания</w:t>
      </w:r>
      <w:r w:rsidR="00034D11">
        <w:rPr>
          <w:rFonts w:eastAsia="Times New Roman" w:cs="Times New Roman"/>
          <w:sz w:val="28"/>
          <w:szCs w:val="28"/>
          <w:lang w:eastAsia="ru-RU"/>
        </w:rPr>
        <w:t>.</w:t>
      </w:r>
    </w:p>
    <w:p w:rsidR="00034D11" w:rsidRDefault="00D41CB5" w:rsidP="00034D11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 xml:space="preserve">Особенно сложна работа с инвалидами. </w:t>
      </w:r>
      <w:r w:rsidR="00E920C9">
        <w:rPr>
          <w:rFonts w:eastAsia="Times New Roman" w:cs="Times New Roman"/>
          <w:sz w:val="28"/>
          <w:szCs w:val="28"/>
          <w:lang w:eastAsia="ru-RU"/>
        </w:rPr>
        <w:t>Она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требует </w:t>
      </w:r>
      <w:r w:rsidR="006D58EB">
        <w:rPr>
          <w:rFonts w:eastAsia="Times New Roman" w:cs="Times New Roman"/>
          <w:sz w:val="28"/>
          <w:szCs w:val="28"/>
          <w:lang w:eastAsia="ru-RU"/>
        </w:rPr>
        <w:t>специальных знаний и умений, каки</w:t>
      </w:r>
      <w:r w:rsidRPr="00D41CB5">
        <w:rPr>
          <w:rFonts w:eastAsia="Times New Roman" w:cs="Times New Roman"/>
          <w:sz w:val="28"/>
          <w:szCs w:val="28"/>
          <w:lang w:eastAsia="ru-RU"/>
        </w:rPr>
        <w:t>ми библиотекари не владеют или владеют частично. Поэтому для достижения поставленных целей необходимо уделить особое внимание повышению квалификации сотрудни</w:t>
      </w:r>
      <w:r w:rsidR="00034D11">
        <w:rPr>
          <w:rFonts w:eastAsia="Times New Roman" w:cs="Times New Roman"/>
          <w:sz w:val="28"/>
          <w:szCs w:val="28"/>
          <w:lang w:eastAsia="ru-RU"/>
        </w:rPr>
        <w:t xml:space="preserve">ков библиотек </w:t>
      </w:r>
      <w:r w:rsidR="00E920C9">
        <w:rPr>
          <w:rFonts w:eastAsia="Times New Roman" w:cs="Times New Roman"/>
          <w:sz w:val="28"/>
          <w:szCs w:val="28"/>
          <w:lang w:eastAsia="ru-RU"/>
        </w:rPr>
        <w:t>района</w:t>
      </w:r>
      <w:r w:rsidR="00034D11">
        <w:rPr>
          <w:rFonts w:eastAsia="Times New Roman" w:cs="Times New Roman"/>
          <w:sz w:val="28"/>
          <w:szCs w:val="28"/>
          <w:lang w:eastAsia="ru-RU"/>
        </w:rPr>
        <w:t>.</w:t>
      </w:r>
    </w:p>
    <w:p w:rsidR="00D41CB5" w:rsidRDefault="00D41CB5" w:rsidP="00034D11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CB5">
        <w:rPr>
          <w:rFonts w:eastAsia="Times New Roman" w:cs="Times New Roman"/>
          <w:sz w:val="28"/>
          <w:szCs w:val="28"/>
          <w:lang w:eastAsia="ru-RU"/>
        </w:rPr>
        <w:t>Данн</w:t>
      </w:r>
      <w:r w:rsidR="00E920C9">
        <w:rPr>
          <w:rFonts w:eastAsia="Times New Roman" w:cs="Times New Roman"/>
          <w:sz w:val="28"/>
          <w:szCs w:val="28"/>
          <w:lang w:eastAsia="ru-RU"/>
        </w:rPr>
        <w:t>ый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про</w:t>
      </w:r>
      <w:r w:rsidR="00E920C9">
        <w:rPr>
          <w:rFonts w:eastAsia="Times New Roman" w:cs="Times New Roman"/>
          <w:sz w:val="28"/>
          <w:szCs w:val="28"/>
          <w:lang w:eastAsia="ru-RU"/>
        </w:rPr>
        <w:t>ект</w:t>
      </w:r>
      <w:r w:rsidRPr="00D41CB5">
        <w:rPr>
          <w:rFonts w:eastAsia="Times New Roman" w:cs="Times New Roman"/>
          <w:sz w:val="28"/>
          <w:szCs w:val="28"/>
          <w:lang w:eastAsia="ru-RU"/>
        </w:rPr>
        <w:t xml:space="preserve"> направлен на систематизацию деятельности библиотек по работе с социально незащищёнными категориями граждан и реализацию ниже перечисленных целей и задач.</w:t>
      </w:r>
    </w:p>
    <w:p w:rsidR="00D41CB5" w:rsidRDefault="00D41CB5" w:rsidP="00D41CB5">
      <w:pPr>
        <w:rPr>
          <w:rFonts w:eastAsia="Times New Roman" w:cs="Times New Roman"/>
          <w:sz w:val="28"/>
          <w:szCs w:val="28"/>
          <w:lang w:eastAsia="ru-RU"/>
        </w:rPr>
      </w:pPr>
    </w:p>
    <w:p w:rsidR="000572B0" w:rsidRDefault="003F072E" w:rsidP="00E920C9">
      <w:pPr>
        <w:ind w:firstLine="567"/>
        <w:rPr>
          <w:b/>
          <w:sz w:val="28"/>
        </w:rPr>
      </w:pPr>
      <w:r>
        <w:rPr>
          <w:b/>
          <w:sz w:val="28"/>
        </w:rPr>
        <w:t>ЦЕЛИ И ЗАДАЧИ ПРОЕКТА:</w:t>
      </w:r>
    </w:p>
    <w:p w:rsidR="003F072E" w:rsidRDefault="003F072E" w:rsidP="000572B0">
      <w:pPr>
        <w:rPr>
          <w:b/>
          <w:sz w:val="28"/>
        </w:rPr>
      </w:pPr>
    </w:p>
    <w:p w:rsidR="00034D11" w:rsidRDefault="00882021" w:rsidP="00E920C9">
      <w:pPr>
        <w:shd w:val="clear" w:color="auto" w:fill="FFFFFF" w:themeFill="background1"/>
        <w:spacing w:after="150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>Цель проекта</w:t>
      </w:r>
      <w:r w:rsidR="003F072E" w:rsidRPr="003F072E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  <w:r w:rsidR="003F072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34D11" w:rsidRDefault="00034D11" w:rsidP="00034D11">
      <w:pPr>
        <w:shd w:val="clear" w:color="auto" w:fill="FFFFFF" w:themeFill="background1"/>
        <w:spacing w:after="150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 xml:space="preserve">Содействие адаптации в обществе, социокультурной реабилитации, развитию творческих возможностей и самоутверждению личности людей социально незащищенных групп населения путем приобщения к книге и чтению, организуя работу в доступной для них форме. </w:t>
      </w:r>
    </w:p>
    <w:p w:rsidR="003F072E" w:rsidRPr="003F072E" w:rsidRDefault="00034D11" w:rsidP="00E920C9">
      <w:pPr>
        <w:shd w:val="clear" w:color="auto" w:fill="FFFFFF" w:themeFill="background1"/>
        <w:spacing w:after="150"/>
        <w:ind w:firstLine="567"/>
        <w:jc w:val="both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>Задачи проекта</w:t>
      </w:r>
      <w:r w:rsidR="003F072E" w:rsidRPr="003F072E">
        <w:rPr>
          <w:rFonts w:eastAsia="Times New Roman" w:cs="Times New Roman"/>
          <w:b/>
          <w:bCs/>
          <w:i/>
          <w:sz w:val="28"/>
          <w:szCs w:val="28"/>
          <w:lang w:eastAsia="ru-RU"/>
        </w:rPr>
        <w:t>:</w:t>
      </w:r>
    </w:p>
    <w:p w:rsidR="00034D11" w:rsidRDefault="00034D11" w:rsidP="00034D11">
      <w:pPr>
        <w:pStyle w:val="a5"/>
        <w:numPr>
          <w:ilvl w:val="0"/>
          <w:numId w:val="7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>Организация обслуживания социально незащищенных групп населения.</w:t>
      </w:r>
    </w:p>
    <w:p w:rsidR="00034D11" w:rsidRDefault="00034D11" w:rsidP="00034D11">
      <w:pPr>
        <w:pStyle w:val="a5"/>
        <w:numPr>
          <w:ilvl w:val="0"/>
          <w:numId w:val="7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>Обеспечение доступности культурной деятельности и информационных ресурсов для всех категорий граждан, реализация их прав на свободный доступ к информации.</w:t>
      </w:r>
    </w:p>
    <w:p w:rsidR="00034D11" w:rsidRDefault="00034D11" w:rsidP="00034D11">
      <w:pPr>
        <w:pStyle w:val="a5"/>
        <w:numPr>
          <w:ilvl w:val="0"/>
          <w:numId w:val="7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>Обеспечение полного и оперативного удовлетворения информационных потребностей данной категории граждан.</w:t>
      </w:r>
    </w:p>
    <w:p w:rsidR="00034D11" w:rsidRDefault="00034D11" w:rsidP="00034D11">
      <w:pPr>
        <w:pStyle w:val="a5"/>
        <w:numPr>
          <w:ilvl w:val="0"/>
          <w:numId w:val="7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>Организация просветительской и досуговой деятельности, направленной на улучшение социально-культурной сферы в жизни данной категории граждан.</w:t>
      </w:r>
    </w:p>
    <w:p w:rsidR="00034D11" w:rsidRDefault="00034D11" w:rsidP="00034D11">
      <w:pPr>
        <w:pStyle w:val="a5"/>
        <w:numPr>
          <w:ilvl w:val="0"/>
          <w:numId w:val="7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 xml:space="preserve">Социальное партнёрство, сотрудничество и координация действий с </w:t>
      </w:r>
      <w:r>
        <w:rPr>
          <w:rFonts w:eastAsia="Times New Roman" w:cs="Times New Roman"/>
          <w:sz w:val="28"/>
          <w:szCs w:val="28"/>
          <w:lang w:eastAsia="ru-RU"/>
        </w:rPr>
        <w:t>муниципальными</w:t>
      </w:r>
      <w:r w:rsidRPr="00034D11">
        <w:rPr>
          <w:rFonts w:eastAsia="Times New Roman" w:cs="Times New Roman"/>
          <w:sz w:val="28"/>
          <w:szCs w:val="28"/>
          <w:lang w:eastAsia="ru-RU"/>
        </w:rPr>
        <w:t xml:space="preserve"> и общественными организациями </w:t>
      </w:r>
      <w:r>
        <w:rPr>
          <w:rFonts w:eastAsia="Times New Roman" w:cs="Times New Roman"/>
          <w:sz w:val="28"/>
          <w:szCs w:val="28"/>
          <w:lang w:eastAsia="ru-RU"/>
        </w:rPr>
        <w:t>района</w:t>
      </w:r>
      <w:r w:rsidRPr="00034D11">
        <w:rPr>
          <w:rFonts w:eastAsia="Times New Roman" w:cs="Times New Roman"/>
          <w:sz w:val="28"/>
          <w:szCs w:val="28"/>
          <w:lang w:eastAsia="ru-RU"/>
        </w:rPr>
        <w:t>.</w:t>
      </w:r>
    </w:p>
    <w:p w:rsidR="007C697E" w:rsidRDefault="00034D11" w:rsidP="00034D11">
      <w:pPr>
        <w:pStyle w:val="a5"/>
        <w:numPr>
          <w:ilvl w:val="0"/>
          <w:numId w:val="7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 xml:space="preserve">Использование при обслуживании новых информационных технологий и современных технических и </w:t>
      </w:r>
      <w:proofErr w:type="spellStart"/>
      <w:r w:rsidRPr="00034D11">
        <w:rPr>
          <w:rFonts w:eastAsia="Times New Roman" w:cs="Times New Roman"/>
          <w:sz w:val="28"/>
          <w:szCs w:val="28"/>
          <w:lang w:eastAsia="ru-RU"/>
        </w:rPr>
        <w:t>тифлотехнических</w:t>
      </w:r>
      <w:proofErr w:type="spellEnd"/>
      <w:r w:rsidRPr="00034D11">
        <w:rPr>
          <w:rFonts w:eastAsia="Times New Roman" w:cs="Times New Roman"/>
          <w:sz w:val="28"/>
          <w:szCs w:val="28"/>
          <w:lang w:eastAsia="ru-RU"/>
        </w:rPr>
        <w:t xml:space="preserve"> специализированных средств.</w:t>
      </w:r>
    </w:p>
    <w:p w:rsidR="00034D11" w:rsidRPr="00034D11" w:rsidRDefault="00034D11" w:rsidP="00034D11">
      <w:pPr>
        <w:pStyle w:val="a5"/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3F072E" w:rsidRDefault="007C697E" w:rsidP="003F072E">
      <w:pPr>
        <w:pStyle w:val="a5"/>
        <w:ind w:left="0"/>
        <w:rPr>
          <w:rFonts w:cs="Times New Roman"/>
          <w:sz w:val="28"/>
          <w:szCs w:val="28"/>
        </w:rPr>
      </w:pPr>
      <w:r w:rsidRPr="007C697E">
        <w:rPr>
          <w:rFonts w:cs="Times New Roman"/>
          <w:b/>
          <w:sz w:val="28"/>
          <w:szCs w:val="28"/>
        </w:rPr>
        <w:t>СРОК РЕАЛИЗАЦИИ ПРОЕКТА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январь – декабрь 2019 года</w:t>
      </w:r>
    </w:p>
    <w:p w:rsidR="007C697E" w:rsidRDefault="007C697E" w:rsidP="003F072E">
      <w:pPr>
        <w:pStyle w:val="a5"/>
        <w:ind w:left="0"/>
        <w:rPr>
          <w:rFonts w:cs="Times New Roman"/>
          <w:sz w:val="28"/>
          <w:szCs w:val="28"/>
        </w:rPr>
      </w:pPr>
    </w:p>
    <w:p w:rsidR="007C697E" w:rsidRDefault="007C697E" w:rsidP="003F072E">
      <w:pPr>
        <w:pStyle w:val="a5"/>
        <w:ind w:left="0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Этапы Проекта:</w:t>
      </w:r>
    </w:p>
    <w:p w:rsidR="007C697E" w:rsidRDefault="007C697E" w:rsidP="003F072E">
      <w:pPr>
        <w:pStyle w:val="a5"/>
        <w:ind w:left="0"/>
        <w:rPr>
          <w:rFonts w:cs="Times New Roman"/>
          <w:b/>
          <w:i/>
          <w:sz w:val="28"/>
          <w:szCs w:val="28"/>
        </w:rPr>
      </w:pPr>
    </w:p>
    <w:p w:rsidR="007C697E" w:rsidRPr="0044501A" w:rsidRDefault="007C697E" w:rsidP="007C697E">
      <w:pPr>
        <w:rPr>
          <w:rFonts w:cs="Times New Roman"/>
          <w:i/>
          <w:sz w:val="28"/>
          <w:szCs w:val="28"/>
        </w:rPr>
      </w:pPr>
      <w:r w:rsidRPr="0044501A">
        <w:rPr>
          <w:rFonts w:cs="Times New Roman"/>
          <w:i/>
          <w:sz w:val="28"/>
          <w:szCs w:val="28"/>
        </w:rPr>
        <w:t>1  этап – январь – март 2019 года</w:t>
      </w:r>
    </w:p>
    <w:p w:rsidR="007C697E" w:rsidRPr="0044501A" w:rsidRDefault="007C697E" w:rsidP="007C697E"/>
    <w:p w:rsidR="00246740" w:rsidRDefault="00246740" w:rsidP="003F072E">
      <w:pPr>
        <w:pStyle w:val="a5"/>
        <w:ind w:left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2  этап – апрель – ноябрь</w:t>
      </w:r>
      <w:r w:rsidR="00D27031">
        <w:rPr>
          <w:rFonts w:cs="Times New Roman"/>
          <w:i/>
          <w:sz w:val="28"/>
          <w:szCs w:val="28"/>
        </w:rPr>
        <w:t xml:space="preserve"> </w:t>
      </w:r>
      <w:r w:rsidR="007C697E" w:rsidRPr="0044501A">
        <w:rPr>
          <w:rFonts w:cs="Times New Roman"/>
          <w:i/>
          <w:sz w:val="28"/>
          <w:szCs w:val="28"/>
        </w:rPr>
        <w:t>2019 года</w:t>
      </w:r>
    </w:p>
    <w:p w:rsidR="00246740" w:rsidRPr="0044501A" w:rsidRDefault="00246740" w:rsidP="003F072E">
      <w:pPr>
        <w:pStyle w:val="a5"/>
        <w:ind w:left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3 этап – ноябрь - декабрь 2019 года</w:t>
      </w:r>
    </w:p>
    <w:p w:rsidR="007C697E" w:rsidRPr="0044501A" w:rsidRDefault="007C697E" w:rsidP="003F072E">
      <w:pPr>
        <w:pStyle w:val="a5"/>
        <w:ind w:left="0"/>
        <w:rPr>
          <w:rFonts w:cs="Times New Roman"/>
          <w:i/>
          <w:sz w:val="28"/>
          <w:szCs w:val="28"/>
        </w:rPr>
      </w:pPr>
    </w:p>
    <w:p w:rsidR="0044501A" w:rsidRDefault="00EF3EA2" w:rsidP="0044501A">
      <w:pPr>
        <w:shd w:val="clear" w:color="auto" w:fill="FFFFFF" w:themeFill="background1"/>
        <w:spacing w:after="150"/>
        <w:jc w:val="both"/>
        <w:textAlignment w:val="baseline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1 этап – организационный</w:t>
      </w:r>
    </w:p>
    <w:p w:rsidR="00277E21" w:rsidRDefault="00034D11" w:rsidP="009B0184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>Эффективность социализирующей деятельности зависит от правильно выбранных методов, которые будут работать в конкретном культурном и социальном пространстве.</w:t>
      </w:r>
    </w:p>
    <w:p w:rsidR="009B0184" w:rsidRDefault="00034D11" w:rsidP="009B0184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 xml:space="preserve">Поэтому важно знать социально-культурную среду своего </w:t>
      </w:r>
      <w:r w:rsidR="009B0184">
        <w:rPr>
          <w:rFonts w:eastAsia="Times New Roman" w:cs="Times New Roman"/>
          <w:sz w:val="28"/>
          <w:szCs w:val="28"/>
          <w:lang w:eastAsia="ru-RU"/>
        </w:rPr>
        <w:t>села, поселения, района.</w:t>
      </w:r>
    </w:p>
    <w:p w:rsidR="009B0184" w:rsidRDefault="00034D11" w:rsidP="009B0184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>Кажд</w:t>
      </w:r>
      <w:r w:rsidR="009B0184">
        <w:rPr>
          <w:rFonts w:eastAsia="Times New Roman" w:cs="Times New Roman"/>
          <w:sz w:val="28"/>
          <w:szCs w:val="28"/>
          <w:lang w:eastAsia="ru-RU"/>
        </w:rPr>
        <w:t>ый</w:t>
      </w:r>
      <w:r w:rsidRPr="00034D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0184">
        <w:rPr>
          <w:rFonts w:eastAsia="Times New Roman" w:cs="Times New Roman"/>
          <w:sz w:val="28"/>
          <w:szCs w:val="28"/>
          <w:lang w:eastAsia="ru-RU"/>
        </w:rPr>
        <w:t>отдел МЦБ</w:t>
      </w:r>
      <w:r w:rsidRPr="00034D11">
        <w:rPr>
          <w:rFonts w:eastAsia="Times New Roman" w:cs="Times New Roman"/>
          <w:sz w:val="28"/>
          <w:szCs w:val="28"/>
          <w:lang w:eastAsia="ru-RU"/>
        </w:rPr>
        <w:t xml:space="preserve"> на данном этапе изучит среду </w:t>
      </w:r>
      <w:r w:rsidR="0073615C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  <w:r w:rsidRPr="00034D11">
        <w:rPr>
          <w:rFonts w:eastAsia="Times New Roman" w:cs="Times New Roman"/>
          <w:sz w:val="28"/>
          <w:szCs w:val="28"/>
          <w:lang w:eastAsia="ru-RU"/>
        </w:rPr>
        <w:t xml:space="preserve"> с целью выявления социальных, образовательных, досуговых и других организаций и учреждений, проведёт переговоры с данными организациями на предмет заключения договоров о совместной деятельности по работе с социально н</w:t>
      </w:r>
      <w:r w:rsidR="009B0184">
        <w:rPr>
          <w:rFonts w:eastAsia="Times New Roman" w:cs="Times New Roman"/>
          <w:sz w:val="28"/>
          <w:szCs w:val="28"/>
          <w:lang w:eastAsia="ru-RU"/>
        </w:rPr>
        <w:t>езащищённой категорией граждан.</w:t>
      </w:r>
    </w:p>
    <w:p w:rsidR="00034D11" w:rsidRDefault="00034D11" w:rsidP="009B0184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34D11">
        <w:rPr>
          <w:rFonts w:eastAsia="Times New Roman" w:cs="Times New Roman"/>
          <w:sz w:val="28"/>
          <w:szCs w:val="28"/>
          <w:lang w:eastAsia="ru-RU"/>
        </w:rPr>
        <w:t>Организация любого дела начинается и развивается при условии изучения потребностей потенциальных и реальных пользователей, непременного и регулярного мониторинга би</w:t>
      </w:r>
      <w:r w:rsidR="005F0D5E">
        <w:rPr>
          <w:rFonts w:eastAsia="Times New Roman" w:cs="Times New Roman"/>
          <w:sz w:val="28"/>
          <w:szCs w:val="28"/>
          <w:lang w:eastAsia="ru-RU"/>
        </w:rPr>
        <w:t xml:space="preserve">блиотечного обслуживания групп </w:t>
      </w:r>
      <w:r w:rsidRPr="00034D11">
        <w:rPr>
          <w:rFonts w:eastAsia="Times New Roman" w:cs="Times New Roman"/>
          <w:sz w:val="28"/>
          <w:szCs w:val="28"/>
          <w:lang w:eastAsia="ru-RU"/>
        </w:rPr>
        <w:t xml:space="preserve"> особых категорий населения. На данном эт</w:t>
      </w:r>
      <w:r w:rsidR="006114D9">
        <w:rPr>
          <w:rFonts w:eastAsia="Times New Roman" w:cs="Times New Roman"/>
          <w:sz w:val="28"/>
          <w:szCs w:val="28"/>
          <w:lang w:eastAsia="ru-RU"/>
        </w:rPr>
        <w:t xml:space="preserve">апе будет проведено анкетирование </w:t>
      </w:r>
      <w:r w:rsidRPr="00034D11">
        <w:rPr>
          <w:rFonts w:eastAsia="Times New Roman" w:cs="Times New Roman"/>
          <w:sz w:val="28"/>
          <w:szCs w:val="28"/>
          <w:lang w:eastAsia="ru-RU"/>
        </w:rPr>
        <w:t xml:space="preserve"> по выявлению реальных и потенциальных особых п</w:t>
      </w:r>
      <w:r w:rsidR="00D27031">
        <w:rPr>
          <w:rFonts w:eastAsia="Times New Roman" w:cs="Times New Roman"/>
          <w:sz w:val="28"/>
          <w:szCs w:val="28"/>
          <w:lang w:eastAsia="ru-RU"/>
        </w:rPr>
        <w:t xml:space="preserve">ользователей библиотек в зоне </w:t>
      </w:r>
      <w:r w:rsidRPr="00034D11">
        <w:rPr>
          <w:rFonts w:eastAsia="Times New Roman" w:cs="Times New Roman"/>
          <w:sz w:val="28"/>
          <w:szCs w:val="28"/>
          <w:lang w:eastAsia="ru-RU"/>
        </w:rPr>
        <w:t>обслуживания, налажены контакты с ними. Среди выявленных пользователей будут проведены опросы на предмет востребованности библиотечных услуг и по выявлению их читательских и информационных потребностей.</w:t>
      </w:r>
      <w:r w:rsidRPr="00034D11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F03A1" w:rsidRDefault="008F03A1" w:rsidP="009B0184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8F03A1" w:rsidRPr="009B0184" w:rsidRDefault="008F03A1" w:rsidP="009B0184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920C9" w:rsidRDefault="00EF3EA2" w:rsidP="00E920C9">
      <w:pPr>
        <w:shd w:val="clear" w:color="auto" w:fill="FFFFFF" w:themeFill="background1"/>
        <w:spacing w:after="150"/>
        <w:ind w:firstLine="567"/>
        <w:jc w:val="both"/>
        <w:textAlignment w:val="baseline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>2</w:t>
      </w:r>
      <w:r w:rsidR="00D2420A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6020DE">
        <w:rPr>
          <w:rFonts w:eastAsia="Times New Roman" w:cs="Times New Roman"/>
          <w:b/>
          <w:i/>
          <w:sz w:val="28"/>
          <w:szCs w:val="28"/>
          <w:lang w:eastAsia="ru-RU"/>
        </w:rPr>
        <w:t>этап – основной</w:t>
      </w:r>
    </w:p>
    <w:p w:rsidR="00E920C9" w:rsidRDefault="00EF3EA2" w:rsidP="00244BFA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данном этапе</w:t>
      </w:r>
      <w:r w:rsidR="006020DE" w:rsidRPr="006020DE">
        <w:rPr>
          <w:rFonts w:eastAsia="Times New Roman" w:cs="Times New Roman"/>
          <w:sz w:val="28"/>
          <w:szCs w:val="28"/>
          <w:lang w:eastAsia="ru-RU"/>
        </w:rPr>
        <w:t xml:space="preserve"> будут реализовываться мероприятия, запланированные  одновременно по всем разделам программы.</w:t>
      </w:r>
      <w:r w:rsidR="005E26C7" w:rsidRPr="005E26C7">
        <w:rPr>
          <w:sz w:val="28"/>
          <w:szCs w:val="28"/>
        </w:rPr>
        <w:t xml:space="preserve"> </w:t>
      </w:r>
    </w:p>
    <w:p w:rsidR="005E26C7" w:rsidRPr="00EF3EA2" w:rsidRDefault="005E26C7" w:rsidP="00244BFA">
      <w:pPr>
        <w:shd w:val="clear" w:color="auto" w:fill="FFFFFF" w:themeFill="background1"/>
        <w:ind w:firstLine="567"/>
        <w:jc w:val="both"/>
        <w:textAlignment w:val="baseline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E26C7">
        <w:rPr>
          <w:rFonts w:eastAsia="Times New Roman" w:cs="Times New Roman"/>
          <w:sz w:val="28"/>
          <w:szCs w:val="28"/>
          <w:lang w:eastAsia="ru-RU"/>
        </w:rPr>
        <w:t>Для многих людей с ограниченными возможностями книга является единственным окном в большой мир и библиотекам под силу оказать им помощь в обретении частички утраченных радостей жизни. Библиотеки являются центрами социальной информации, определяя информационное обслуживание как приоритетное направление. Используемые формы информационной работы предоставляют пользователям возможность изучать информационные ресурсы библиотек, знакомиться с новинками изданий социальной направленности, самостоятельно их просматривать и выбирать. В современном обществе всеобщий доступ к новым информационным технологиям является общественным благом, доступ в Интернет можно сравнить с ролью бесплатных и общедоступных библиотек, а возможность свободно им пользоваться становится фактором, позволяющим добиться как повышения уровня социальной интеграции, так и обеспечения гражданских свобод. Предоставление ресурсов Интернет бесплатно всем жителям позволяет группам людей с ограниченными возможностями и социально незащищенным гражданам чувствовать себя полноценными, быть более самостоятельными и независимыми в получении информации, образования. Для данной группы пользователей  проводить бесплатное индивидуальное обучение основам навигации в Интернет. Кроме того,  оказывать помощь, выполняя справки с использованием ресурсов электронной информации муниципальных библиотек, оказывать услуги электронной почты, электронной доставки документов и сканирование.</w:t>
      </w:r>
    </w:p>
    <w:p w:rsidR="005E26C7" w:rsidRPr="005E26C7" w:rsidRDefault="005E26C7" w:rsidP="005E26C7">
      <w:pPr>
        <w:numPr>
          <w:ilvl w:val="0"/>
          <w:numId w:val="5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E26C7">
        <w:rPr>
          <w:rFonts w:eastAsia="Times New Roman" w:cs="Times New Roman"/>
          <w:sz w:val="28"/>
          <w:szCs w:val="28"/>
          <w:lang w:eastAsia="ru-RU"/>
        </w:rPr>
        <w:t>Предоставление услуг правовых систем «Консультант Плюс».</w:t>
      </w:r>
    </w:p>
    <w:p w:rsidR="005E26C7" w:rsidRPr="005E26C7" w:rsidRDefault="005E26C7" w:rsidP="005E26C7">
      <w:pPr>
        <w:numPr>
          <w:ilvl w:val="0"/>
          <w:numId w:val="5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E26C7">
        <w:rPr>
          <w:rFonts w:eastAsia="Times New Roman" w:cs="Times New Roman"/>
          <w:sz w:val="28"/>
          <w:szCs w:val="28"/>
          <w:lang w:eastAsia="ru-RU"/>
        </w:rPr>
        <w:t xml:space="preserve">Оборудование компьютерного места для пользователей из малообеспеченных семей и лиц, с </w:t>
      </w:r>
      <w:r>
        <w:rPr>
          <w:rFonts w:eastAsia="Times New Roman" w:cs="Times New Roman"/>
          <w:sz w:val="28"/>
          <w:szCs w:val="28"/>
          <w:lang w:eastAsia="ru-RU"/>
        </w:rPr>
        <w:t xml:space="preserve">ограничениями </w:t>
      </w:r>
      <w:r w:rsidRPr="005E26C7">
        <w:rPr>
          <w:rFonts w:eastAsia="Times New Roman" w:cs="Times New Roman"/>
          <w:sz w:val="28"/>
          <w:szCs w:val="28"/>
          <w:lang w:eastAsia="ru-RU"/>
        </w:rPr>
        <w:t>жизнедеятельности.</w:t>
      </w:r>
    </w:p>
    <w:p w:rsidR="005E26C7" w:rsidRPr="005E26C7" w:rsidRDefault="005E26C7" w:rsidP="005E26C7">
      <w:pPr>
        <w:numPr>
          <w:ilvl w:val="0"/>
          <w:numId w:val="5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E26C7">
        <w:rPr>
          <w:rFonts w:eastAsia="Times New Roman" w:cs="Times New Roman"/>
          <w:sz w:val="28"/>
          <w:szCs w:val="28"/>
          <w:lang w:eastAsia="ru-RU"/>
        </w:rPr>
        <w:t>Заказ книг по телефону.</w:t>
      </w:r>
    </w:p>
    <w:p w:rsidR="004340C5" w:rsidRDefault="005E26C7" w:rsidP="00E103AF">
      <w:pPr>
        <w:numPr>
          <w:ilvl w:val="0"/>
          <w:numId w:val="5"/>
        </w:num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E26C7">
        <w:rPr>
          <w:rFonts w:eastAsia="Times New Roman" w:cs="Times New Roman"/>
          <w:sz w:val="28"/>
          <w:szCs w:val="28"/>
          <w:lang w:eastAsia="ru-RU"/>
        </w:rPr>
        <w:t>Услуги библиотеки через Интернет и электронную почту.</w:t>
      </w:r>
    </w:p>
    <w:p w:rsidR="007C188F" w:rsidRDefault="007C188F" w:rsidP="002E4050">
      <w:pPr>
        <w:jc w:val="both"/>
        <w:rPr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3 этап – заключительный. </w:t>
      </w:r>
      <w:r w:rsidR="00192797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DD4311">
        <w:rPr>
          <w:rFonts w:eastAsia="Times New Roman" w:cs="Times New Roman"/>
          <w:sz w:val="28"/>
          <w:szCs w:val="28"/>
          <w:lang w:eastAsia="ru-RU"/>
        </w:rPr>
        <w:t>На данном этапе будет проведен круглый стол «</w:t>
      </w:r>
      <w:r w:rsidR="00DD4311" w:rsidRPr="00147077">
        <w:rPr>
          <w:sz w:val="28"/>
          <w:szCs w:val="28"/>
        </w:rPr>
        <w:t>Профессиональные традиции и инновации библиотеки в социокул</w:t>
      </w:r>
      <w:r w:rsidR="00DD4311">
        <w:rPr>
          <w:sz w:val="28"/>
          <w:szCs w:val="28"/>
        </w:rPr>
        <w:t xml:space="preserve">ьтурной реабилитации инвалидов», </w:t>
      </w:r>
      <w:r w:rsidR="00F4211F">
        <w:rPr>
          <w:sz w:val="28"/>
          <w:szCs w:val="28"/>
        </w:rPr>
        <w:t>создан</w:t>
      </w:r>
      <w:r w:rsidR="00FD1042">
        <w:rPr>
          <w:sz w:val="28"/>
          <w:szCs w:val="28"/>
        </w:rPr>
        <w:t xml:space="preserve"> </w:t>
      </w:r>
      <w:r w:rsidR="00F4211F">
        <w:rPr>
          <w:sz w:val="28"/>
          <w:szCs w:val="28"/>
        </w:rPr>
        <w:t xml:space="preserve">фотоколлаж </w:t>
      </w:r>
      <w:r w:rsidR="00FD1042">
        <w:rPr>
          <w:sz w:val="28"/>
          <w:szCs w:val="28"/>
        </w:rPr>
        <w:t xml:space="preserve"> «Добрососедство»</w:t>
      </w:r>
      <w:r w:rsidR="009708E9">
        <w:rPr>
          <w:sz w:val="28"/>
          <w:szCs w:val="28"/>
        </w:rPr>
        <w:t>.</w:t>
      </w:r>
    </w:p>
    <w:p w:rsidR="002E4050" w:rsidRPr="002E4050" w:rsidRDefault="002E4050" w:rsidP="002E405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755"/>
        <w:gridCol w:w="3649"/>
        <w:gridCol w:w="1358"/>
        <w:gridCol w:w="2232"/>
      </w:tblGrid>
      <w:tr w:rsidR="004340C5" w:rsidTr="00622E4A">
        <w:tc>
          <w:tcPr>
            <w:tcW w:w="2755" w:type="dxa"/>
          </w:tcPr>
          <w:p w:rsidR="004340C5" w:rsidRDefault="004340C5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мероприятия</w:t>
            </w:r>
          </w:p>
        </w:tc>
        <w:tc>
          <w:tcPr>
            <w:tcW w:w="3649" w:type="dxa"/>
          </w:tcPr>
          <w:p w:rsidR="004340C5" w:rsidRDefault="004340C5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358" w:type="dxa"/>
          </w:tcPr>
          <w:p w:rsidR="004340C5" w:rsidRDefault="004340C5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232" w:type="dxa"/>
          </w:tcPr>
          <w:p w:rsidR="004340C5" w:rsidRDefault="004340C5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344BF0" w:rsidTr="001E70FC">
        <w:tc>
          <w:tcPr>
            <w:tcW w:w="9994" w:type="dxa"/>
            <w:gridSpan w:val="4"/>
          </w:tcPr>
          <w:p w:rsidR="00344BF0" w:rsidRPr="00344BF0" w:rsidRDefault="00344BF0" w:rsidP="00344BF0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344BF0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344BF0">
              <w:rPr>
                <w:b/>
                <w:sz w:val="28"/>
                <w:szCs w:val="28"/>
              </w:rPr>
              <w:t>этап</w:t>
            </w:r>
            <w:r w:rsidR="004A39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40C5" w:rsidRPr="00D06CFE" w:rsidTr="00622E4A">
        <w:tc>
          <w:tcPr>
            <w:tcW w:w="2755" w:type="dxa"/>
          </w:tcPr>
          <w:p w:rsidR="005D786F" w:rsidRDefault="005D786F" w:rsidP="005D786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«Изучение информационных потребностей пользователей социально-незащищенных категорий населения»</w:t>
            </w:r>
          </w:p>
          <w:p w:rsidR="004340C5" w:rsidRPr="006114D9" w:rsidRDefault="004340C5" w:rsidP="006114D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649" w:type="dxa"/>
          </w:tcPr>
          <w:p w:rsidR="004340C5" w:rsidRPr="00031679" w:rsidRDefault="004340C5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031679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358" w:type="dxa"/>
          </w:tcPr>
          <w:p w:rsidR="004340C5" w:rsidRPr="00031679" w:rsidRDefault="00FC5BF9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232" w:type="dxa"/>
          </w:tcPr>
          <w:p w:rsidR="004340C5" w:rsidRPr="00031679" w:rsidRDefault="004340C5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031679">
              <w:rPr>
                <w:sz w:val="28"/>
                <w:szCs w:val="28"/>
              </w:rPr>
              <w:t>Отделы МЦБ</w:t>
            </w:r>
          </w:p>
        </w:tc>
      </w:tr>
      <w:tr w:rsidR="00D06CFE" w:rsidRPr="00D06CFE" w:rsidTr="00622E4A">
        <w:tc>
          <w:tcPr>
            <w:tcW w:w="2755" w:type="dxa"/>
          </w:tcPr>
          <w:p w:rsidR="00D06CFE" w:rsidRPr="00F55331" w:rsidRDefault="00D06CFE" w:rsidP="00FC44C2">
            <w:pPr>
              <w:rPr>
                <w:sz w:val="28"/>
                <w:szCs w:val="28"/>
              </w:rPr>
            </w:pPr>
            <w:r w:rsidRPr="00F55331">
              <w:rPr>
                <w:sz w:val="28"/>
                <w:szCs w:val="28"/>
              </w:rPr>
              <w:t>«Есть идея»</w:t>
            </w:r>
          </w:p>
        </w:tc>
        <w:tc>
          <w:tcPr>
            <w:tcW w:w="3649" w:type="dxa"/>
          </w:tcPr>
          <w:p w:rsidR="00D06CFE" w:rsidRPr="00F55331" w:rsidRDefault="00D06CFE" w:rsidP="00FC44C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55331">
              <w:rPr>
                <w:sz w:val="28"/>
                <w:szCs w:val="28"/>
              </w:rPr>
              <w:t>Районная акция по работе  с социально-незащищенными категориями населения</w:t>
            </w:r>
          </w:p>
        </w:tc>
        <w:tc>
          <w:tcPr>
            <w:tcW w:w="1358" w:type="dxa"/>
          </w:tcPr>
          <w:p w:rsidR="00D06CFE" w:rsidRPr="00F55331" w:rsidRDefault="00D06CFE" w:rsidP="00FC44C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55331">
              <w:rPr>
                <w:sz w:val="28"/>
                <w:szCs w:val="28"/>
              </w:rPr>
              <w:t>март</w:t>
            </w:r>
          </w:p>
        </w:tc>
        <w:tc>
          <w:tcPr>
            <w:tcW w:w="2232" w:type="dxa"/>
          </w:tcPr>
          <w:p w:rsidR="00D06CFE" w:rsidRPr="00F55331" w:rsidRDefault="00D06CFE" w:rsidP="00FC44C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55331">
              <w:rPr>
                <w:sz w:val="28"/>
                <w:szCs w:val="28"/>
              </w:rPr>
              <w:t>Отделы МЦБ</w:t>
            </w:r>
          </w:p>
        </w:tc>
      </w:tr>
      <w:tr w:rsidR="00D06CFE" w:rsidTr="00622E4A">
        <w:tc>
          <w:tcPr>
            <w:tcW w:w="2755" w:type="dxa"/>
          </w:tcPr>
          <w:p w:rsidR="00D06CFE" w:rsidRPr="00F55331" w:rsidRDefault="00781A6D" w:rsidP="0062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642A0">
              <w:rPr>
                <w:sz w:val="28"/>
                <w:szCs w:val="28"/>
              </w:rPr>
              <w:t>Спешите делать общие дела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49" w:type="dxa"/>
          </w:tcPr>
          <w:p w:rsidR="00D06CFE" w:rsidRPr="00F55331" w:rsidRDefault="00A642A0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сценарного мастерства</w:t>
            </w:r>
          </w:p>
        </w:tc>
        <w:tc>
          <w:tcPr>
            <w:tcW w:w="1358" w:type="dxa"/>
          </w:tcPr>
          <w:p w:rsidR="00D06CFE" w:rsidRPr="00F55331" w:rsidRDefault="00015E59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Март-ноябрь</w:t>
            </w:r>
          </w:p>
        </w:tc>
        <w:tc>
          <w:tcPr>
            <w:tcW w:w="2232" w:type="dxa"/>
          </w:tcPr>
          <w:p w:rsidR="00D06CFE" w:rsidRPr="00F5533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МЦБ</w:t>
            </w:r>
          </w:p>
        </w:tc>
      </w:tr>
      <w:tr w:rsidR="00D06CFE" w:rsidTr="00C85A1D">
        <w:tc>
          <w:tcPr>
            <w:tcW w:w="9994" w:type="dxa"/>
            <w:gridSpan w:val="4"/>
          </w:tcPr>
          <w:p w:rsidR="00D06CFE" w:rsidRPr="00BB6D43" w:rsidRDefault="00D06CFE" w:rsidP="00BB6D43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этап</w:t>
            </w:r>
          </w:p>
        </w:tc>
      </w:tr>
      <w:tr w:rsidR="00D06CFE" w:rsidTr="00622E4A">
        <w:tc>
          <w:tcPr>
            <w:tcW w:w="2755" w:type="dxa"/>
          </w:tcPr>
          <w:p w:rsidR="00D06CFE" w:rsidRPr="001F3B7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F3B73">
              <w:rPr>
                <w:sz w:val="28"/>
                <w:szCs w:val="28"/>
              </w:rPr>
              <w:t>«Планшет, смартфон с нуля»</w:t>
            </w:r>
          </w:p>
        </w:tc>
        <w:tc>
          <w:tcPr>
            <w:tcW w:w="3649" w:type="dxa"/>
          </w:tcPr>
          <w:p w:rsidR="00D06CFE" w:rsidRPr="001F3B7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F3B73">
              <w:rPr>
                <w:sz w:val="28"/>
                <w:szCs w:val="28"/>
              </w:rPr>
              <w:t>Обучающие мероприятия для людей пожилого возраста</w:t>
            </w:r>
          </w:p>
        </w:tc>
        <w:tc>
          <w:tcPr>
            <w:tcW w:w="1358" w:type="dxa"/>
          </w:tcPr>
          <w:p w:rsidR="00D06CFE" w:rsidRPr="001F3B7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F3B7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</w:tcPr>
          <w:p w:rsidR="00D06CFE" w:rsidRDefault="003F3189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D06CFE" w:rsidRPr="001F3B73">
              <w:rPr>
                <w:sz w:val="28"/>
                <w:szCs w:val="28"/>
              </w:rPr>
              <w:t>тдел</w:t>
            </w:r>
          </w:p>
          <w:p w:rsidR="00D06CFE" w:rsidRPr="001F3B7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МЦБ</w:t>
            </w:r>
          </w:p>
        </w:tc>
      </w:tr>
      <w:tr w:rsidR="00D06CFE" w:rsidTr="00622E4A">
        <w:tc>
          <w:tcPr>
            <w:tcW w:w="2755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 xml:space="preserve"> «Нам с книгой по пути»</w:t>
            </w:r>
          </w:p>
        </w:tc>
        <w:tc>
          <w:tcPr>
            <w:tcW w:w="3649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«Читающий рейс»</w:t>
            </w:r>
            <w:r>
              <w:rPr>
                <w:sz w:val="28"/>
                <w:szCs w:val="28"/>
              </w:rPr>
              <w:t xml:space="preserve"> -</w:t>
            </w:r>
          </w:p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E1401">
              <w:rPr>
                <w:sz w:val="28"/>
                <w:szCs w:val="28"/>
              </w:rPr>
              <w:t>аспространение печатной продукции в рейсовых автобусах  журналов, газет, информационных буклетов о деятельности библиотек сельских поселений</w:t>
            </w:r>
          </w:p>
        </w:tc>
        <w:tc>
          <w:tcPr>
            <w:tcW w:w="1358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Отделы МЦБ</w:t>
            </w:r>
          </w:p>
        </w:tc>
      </w:tr>
      <w:tr w:rsidR="00D06CFE" w:rsidTr="00622E4A">
        <w:tc>
          <w:tcPr>
            <w:tcW w:w="2755" w:type="dxa"/>
          </w:tcPr>
          <w:p w:rsidR="00D06CFE" w:rsidRPr="005D1CDC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A31EC5">
              <w:rPr>
                <w:sz w:val="28"/>
                <w:szCs w:val="28"/>
              </w:rPr>
              <w:t>«Читаем книгу, слушая»</w:t>
            </w:r>
          </w:p>
        </w:tc>
        <w:tc>
          <w:tcPr>
            <w:tcW w:w="3649" w:type="dxa"/>
          </w:tcPr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144E0">
              <w:rPr>
                <w:sz w:val="28"/>
                <w:szCs w:val="28"/>
              </w:rPr>
              <w:t xml:space="preserve">Для слабовидящих людей (услуги </w:t>
            </w:r>
            <w:proofErr w:type="spellStart"/>
            <w:r w:rsidRPr="008144E0">
              <w:rPr>
                <w:sz w:val="28"/>
                <w:szCs w:val="28"/>
              </w:rPr>
              <w:t>тифлофлешплеера</w:t>
            </w:r>
            <w:proofErr w:type="spellEnd"/>
            <w:r w:rsidRPr="008144E0">
              <w:rPr>
                <w:sz w:val="28"/>
                <w:szCs w:val="28"/>
              </w:rPr>
              <w:t>)</w:t>
            </w:r>
          </w:p>
        </w:tc>
        <w:tc>
          <w:tcPr>
            <w:tcW w:w="1358" w:type="dxa"/>
          </w:tcPr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</w:tcPr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144E0">
              <w:rPr>
                <w:sz w:val="28"/>
                <w:szCs w:val="28"/>
              </w:rPr>
              <w:t>ООЧ МЦБ</w:t>
            </w:r>
          </w:p>
        </w:tc>
      </w:tr>
      <w:tr w:rsidR="00D06CFE" w:rsidTr="00622E4A">
        <w:tc>
          <w:tcPr>
            <w:tcW w:w="2755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книжного чемоданчика»</w:t>
            </w:r>
          </w:p>
        </w:tc>
        <w:tc>
          <w:tcPr>
            <w:tcW w:w="3649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акция</w:t>
            </w:r>
          </w:p>
        </w:tc>
        <w:tc>
          <w:tcPr>
            <w:tcW w:w="1358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ООД, МБДОУ «Аленушка»,  </w:t>
            </w:r>
          </w:p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«Василек», МБДОУ «Колосок», МБДОУ «Теремок», МБДОУ «Золотой ключик» др.</w:t>
            </w:r>
          </w:p>
        </w:tc>
      </w:tr>
      <w:tr w:rsidR="00D06CFE" w:rsidTr="00622E4A">
        <w:tc>
          <w:tcPr>
            <w:tcW w:w="2755" w:type="dxa"/>
          </w:tcPr>
          <w:p w:rsidR="00D06CFE" w:rsidRPr="005964FA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964FA">
              <w:rPr>
                <w:sz w:val="28"/>
                <w:szCs w:val="28"/>
              </w:rPr>
              <w:t>«День полезной информации»</w:t>
            </w:r>
          </w:p>
        </w:tc>
        <w:tc>
          <w:tcPr>
            <w:tcW w:w="3649" w:type="dxa"/>
          </w:tcPr>
          <w:p w:rsidR="00D06CFE" w:rsidRPr="005964FA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964FA">
              <w:rPr>
                <w:sz w:val="28"/>
                <w:szCs w:val="28"/>
              </w:rPr>
              <w:t>Встреча с работниками ЦСО, районным обществом инвалидов, районным советом ветеранов войны и труда с данной категорией слушателей</w:t>
            </w:r>
          </w:p>
        </w:tc>
        <w:tc>
          <w:tcPr>
            <w:tcW w:w="1358" w:type="dxa"/>
          </w:tcPr>
          <w:p w:rsidR="00D06CFE" w:rsidRPr="005964FA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964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МЦБ</w:t>
            </w:r>
          </w:p>
          <w:p w:rsidR="00D06CFE" w:rsidRPr="005964FA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КИБО</w:t>
            </w:r>
          </w:p>
        </w:tc>
      </w:tr>
      <w:tr w:rsidR="00D06CFE" w:rsidRPr="00134423" w:rsidTr="00622E4A">
        <w:tc>
          <w:tcPr>
            <w:tcW w:w="2755" w:type="dxa"/>
          </w:tcPr>
          <w:p w:rsidR="00D06CFE" w:rsidRPr="0013442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06CFE" w:rsidRPr="00134423" w:rsidRDefault="00D06CFE" w:rsidP="00622E4A">
            <w:pPr>
              <w:pStyle w:val="a5"/>
              <w:ind w:left="0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>Рекомендательный список литературы</w:t>
            </w:r>
          </w:p>
          <w:p w:rsidR="00D06CFE" w:rsidRPr="00134423" w:rsidRDefault="00D06CFE" w:rsidP="00622E4A">
            <w:pPr>
              <w:pStyle w:val="a5"/>
              <w:ind w:left="0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>«Доброта открытого сердца»:</w:t>
            </w:r>
          </w:p>
          <w:p w:rsidR="00D06CFE" w:rsidRPr="00134423" w:rsidRDefault="00D06CFE" w:rsidP="00622E4A">
            <w:pPr>
              <w:pStyle w:val="a5"/>
              <w:ind w:left="0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>- «маленьким читателям»</w:t>
            </w:r>
          </w:p>
          <w:p w:rsidR="00D06CFE" w:rsidRPr="00134423" w:rsidRDefault="00D06CFE" w:rsidP="00622E4A">
            <w:pPr>
              <w:pStyle w:val="a5"/>
              <w:ind w:left="0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>- «</w:t>
            </w:r>
            <w:proofErr w:type="spellStart"/>
            <w:r w:rsidRPr="00134423">
              <w:rPr>
                <w:sz w:val="28"/>
                <w:szCs w:val="28"/>
              </w:rPr>
              <w:t>подростающим</w:t>
            </w:r>
            <w:proofErr w:type="spellEnd"/>
            <w:r w:rsidRPr="00134423">
              <w:rPr>
                <w:sz w:val="28"/>
                <w:szCs w:val="28"/>
              </w:rPr>
              <w:t xml:space="preserve"> читателям»</w:t>
            </w:r>
          </w:p>
          <w:p w:rsidR="00D06CFE" w:rsidRPr="00134423" w:rsidRDefault="00D06CFE" w:rsidP="00622E4A">
            <w:pPr>
              <w:pStyle w:val="a5"/>
              <w:ind w:left="0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>- «тем, кто уже подрос»</w:t>
            </w:r>
            <w:r w:rsidRPr="00134423">
              <w:rPr>
                <w:sz w:val="28"/>
                <w:szCs w:val="28"/>
              </w:rPr>
              <w:br/>
            </w:r>
          </w:p>
        </w:tc>
        <w:tc>
          <w:tcPr>
            <w:tcW w:w="3649" w:type="dxa"/>
          </w:tcPr>
          <w:p w:rsidR="00D06CFE" w:rsidRPr="0013442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>Издание малых форм библиографических пособий</w:t>
            </w:r>
          </w:p>
        </w:tc>
        <w:tc>
          <w:tcPr>
            <w:tcW w:w="1358" w:type="dxa"/>
          </w:tcPr>
          <w:p w:rsidR="00D06CFE" w:rsidRPr="0013442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06CFE" w:rsidRPr="0013442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</w:tcPr>
          <w:p w:rsidR="00D06CFE" w:rsidRPr="00134423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34423">
              <w:rPr>
                <w:sz w:val="28"/>
                <w:szCs w:val="28"/>
              </w:rPr>
              <w:t xml:space="preserve"> ООД  МЦБ</w:t>
            </w:r>
          </w:p>
        </w:tc>
      </w:tr>
      <w:tr w:rsidR="00D06CFE" w:rsidRPr="00147077" w:rsidTr="00622E4A">
        <w:tc>
          <w:tcPr>
            <w:tcW w:w="2755" w:type="dxa"/>
          </w:tcPr>
          <w:p w:rsidR="00D06CFE" w:rsidRDefault="00D06CFE" w:rsidP="0062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«Рецепты оптимизма»;</w:t>
            </w:r>
          </w:p>
          <w:p w:rsidR="00D06CFE" w:rsidRDefault="00D06CFE" w:rsidP="0062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«Главная «таблетка»- здоровый дух!»</w:t>
            </w:r>
          </w:p>
          <w:p w:rsidR="00D06CFE" w:rsidRDefault="00D06CFE" w:rsidP="0062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«Книга-целитель души!»</w:t>
            </w:r>
          </w:p>
          <w:p w:rsidR="00D06CFE" w:rsidRPr="00147077" w:rsidRDefault="00D06CFE" w:rsidP="0062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«Милосердие на книжной полке»</w:t>
            </w:r>
          </w:p>
        </w:tc>
        <w:tc>
          <w:tcPr>
            <w:tcW w:w="3649" w:type="dxa"/>
          </w:tcPr>
          <w:p w:rsidR="00D06CFE" w:rsidRPr="00147077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Передвижные книжные выставки</w:t>
            </w:r>
          </w:p>
        </w:tc>
        <w:tc>
          <w:tcPr>
            <w:tcW w:w="1358" w:type="dxa"/>
          </w:tcPr>
          <w:p w:rsidR="00D06CFE" w:rsidRPr="00147077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</w:tcPr>
          <w:p w:rsidR="00D06CFE" w:rsidRPr="00147077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КИБО</w:t>
            </w:r>
          </w:p>
        </w:tc>
      </w:tr>
      <w:tr w:rsidR="00D06CFE" w:rsidTr="00622E4A">
        <w:tc>
          <w:tcPr>
            <w:tcW w:w="2755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«Для книжных друзей открыты двери»</w:t>
            </w:r>
          </w:p>
        </w:tc>
        <w:tc>
          <w:tcPr>
            <w:tcW w:w="3649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«Акция Милосердия»</w:t>
            </w:r>
          </w:p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Поздравление на дому детей инвалидов в рамках Недели детской книги</w:t>
            </w:r>
          </w:p>
        </w:tc>
        <w:tc>
          <w:tcPr>
            <w:tcW w:w="1358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24-31 марта</w:t>
            </w:r>
          </w:p>
        </w:tc>
        <w:tc>
          <w:tcPr>
            <w:tcW w:w="2232" w:type="dxa"/>
          </w:tcPr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Отделы МЦБ</w:t>
            </w:r>
          </w:p>
          <w:p w:rsidR="00D06CFE" w:rsidRPr="00FE1401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E1401">
              <w:rPr>
                <w:sz w:val="28"/>
                <w:szCs w:val="28"/>
              </w:rPr>
              <w:t>ООД МЦБ</w:t>
            </w:r>
          </w:p>
        </w:tc>
      </w:tr>
      <w:tr w:rsidR="00D06CFE" w:rsidTr="00622E4A">
        <w:tc>
          <w:tcPr>
            <w:tcW w:w="2755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5183E">
              <w:rPr>
                <w:sz w:val="28"/>
                <w:szCs w:val="28"/>
              </w:rPr>
              <w:t>«Душу исцелит добро»</w:t>
            </w:r>
          </w:p>
        </w:tc>
        <w:tc>
          <w:tcPr>
            <w:tcW w:w="3649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читальный зал на дому</w:t>
            </w:r>
          </w:p>
        </w:tc>
        <w:tc>
          <w:tcPr>
            <w:tcW w:w="1358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2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5183E">
              <w:rPr>
                <w:sz w:val="28"/>
                <w:szCs w:val="28"/>
              </w:rPr>
              <w:t>Отделы МЦБ</w:t>
            </w:r>
          </w:p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5183E">
              <w:rPr>
                <w:sz w:val="28"/>
                <w:szCs w:val="28"/>
              </w:rPr>
              <w:t>Воспитанники СРЦ</w:t>
            </w:r>
          </w:p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5183E">
              <w:rPr>
                <w:sz w:val="28"/>
                <w:szCs w:val="28"/>
              </w:rPr>
              <w:t>Натальевский</w:t>
            </w:r>
            <w:proofErr w:type="spellEnd"/>
            <w:r w:rsidRPr="00A5183E">
              <w:rPr>
                <w:sz w:val="28"/>
                <w:szCs w:val="28"/>
              </w:rPr>
              <w:t xml:space="preserve"> отдел</w:t>
            </w:r>
          </w:p>
        </w:tc>
      </w:tr>
      <w:tr w:rsidR="00D06CFE" w:rsidTr="00622E4A">
        <w:tc>
          <w:tcPr>
            <w:tcW w:w="2755" w:type="dxa"/>
          </w:tcPr>
          <w:p w:rsidR="00D06CFE" w:rsidRPr="009C6C48" w:rsidRDefault="00D06CFE" w:rsidP="003A0F06">
            <w:pPr>
              <w:pStyle w:val="a5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«Счастлива будет ваша семья, если чтением увлечена»</w:t>
            </w:r>
          </w:p>
        </w:tc>
        <w:tc>
          <w:tcPr>
            <w:tcW w:w="3649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День семейного чтения</w:t>
            </w:r>
          </w:p>
        </w:tc>
        <w:tc>
          <w:tcPr>
            <w:tcW w:w="1358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15 Мая</w:t>
            </w:r>
          </w:p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2019</w:t>
            </w:r>
          </w:p>
        </w:tc>
        <w:tc>
          <w:tcPr>
            <w:tcW w:w="2232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Отделы МЦБ</w:t>
            </w:r>
          </w:p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</w:tr>
      <w:tr w:rsidR="00D06CFE" w:rsidTr="00622E4A">
        <w:tc>
          <w:tcPr>
            <w:tcW w:w="2755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«Книга на скамейке»</w:t>
            </w:r>
          </w:p>
        </w:tc>
        <w:tc>
          <w:tcPr>
            <w:tcW w:w="3649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Выездной читальный зал</w:t>
            </w:r>
          </w:p>
        </w:tc>
        <w:tc>
          <w:tcPr>
            <w:tcW w:w="1358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Июнь-август</w:t>
            </w:r>
          </w:p>
        </w:tc>
        <w:tc>
          <w:tcPr>
            <w:tcW w:w="2232" w:type="dxa"/>
          </w:tcPr>
          <w:p w:rsidR="00D06CFE" w:rsidRPr="009C6C48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C6C48">
              <w:rPr>
                <w:sz w:val="28"/>
                <w:szCs w:val="28"/>
              </w:rPr>
              <w:t>КИБО</w:t>
            </w:r>
          </w:p>
        </w:tc>
      </w:tr>
      <w:tr w:rsidR="00D06CFE" w:rsidTr="00622E4A">
        <w:tc>
          <w:tcPr>
            <w:tcW w:w="2755" w:type="dxa"/>
          </w:tcPr>
          <w:p w:rsidR="00D06CFE" w:rsidRPr="00A31EC5" w:rsidRDefault="00D06CFE" w:rsidP="00622E4A">
            <w:pPr>
              <w:rPr>
                <w:sz w:val="28"/>
                <w:szCs w:val="28"/>
              </w:rPr>
            </w:pPr>
            <w:r w:rsidRPr="00A31EC5">
              <w:rPr>
                <w:sz w:val="28"/>
                <w:szCs w:val="28"/>
              </w:rPr>
              <w:t xml:space="preserve">«Добрососедство» </w:t>
            </w:r>
          </w:p>
        </w:tc>
        <w:tc>
          <w:tcPr>
            <w:tcW w:w="3649" w:type="dxa"/>
          </w:tcPr>
          <w:p w:rsidR="00D06CFE" w:rsidRPr="00A31EC5" w:rsidRDefault="00D06CFE" w:rsidP="00622E4A">
            <w:pPr>
              <w:pStyle w:val="a5"/>
              <w:ind w:left="0"/>
              <w:rPr>
                <w:sz w:val="28"/>
                <w:szCs w:val="28"/>
              </w:rPr>
            </w:pPr>
            <w:r w:rsidRPr="00A31EC5">
              <w:rPr>
                <w:sz w:val="28"/>
                <w:szCs w:val="28"/>
              </w:rPr>
              <w:t>Вечер дружбы</w:t>
            </w:r>
          </w:p>
          <w:p w:rsidR="00D06CFE" w:rsidRPr="00A31EC5" w:rsidRDefault="00D06CFE" w:rsidP="00622E4A">
            <w:pPr>
              <w:pStyle w:val="a5"/>
              <w:ind w:left="0"/>
              <w:rPr>
                <w:sz w:val="28"/>
                <w:szCs w:val="28"/>
              </w:rPr>
            </w:pPr>
            <w:r w:rsidRPr="00A31EC5">
              <w:rPr>
                <w:sz w:val="28"/>
                <w:szCs w:val="28"/>
              </w:rPr>
              <w:t>(встреча с социальными работниками, пожилыми, инвалидами, библиотекарями)</w:t>
            </w:r>
          </w:p>
        </w:tc>
        <w:tc>
          <w:tcPr>
            <w:tcW w:w="1358" w:type="dxa"/>
          </w:tcPr>
          <w:p w:rsidR="00D06CFE" w:rsidRPr="00A31EC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31EC5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232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31EC5">
              <w:rPr>
                <w:sz w:val="28"/>
                <w:szCs w:val="28"/>
              </w:rPr>
              <w:t>Отделы МЦБ</w:t>
            </w:r>
          </w:p>
          <w:p w:rsidR="00D06CFE" w:rsidRPr="00A31EC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ООЧ</w:t>
            </w:r>
          </w:p>
        </w:tc>
      </w:tr>
      <w:tr w:rsidR="00D06CFE" w:rsidTr="00622E4A">
        <w:tc>
          <w:tcPr>
            <w:tcW w:w="2755" w:type="dxa"/>
          </w:tcPr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144E0">
              <w:rPr>
                <w:sz w:val="28"/>
                <w:szCs w:val="28"/>
              </w:rPr>
              <w:t>«Украсим детство радугой любви»</w:t>
            </w:r>
          </w:p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144E0">
              <w:rPr>
                <w:sz w:val="28"/>
                <w:szCs w:val="28"/>
              </w:rPr>
              <w:t>Фотосушилка</w:t>
            </w:r>
            <w:proofErr w:type="spellEnd"/>
            <w:r w:rsidRPr="008144E0">
              <w:rPr>
                <w:sz w:val="28"/>
                <w:szCs w:val="28"/>
              </w:rPr>
              <w:t xml:space="preserve"> </w:t>
            </w:r>
          </w:p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144E0">
              <w:rPr>
                <w:sz w:val="28"/>
                <w:szCs w:val="28"/>
              </w:rPr>
              <w:t xml:space="preserve"> (</w:t>
            </w:r>
            <w:proofErr w:type="gramStart"/>
            <w:r w:rsidRPr="008144E0">
              <w:rPr>
                <w:sz w:val="28"/>
                <w:szCs w:val="28"/>
              </w:rPr>
              <w:t>к</w:t>
            </w:r>
            <w:proofErr w:type="gramEnd"/>
            <w:r w:rsidRPr="008144E0">
              <w:rPr>
                <w:sz w:val="28"/>
                <w:szCs w:val="28"/>
              </w:rPr>
              <w:t xml:space="preserve"> Дню защиты детей)</w:t>
            </w:r>
          </w:p>
        </w:tc>
        <w:tc>
          <w:tcPr>
            <w:tcW w:w="1358" w:type="dxa"/>
          </w:tcPr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144E0">
              <w:rPr>
                <w:sz w:val="28"/>
                <w:szCs w:val="28"/>
              </w:rPr>
              <w:t>Июнь 2019</w:t>
            </w:r>
          </w:p>
        </w:tc>
        <w:tc>
          <w:tcPr>
            <w:tcW w:w="2232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144E0">
              <w:rPr>
                <w:sz w:val="28"/>
                <w:szCs w:val="28"/>
              </w:rPr>
              <w:t>Отделы МЦБ</w:t>
            </w:r>
          </w:p>
          <w:p w:rsidR="00D06CFE" w:rsidRPr="008144E0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</w:tr>
      <w:tr w:rsidR="00D06CFE" w:rsidTr="00622E4A">
        <w:tc>
          <w:tcPr>
            <w:tcW w:w="2755" w:type="dxa"/>
          </w:tcPr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3B54">
              <w:rPr>
                <w:sz w:val="28"/>
                <w:szCs w:val="28"/>
              </w:rPr>
              <w:t>«Добро творите безвозмез</w:t>
            </w:r>
            <w:r>
              <w:rPr>
                <w:sz w:val="28"/>
                <w:szCs w:val="28"/>
              </w:rPr>
              <w:t>д</w:t>
            </w:r>
            <w:r w:rsidRPr="00203B54">
              <w:rPr>
                <w:sz w:val="28"/>
                <w:szCs w:val="28"/>
              </w:rPr>
              <w:t>но»:</w:t>
            </w:r>
          </w:p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3B54">
              <w:rPr>
                <w:sz w:val="28"/>
                <w:szCs w:val="28"/>
              </w:rPr>
              <w:t>«Пластилиновая живопись»;</w:t>
            </w:r>
          </w:p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3B54">
              <w:rPr>
                <w:sz w:val="28"/>
                <w:szCs w:val="28"/>
              </w:rPr>
              <w:t>«Игрушки из воздушных шариков»</w:t>
            </w:r>
          </w:p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«Рисование свечой и солью»</w:t>
            </w:r>
          </w:p>
        </w:tc>
        <w:tc>
          <w:tcPr>
            <w:tcW w:w="3649" w:type="dxa"/>
          </w:tcPr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3B54">
              <w:rPr>
                <w:sz w:val="28"/>
                <w:szCs w:val="28"/>
              </w:rPr>
              <w:t>Марафон добрых дел</w:t>
            </w:r>
            <w:r>
              <w:rPr>
                <w:sz w:val="28"/>
                <w:szCs w:val="28"/>
              </w:rPr>
              <w:t>:</w:t>
            </w:r>
          </w:p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03B54">
              <w:rPr>
                <w:sz w:val="28"/>
                <w:szCs w:val="28"/>
              </w:rPr>
              <w:t xml:space="preserve">астер классы по </w:t>
            </w:r>
            <w:proofErr w:type="spellStart"/>
            <w:r w:rsidRPr="00203B54">
              <w:rPr>
                <w:sz w:val="28"/>
                <w:szCs w:val="28"/>
              </w:rPr>
              <w:t>пластилинографии</w:t>
            </w:r>
            <w:proofErr w:type="spellEnd"/>
            <w:r w:rsidRPr="00203B54">
              <w:rPr>
                <w:sz w:val="28"/>
                <w:szCs w:val="28"/>
              </w:rPr>
              <w:t xml:space="preserve"> и  </w:t>
            </w:r>
            <w:proofErr w:type="spellStart"/>
            <w:r w:rsidRPr="00203B54">
              <w:rPr>
                <w:sz w:val="28"/>
                <w:szCs w:val="28"/>
              </w:rPr>
              <w:t>твистингу</w:t>
            </w:r>
            <w:proofErr w:type="spellEnd"/>
            <w:r>
              <w:rPr>
                <w:sz w:val="28"/>
                <w:szCs w:val="28"/>
              </w:rPr>
              <w:t>, рисованию «монотипия»</w:t>
            </w:r>
          </w:p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3B54">
              <w:rPr>
                <w:sz w:val="28"/>
                <w:szCs w:val="28"/>
              </w:rPr>
              <w:t>Июнь</w:t>
            </w:r>
          </w:p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3B54">
              <w:rPr>
                <w:sz w:val="28"/>
                <w:szCs w:val="28"/>
              </w:rPr>
              <w:t>2019</w:t>
            </w:r>
          </w:p>
        </w:tc>
        <w:tc>
          <w:tcPr>
            <w:tcW w:w="2232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03B54">
              <w:rPr>
                <w:sz w:val="28"/>
                <w:szCs w:val="28"/>
              </w:rPr>
              <w:t>Отделы МЦБ</w:t>
            </w:r>
          </w:p>
          <w:p w:rsidR="00D06CFE" w:rsidRPr="00203B54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</w:tr>
      <w:tr w:rsidR="00D06CFE" w:rsidTr="00622E4A">
        <w:tc>
          <w:tcPr>
            <w:tcW w:w="2755" w:type="dxa"/>
          </w:tcPr>
          <w:p w:rsidR="00D06CFE" w:rsidRPr="00317FF5" w:rsidRDefault="00D06CFE" w:rsidP="00622E4A">
            <w:pPr>
              <w:pStyle w:val="a5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«Листая страницы семейного альбома»</w:t>
            </w:r>
          </w:p>
        </w:tc>
        <w:tc>
          <w:tcPr>
            <w:tcW w:w="3649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Фотовыставка читающих семей</w:t>
            </w:r>
          </w:p>
        </w:tc>
        <w:tc>
          <w:tcPr>
            <w:tcW w:w="1358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8 июля</w:t>
            </w:r>
          </w:p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2019</w:t>
            </w:r>
          </w:p>
        </w:tc>
        <w:tc>
          <w:tcPr>
            <w:tcW w:w="2232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Отделы МЦБ</w:t>
            </w:r>
          </w:p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06CFE" w:rsidTr="00622E4A">
        <w:tc>
          <w:tcPr>
            <w:tcW w:w="2755" w:type="dxa"/>
          </w:tcPr>
          <w:p w:rsidR="00D06CFE" w:rsidRPr="00317FF5" w:rsidRDefault="00D06CFE" w:rsidP="00622E4A">
            <w:pPr>
              <w:pStyle w:val="a5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«Музей в чемодане»</w:t>
            </w:r>
          </w:p>
        </w:tc>
        <w:tc>
          <w:tcPr>
            <w:tcW w:w="3649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 xml:space="preserve">Выездная виртуальная экскурсия с помощью ноутбука познакомит </w:t>
            </w:r>
            <w:r>
              <w:rPr>
                <w:sz w:val="28"/>
                <w:szCs w:val="28"/>
              </w:rPr>
              <w:t xml:space="preserve">жителей </w:t>
            </w:r>
            <w:r w:rsidRPr="00317F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ОВЗ </w:t>
            </w:r>
            <w:r w:rsidRPr="00317FF5">
              <w:rPr>
                <w:sz w:val="28"/>
                <w:szCs w:val="28"/>
              </w:rPr>
              <w:t xml:space="preserve">малых хуторов и сел района с историей </w:t>
            </w:r>
            <w:proofErr w:type="spellStart"/>
            <w:r w:rsidRPr="00317FF5">
              <w:rPr>
                <w:sz w:val="28"/>
                <w:szCs w:val="28"/>
              </w:rPr>
              <w:t>Неклиновского</w:t>
            </w:r>
            <w:proofErr w:type="spellEnd"/>
            <w:r w:rsidRPr="00317FF5">
              <w:rPr>
                <w:sz w:val="28"/>
                <w:szCs w:val="28"/>
              </w:rPr>
              <w:t xml:space="preserve"> района, с Красной книгой района, знаменитыми людьми </w:t>
            </w:r>
          </w:p>
        </w:tc>
        <w:tc>
          <w:tcPr>
            <w:tcW w:w="1358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август</w:t>
            </w:r>
          </w:p>
        </w:tc>
        <w:tc>
          <w:tcPr>
            <w:tcW w:w="2232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КИБО</w:t>
            </w:r>
          </w:p>
        </w:tc>
      </w:tr>
      <w:tr w:rsidR="00D06CFE" w:rsidTr="00622E4A">
        <w:tc>
          <w:tcPr>
            <w:tcW w:w="2755" w:type="dxa"/>
          </w:tcPr>
          <w:p w:rsidR="00D06CFE" w:rsidRPr="006B65EF" w:rsidRDefault="00D06CFE" w:rsidP="00622E4A">
            <w:pPr>
              <w:rPr>
                <w:sz w:val="28"/>
                <w:szCs w:val="28"/>
              </w:rPr>
            </w:pPr>
            <w:r w:rsidRPr="006B65EF">
              <w:rPr>
                <w:sz w:val="28"/>
                <w:szCs w:val="28"/>
              </w:rPr>
              <w:t>«Ровесники освобождения»</w:t>
            </w:r>
          </w:p>
        </w:tc>
        <w:tc>
          <w:tcPr>
            <w:tcW w:w="3649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Районная акция чествования</w:t>
            </w:r>
          </w:p>
        </w:tc>
        <w:tc>
          <w:tcPr>
            <w:tcW w:w="1358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32" w:type="dxa"/>
          </w:tcPr>
          <w:p w:rsidR="00D06CFE" w:rsidRPr="00317FF5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FF5">
              <w:rPr>
                <w:sz w:val="28"/>
                <w:szCs w:val="28"/>
              </w:rPr>
              <w:t>Отделы МЦБ</w:t>
            </w:r>
          </w:p>
        </w:tc>
      </w:tr>
      <w:tr w:rsidR="00D06CFE" w:rsidTr="00622E4A">
        <w:tc>
          <w:tcPr>
            <w:tcW w:w="2755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5183E">
              <w:rPr>
                <w:sz w:val="28"/>
                <w:szCs w:val="28"/>
              </w:rPr>
              <w:t>«Я человек, который верит  в чудо, я человек, который хочет жить»</w:t>
            </w:r>
          </w:p>
        </w:tc>
        <w:tc>
          <w:tcPr>
            <w:tcW w:w="3649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Мастер-классы, в</w:t>
            </w:r>
            <w:r w:rsidRPr="00A5183E">
              <w:rPr>
                <w:sz w:val="28"/>
                <w:szCs w:val="28"/>
              </w:rPr>
              <w:t>ыставка изделий мастеров-умельцев особой категории читателей</w:t>
            </w:r>
          </w:p>
        </w:tc>
        <w:tc>
          <w:tcPr>
            <w:tcW w:w="1358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5183E">
              <w:rPr>
                <w:sz w:val="28"/>
                <w:szCs w:val="28"/>
              </w:rPr>
              <w:t>2019</w:t>
            </w:r>
          </w:p>
        </w:tc>
        <w:tc>
          <w:tcPr>
            <w:tcW w:w="2232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A5183E">
              <w:rPr>
                <w:sz w:val="28"/>
                <w:szCs w:val="28"/>
              </w:rPr>
              <w:t>Отделы МЦБ</w:t>
            </w:r>
          </w:p>
        </w:tc>
      </w:tr>
      <w:tr w:rsidR="00D06CFE" w:rsidTr="00622E4A">
        <w:tc>
          <w:tcPr>
            <w:tcW w:w="2755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«Стойкость и мужество»</w:t>
            </w:r>
          </w:p>
        </w:tc>
        <w:tc>
          <w:tcPr>
            <w:tcW w:w="3649" w:type="dxa"/>
          </w:tcPr>
          <w:p w:rsidR="00D06CFE" w:rsidRPr="001247A7" w:rsidRDefault="00D06CFE" w:rsidP="00622E4A">
            <w:pPr>
              <w:pStyle w:val="a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247A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Общероссийская акция «</w:t>
            </w:r>
            <w:r w:rsidRPr="001247A7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Месячник</w:t>
            </w:r>
            <w:r w:rsidRPr="001247A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«</w:t>
            </w:r>
            <w:r w:rsidRPr="001247A7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Белая трость</w:t>
            </w:r>
            <w:r w:rsidRPr="001247A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», цель которой сфокусировать внимание общества на проблемах и достижениях людей с ограничениями зрения и создать положительный образ человека с инвалидностью в обществе. </w:t>
            </w:r>
          </w:p>
        </w:tc>
        <w:tc>
          <w:tcPr>
            <w:tcW w:w="1358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ноябрь</w:t>
            </w:r>
          </w:p>
        </w:tc>
        <w:tc>
          <w:tcPr>
            <w:tcW w:w="2232" w:type="dxa"/>
          </w:tcPr>
          <w:p w:rsidR="00D06CFE" w:rsidRPr="00A5183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МЦБ</w:t>
            </w:r>
          </w:p>
        </w:tc>
      </w:tr>
      <w:tr w:rsidR="00D06CFE" w:rsidTr="00622E4A">
        <w:tc>
          <w:tcPr>
            <w:tcW w:w="2755" w:type="dxa"/>
          </w:tcPr>
          <w:p w:rsidR="00D06CFE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D06CFE" w:rsidRDefault="00D06CFE" w:rsidP="004E3B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основных мероприятий в СМИ, на библиотечном сайте,</w:t>
            </w:r>
          </w:p>
          <w:p w:rsidR="00D06CFE" w:rsidRDefault="00D06CFE" w:rsidP="004E3B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358" w:type="dxa"/>
          </w:tcPr>
          <w:p w:rsidR="00D06CFE" w:rsidRDefault="00D06CFE" w:rsidP="004E3B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32" w:type="dxa"/>
          </w:tcPr>
          <w:p w:rsidR="00D06CFE" w:rsidRDefault="00D06CFE" w:rsidP="004E3BB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</w:t>
            </w:r>
          </w:p>
        </w:tc>
      </w:tr>
      <w:tr w:rsidR="00D06CFE" w:rsidTr="0047756C">
        <w:tc>
          <w:tcPr>
            <w:tcW w:w="9994" w:type="dxa"/>
            <w:gridSpan w:val="4"/>
          </w:tcPr>
          <w:p w:rsidR="00D06CFE" w:rsidRPr="00BB6D43" w:rsidRDefault="00D06CFE" w:rsidP="00BB6D43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BB6D43">
              <w:rPr>
                <w:b/>
                <w:sz w:val="28"/>
                <w:szCs w:val="28"/>
              </w:rPr>
              <w:t>3 этап</w:t>
            </w:r>
          </w:p>
        </w:tc>
      </w:tr>
      <w:tr w:rsidR="00D06CFE" w:rsidTr="00622E4A">
        <w:tc>
          <w:tcPr>
            <w:tcW w:w="2755" w:type="dxa"/>
          </w:tcPr>
          <w:p w:rsidR="00D06CFE" w:rsidRDefault="00D06CFE" w:rsidP="00622E4A">
            <w:pPr>
              <w:rPr>
                <w:sz w:val="28"/>
                <w:szCs w:val="28"/>
              </w:rPr>
            </w:pPr>
            <w:r w:rsidRPr="00147077">
              <w:rPr>
                <w:sz w:val="28"/>
                <w:szCs w:val="28"/>
              </w:rPr>
              <w:t>«Профессиональные традиции и инновации библиотеки в социокул</w:t>
            </w:r>
            <w:r w:rsidR="00637B15">
              <w:rPr>
                <w:sz w:val="28"/>
                <w:szCs w:val="28"/>
              </w:rPr>
              <w:t>ьтурной реабилитации социально-незащищенных категорий населения в рамках проекта</w:t>
            </w:r>
            <w:r w:rsidR="003305EE">
              <w:rPr>
                <w:sz w:val="28"/>
                <w:szCs w:val="28"/>
              </w:rPr>
              <w:t>:</w:t>
            </w:r>
          </w:p>
          <w:p w:rsidR="00B61C44" w:rsidRPr="00147077" w:rsidRDefault="00B61C44" w:rsidP="0062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«социально</w:t>
            </w:r>
            <w:r w:rsidR="00A30939">
              <w:rPr>
                <w:sz w:val="28"/>
                <w:szCs w:val="28"/>
              </w:rPr>
              <w:t>го абонемента</w:t>
            </w:r>
            <w:r>
              <w:rPr>
                <w:sz w:val="28"/>
                <w:szCs w:val="28"/>
              </w:rPr>
              <w:t>»</w:t>
            </w:r>
            <w:r w:rsidR="00A30939">
              <w:rPr>
                <w:sz w:val="28"/>
                <w:szCs w:val="28"/>
              </w:rPr>
              <w:t xml:space="preserve"> (</w:t>
            </w:r>
            <w:r w:rsidR="00A30939" w:rsidRPr="00A30939">
              <w:rPr>
                <w:i/>
                <w:sz w:val="28"/>
                <w:szCs w:val="28"/>
              </w:rPr>
              <w:t>информационное сообщение</w:t>
            </w:r>
            <w:r w:rsidR="00A30939">
              <w:rPr>
                <w:sz w:val="28"/>
                <w:szCs w:val="28"/>
              </w:rPr>
              <w:t>);</w:t>
            </w:r>
          </w:p>
          <w:p w:rsidR="00D06CFE" w:rsidRPr="00147077" w:rsidRDefault="003305EE" w:rsidP="0062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 творчества нет граней</w:t>
            </w:r>
            <w:r w:rsidR="00D06CFE" w:rsidRPr="00147077">
              <w:rPr>
                <w:sz w:val="28"/>
                <w:szCs w:val="28"/>
              </w:rPr>
              <w:t xml:space="preserve">: в помощь развитию творческих способностей детей с ограниченными возможностями здоровья </w:t>
            </w:r>
            <w:r w:rsidR="00D06CFE" w:rsidRPr="00147077">
              <w:rPr>
                <w:i/>
                <w:sz w:val="28"/>
                <w:szCs w:val="28"/>
              </w:rPr>
              <w:t>(мастер-класс)</w:t>
            </w:r>
            <w:r w:rsidR="00D06CFE" w:rsidRPr="00147077">
              <w:rPr>
                <w:sz w:val="28"/>
                <w:szCs w:val="28"/>
              </w:rPr>
              <w:t>;</w:t>
            </w:r>
          </w:p>
          <w:p w:rsidR="00D06CFE" w:rsidRPr="00147077" w:rsidRDefault="00D06CFE" w:rsidP="00622E4A">
            <w:pPr>
              <w:rPr>
                <w:sz w:val="28"/>
                <w:szCs w:val="28"/>
              </w:rPr>
            </w:pPr>
            <w:r w:rsidRPr="00147077">
              <w:rPr>
                <w:sz w:val="28"/>
                <w:szCs w:val="28"/>
              </w:rPr>
              <w:t xml:space="preserve">- «особые» дети в библиотеке </w:t>
            </w:r>
            <w:r w:rsidRPr="00147077">
              <w:rPr>
                <w:i/>
                <w:sz w:val="28"/>
                <w:szCs w:val="28"/>
              </w:rPr>
              <w:t>(обмен опытом</w:t>
            </w:r>
            <w:r w:rsidRPr="00147077">
              <w:rPr>
                <w:sz w:val="28"/>
                <w:szCs w:val="28"/>
              </w:rPr>
              <w:t>);</w:t>
            </w:r>
          </w:p>
          <w:p w:rsidR="00D06CFE" w:rsidRPr="00147077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47077">
              <w:rPr>
                <w:sz w:val="28"/>
                <w:szCs w:val="28"/>
              </w:rPr>
              <w:t xml:space="preserve">- сотрудничество библиотеки с </w:t>
            </w:r>
            <w:r w:rsidR="003305EE">
              <w:rPr>
                <w:sz w:val="28"/>
                <w:szCs w:val="28"/>
              </w:rPr>
              <w:t xml:space="preserve">районными </w:t>
            </w:r>
            <w:bookmarkStart w:id="0" w:name="_GoBack"/>
            <w:bookmarkEnd w:id="0"/>
            <w:r w:rsidR="003305EE">
              <w:rPr>
                <w:sz w:val="28"/>
                <w:szCs w:val="28"/>
              </w:rPr>
              <w:t>общественными организациями</w:t>
            </w:r>
            <w:r w:rsidR="001D403D">
              <w:rPr>
                <w:sz w:val="28"/>
                <w:szCs w:val="28"/>
              </w:rPr>
              <w:t xml:space="preserve"> и организациями социальной сферы (</w:t>
            </w:r>
            <w:r w:rsidR="001D403D" w:rsidRPr="00A30939">
              <w:rPr>
                <w:i/>
                <w:sz w:val="28"/>
                <w:szCs w:val="28"/>
              </w:rPr>
              <w:t>эффективность межведомственного взаимодействия</w:t>
            </w:r>
            <w:r w:rsidR="001D403D">
              <w:rPr>
                <w:sz w:val="28"/>
                <w:szCs w:val="28"/>
              </w:rPr>
              <w:t>)</w:t>
            </w:r>
          </w:p>
        </w:tc>
        <w:tc>
          <w:tcPr>
            <w:tcW w:w="3649" w:type="dxa"/>
          </w:tcPr>
          <w:p w:rsidR="00D06CFE" w:rsidRPr="00147077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358" w:type="dxa"/>
          </w:tcPr>
          <w:p w:rsidR="00D06CFE" w:rsidRPr="00147077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47077">
              <w:rPr>
                <w:sz w:val="28"/>
                <w:szCs w:val="28"/>
              </w:rPr>
              <w:t>ноябрь</w:t>
            </w:r>
          </w:p>
        </w:tc>
        <w:tc>
          <w:tcPr>
            <w:tcW w:w="2232" w:type="dxa"/>
          </w:tcPr>
          <w:p w:rsidR="00D06CFE" w:rsidRPr="00147077" w:rsidRDefault="00D06CFE" w:rsidP="00622E4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47077">
              <w:rPr>
                <w:sz w:val="28"/>
                <w:szCs w:val="28"/>
              </w:rPr>
              <w:t>МБО</w:t>
            </w:r>
          </w:p>
        </w:tc>
      </w:tr>
      <w:tr w:rsidR="00FE42BF" w:rsidTr="00622E4A">
        <w:tc>
          <w:tcPr>
            <w:tcW w:w="2755" w:type="dxa"/>
          </w:tcPr>
          <w:p w:rsidR="00FE42BF" w:rsidRPr="00F55331" w:rsidRDefault="00FE42BF" w:rsidP="00154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«Спешите делать общие дела»</w:t>
            </w:r>
          </w:p>
        </w:tc>
        <w:tc>
          <w:tcPr>
            <w:tcW w:w="3649" w:type="dxa"/>
          </w:tcPr>
          <w:p w:rsidR="00FE42BF" w:rsidRPr="00F55331" w:rsidRDefault="00FE42BF" w:rsidP="00154AB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конкурса сценарного мастерства</w:t>
            </w:r>
          </w:p>
        </w:tc>
        <w:tc>
          <w:tcPr>
            <w:tcW w:w="1358" w:type="dxa"/>
          </w:tcPr>
          <w:p w:rsidR="00FE42BF" w:rsidRPr="00F55331" w:rsidRDefault="00FE42BF" w:rsidP="00154AB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32" w:type="dxa"/>
          </w:tcPr>
          <w:p w:rsidR="00FE42BF" w:rsidRPr="00F55331" w:rsidRDefault="00FE42BF" w:rsidP="00154AB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МЦБ</w:t>
            </w:r>
          </w:p>
        </w:tc>
      </w:tr>
      <w:tr w:rsidR="00FE42BF" w:rsidTr="00622E4A">
        <w:tc>
          <w:tcPr>
            <w:tcW w:w="2755" w:type="dxa"/>
          </w:tcPr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«Добрососедство»</w:t>
            </w:r>
          </w:p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Фото-коллаж </w:t>
            </w:r>
          </w:p>
        </w:tc>
        <w:tc>
          <w:tcPr>
            <w:tcW w:w="1358" w:type="dxa"/>
          </w:tcPr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МЦБ</w:t>
            </w:r>
          </w:p>
          <w:p w:rsidR="00FE42BF" w:rsidRDefault="00FE42BF" w:rsidP="001D1AFF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E26C7" w:rsidRPr="004619F6" w:rsidRDefault="005E26C7" w:rsidP="004340C5">
      <w:pPr>
        <w:shd w:val="clear" w:color="auto" w:fill="FFFFFF" w:themeFill="background1"/>
        <w:spacing w:after="15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772665" w:rsidRDefault="00772665" w:rsidP="004528E6">
      <w:pPr>
        <w:pStyle w:val="a4"/>
        <w:shd w:val="clear" w:color="auto" w:fill="FFFFFF" w:themeFill="background1"/>
        <w:spacing w:before="0" w:beforeAutospacing="0" w:after="150" w:afterAutospacing="0"/>
        <w:ind w:firstLine="567"/>
        <w:jc w:val="both"/>
        <w:textAlignment w:val="baseline"/>
        <w:rPr>
          <w:i/>
          <w:sz w:val="28"/>
          <w:szCs w:val="28"/>
        </w:rPr>
      </w:pPr>
      <w:r>
        <w:rPr>
          <w:rStyle w:val="a7"/>
          <w:i/>
          <w:sz w:val="28"/>
          <w:szCs w:val="28"/>
        </w:rPr>
        <w:t>Ожидаемые результаты Проекта:</w:t>
      </w:r>
    </w:p>
    <w:p w:rsidR="004528E6" w:rsidRDefault="00772665" w:rsidP="004528E6">
      <w:pPr>
        <w:pStyle w:val="a4"/>
        <w:shd w:val="clear" w:color="auto" w:fill="FFFFFF" w:themeFill="background1"/>
        <w:spacing w:before="0" w:beforeAutospacing="0" w:after="150" w:afterAutospacing="0"/>
        <w:ind w:firstLine="426"/>
        <w:jc w:val="both"/>
        <w:textAlignment w:val="baseline"/>
        <w:rPr>
          <w:i/>
          <w:sz w:val="28"/>
          <w:szCs w:val="28"/>
        </w:rPr>
      </w:pPr>
      <w:r w:rsidRPr="00772665">
        <w:rPr>
          <w:sz w:val="28"/>
          <w:szCs w:val="28"/>
        </w:rPr>
        <w:t xml:space="preserve"> Полная реализация мероприятий позволит решать проблему адаптации и социализации социально незащищённых слоёв населения с использованием возможностей социального партнерства, ресурсов информационного обеспечения, создания комфортных условий для социально незащищённых граждан и организации полноценного культурного досуга в толерантной среде местного сообщества. Также немаловажным результатом достижения поставленной цели станет востребованность услуг муниципальных библиотек среди социально незащищённых слоев населения.</w:t>
      </w:r>
    </w:p>
    <w:p w:rsidR="00772665" w:rsidRPr="004528E6" w:rsidRDefault="00772665" w:rsidP="004528E6">
      <w:pPr>
        <w:pStyle w:val="a4"/>
        <w:shd w:val="clear" w:color="auto" w:fill="FFFFFF" w:themeFill="background1"/>
        <w:spacing w:before="0" w:beforeAutospacing="0" w:after="150" w:afterAutospacing="0"/>
        <w:ind w:firstLine="426"/>
        <w:jc w:val="both"/>
        <w:textAlignment w:val="baseline"/>
        <w:rPr>
          <w:i/>
          <w:sz w:val="28"/>
          <w:szCs w:val="28"/>
        </w:rPr>
      </w:pPr>
      <w:r w:rsidRPr="00772665">
        <w:rPr>
          <w:sz w:val="28"/>
          <w:szCs w:val="28"/>
        </w:rPr>
        <w:t>Эффективность реализации Программы будет определяться по</w:t>
      </w:r>
      <w:r>
        <w:rPr>
          <w:sz w:val="28"/>
          <w:szCs w:val="28"/>
        </w:rPr>
        <w:t>средством следующих</w:t>
      </w:r>
      <w:r w:rsidRPr="00772665">
        <w:rPr>
          <w:sz w:val="28"/>
          <w:szCs w:val="28"/>
        </w:rPr>
        <w:t xml:space="preserve"> показателей:</w:t>
      </w:r>
    </w:p>
    <w:p w:rsidR="004528E6" w:rsidRDefault="004528E6" w:rsidP="004528E6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ind w:hanging="29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772665" w:rsidRPr="00772665">
        <w:rPr>
          <w:sz w:val="28"/>
          <w:szCs w:val="28"/>
        </w:rPr>
        <w:t xml:space="preserve">аличие положительных отзывов о деятельности библиотек по оказанию помощи в адаптации, социокультурной реабилитации, развитии творческих возможностей социально незащищённых </w:t>
      </w:r>
      <w:r>
        <w:rPr>
          <w:sz w:val="28"/>
          <w:szCs w:val="28"/>
        </w:rPr>
        <w:t>граждан в современном обществе.</w:t>
      </w:r>
    </w:p>
    <w:p w:rsidR="00772665" w:rsidRPr="004528E6" w:rsidRDefault="00772665" w:rsidP="004528E6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ind w:hanging="294"/>
        <w:jc w:val="both"/>
        <w:textAlignment w:val="baseline"/>
        <w:rPr>
          <w:sz w:val="28"/>
          <w:szCs w:val="28"/>
        </w:rPr>
      </w:pPr>
      <w:r w:rsidRPr="004528E6">
        <w:rPr>
          <w:sz w:val="28"/>
          <w:szCs w:val="28"/>
        </w:rPr>
        <w:t>Отслеживание положительного опыта через книгу отзывов, СМИ, проведение анкетирования и опроса, наличие бл</w:t>
      </w:r>
      <w:r w:rsidR="004528E6">
        <w:rPr>
          <w:sz w:val="28"/>
          <w:szCs w:val="28"/>
        </w:rPr>
        <w:t>агодарственных писем.</w:t>
      </w:r>
    </w:p>
    <w:p w:rsidR="00772665" w:rsidRDefault="004528E6" w:rsidP="00772665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="00772665" w:rsidRPr="00772665">
        <w:rPr>
          <w:sz w:val="28"/>
          <w:szCs w:val="28"/>
        </w:rPr>
        <w:t xml:space="preserve">величение числа социально незащищённой категории граждан, активно пользующихся </w:t>
      </w:r>
      <w:r>
        <w:rPr>
          <w:sz w:val="28"/>
          <w:szCs w:val="28"/>
        </w:rPr>
        <w:t>услугами отделов МЦБ.</w:t>
      </w:r>
    </w:p>
    <w:p w:rsidR="00772665" w:rsidRDefault="004528E6" w:rsidP="00772665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="00772665" w:rsidRPr="00772665">
        <w:rPr>
          <w:sz w:val="28"/>
          <w:szCs w:val="28"/>
        </w:rPr>
        <w:t>величение количества социально незащищённой категории граждан, активно участвующих в различных культурн</w:t>
      </w:r>
      <w:r>
        <w:rPr>
          <w:sz w:val="28"/>
          <w:szCs w:val="28"/>
        </w:rPr>
        <w:t>о-просветительских мероприятиях.</w:t>
      </w:r>
    </w:p>
    <w:p w:rsidR="00772665" w:rsidRPr="00772665" w:rsidRDefault="00772665" w:rsidP="00772665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772665">
        <w:rPr>
          <w:sz w:val="28"/>
          <w:szCs w:val="28"/>
        </w:rPr>
        <w:t xml:space="preserve"> </w:t>
      </w:r>
      <w:r w:rsidR="004528E6">
        <w:rPr>
          <w:sz w:val="28"/>
          <w:szCs w:val="28"/>
        </w:rPr>
        <w:t>У</w:t>
      </w:r>
      <w:r w:rsidRPr="00772665">
        <w:rPr>
          <w:sz w:val="28"/>
          <w:szCs w:val="28"/>
        </w:rPr>
        <w:t>величение количества социально незащищённой категории граждан, активно участвующих в деятельности клубов, объединений, действующих на базе библиотеки.</w:t>
      </w:r>
    </w:p>
    <w:p w:rsidR="007C697E" w:rsidRPr="007C697E" w:rsidRDefault="007C697E" w:rsidP="003F072E">
      <w:pPr>
        <w:pStyle w:val="a5"/>
        <w:ind w:left="0"/>
        <w:rPr>
          <w:rFonts w:cs="Times New Roman"/>
          <w:b/>
          <w:i/>
          <w:sz w:val="28"/>
          <w:szCs w:val="28"/>
        </w:rPr>
      </w:pPr>
    </w:p>
    <w:sectPr w:rsidR="007C697E" w:rsidRPr="007C697E" w:rsidSect="00A839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F68"/>
    <w:multiLevelType w:val="hybridMultilevel"/>
    <w:tmpl w:val="0FC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324"/>
    <w:multiLevelType w:val="hybridMultilevel"/>
    <w:tmpl w:val="6B74CD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FA0503"/>
    <w:multiLevelType w:val="hybridMultilevel"/>
    <w:tmpl w:val="C772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624F3"/>
    <w:multiLevelType w:val="hybridMultilevel"/>
    <w:tmpl w:val="9054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1467E"/>
    <w:multiLevelType w:val="multilevel"/>
    <w:tmpl w:val="258CA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01688"/>
    <w:multiLevelType w:val="multilevel"/>
    <w:tmpl w:val="2E3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D0748E"/>
    <w:multiLevelType w:val="hybridMultilevel"/>
    <w:tmpl w:val="247C1690"/>
    <w:lvl w:ilvl="0" w:tplc="E1480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25"/>
    <w:rsid w:val="00001FBC"/>
    <w:rsid w:val="00004B0E"/>
    <w:rsid w:val="00004C48"/>
    <w:rsid w:val="00004EB6"/>
    <w:rsid w:val="00015E59"/>
    <w:rsid w:val="000349BA"/>
    <w:rsid w:val="00034D11"/>
    <w:rsid w:val="00040320"/>
    <w:rsid w:val="0005447E"/>
    <w:rsid w:val="00054D14"/>
    <w:rsid w:val="000572B0"/>
    <w:rsid w:val="00062A01"/>
    <w:rsid w:val="0007595C"/>
    <w:rsid w:val="0008158F"/>
    <w:rsid w:val="00096ABD"/>
    <w:rsid w:val="000C0542"/>
    <w:rsid w:val="000D0F15"/>
    <w:rsid w:val="000E285B"/>
    <w:rsid w:val="00116713"/>
    <w:rsid w:val="00120445"/>
    <w:rsid w:val="001247A7"/>
    <w:rsid w:val="00134423"/>
    <w:rsid w:val="0014218C"/>
    <w:rsid w:val="0014380F"/>
    <w:rsid w:val="00147077"/>
    <w:rsid w:val="0014795B"/>
    <w:rsid w:val="001524F6"/>
    <w:rsid w:val="00160437"/>
    <w:rsid w:val="0016532F"/>
    <w:rsid w:val="00174F9A"/>
    <w:rsid w:val="00176062"/>
    <w:rsid w:val="00182457"/>
    <w:rsid w:val="00192797"/>
    <w:rsid w:val="001B2EA1"/>
    <w:rsid w:val="001D403D"/>
    <w:rsid w:val="001F3B73"/>
    <w:rsid w:val="001F58AE"/>
    <w:rsid w:val="00203B54"/>
    <w:rsid w:val="00221CD1"/>
    <w:rsid w:val="00222380"/>
    <w:rsid w:val="00244BFA"/>
    <w:rsid w:val="00246740"/>
    <w:rsid w:val="00251BF5"/>
    <w:rsid w:val="00255585"/>
    <w:rsid w:val="0026288B"/>
    <w:rsid w:val="00277E21"/>
    <w:rsid w:val="002868ED"/>
    <w:rsid w:val="002B0570"/>
    <w:rsid w:val="002C71CC"/>
    <w:rsid w:val="002D5977"/>
    <w:rsid w:val="002D6A5A"/>
    <w:rsid w:val="002E4050"/>
    <w:rsid w:val="002E50C2"/>
    <w:rsid w:val="003023DC"/>
    <w:rsid w:val="00306B59"/>
    <w:rsid w:val="0031038E"/>
    <w:rsid w:val="00313119"/>
    <w:rsid w:val="00317FF5"/>
    <w:rsid w:val="00320A6A"/>
    <w:rsid w:val="0032244A"/>
    <w:rsid w:val="003305EE"/>
    <w:rsid w:val="00330775"/>
    <w:rsid w:val="003355AD"/>
    <w:rsid w:val="00344BF0"/>
    <w:rsid w:val="00353FFB"/>
    <w:rsid w:val="003724AA"/>
    <w:rsid w:val="003765CF"/>
    <w:rsid w:val="00395C52"/>
    <w:rsid w:val="0039703A"/>
    <w:rsid w:val="003970B8"/>
    <w:rsid w:val="003A0F06"/>
    <w:rsid w:val="003C48A5"/>
    <w:rsid w:val="003C7EDF"/>
    <w:rsid w:val="003D1334"/>
    <w:rsid w:val="003E18D3"/>
    <w:rsid w:val="003F072E"/>
    <w:rsid w:val="003F3189"/>
    <w:rsid w:val="004014E5"/>
    <w:rsid w:val="0040232F"/>
    <w:rsid w:val="00404519"/>
    <w:rsid w:val="0041176C"/>
    <w:rsid w:val="00412856"/>
    <w:rsid w:val="004225B8"/>
    <w:rsid w:val="00427D90"/>
    <w:rsid w:val="004311CA"/>
    <w:rsid w:val="004340C5"/>
    <w:rsid w:val="004369A3"/>
    <w:rsid w:val="0044501A"/>
    <w:rsid w:val="004528E6"/>
    <w:rsid w:val="00460FFC"/>
    <w:rsid w:val="004619F6"/>
    <w:rsid w:val="00465216"/>
    <w:rsid w:val="00474E3C"/>
    <w:rsid w:val="00490BE2"/>
    <w:rsid w:val="00492862"/>
    <w:rsid w:val="004A39AE"/>
    <w:rsid w:val="004B65B4"/>
    <w:rsid w:val="004C1E6D"/>
    <w:rsid w:val="004C277F"/>
    <w:rsid w:val="004C30FC"/>
    <w:rsid w:val="004E746E"/>
    <w:rsid w:val="004F6806"/>
    <w:rsid w:val="0050041D"/>
    <w:rsid w:val="00506D75"/>
    <w:rsid w:val="00507F7B"/>
    <w:rsid w:val="00521B5B"/>
    <w:rsid w:val="00522545"/>
    <w:rsid w:val="0052405F"/>
    <w:rsid w:val="005244D1"/>
    <w:rsid w:val="005404B4"/>
    <w:rsid w:val="00545CC9"/>
    <w:rsid w:val="00555863"/>
    <w:rsid w:val="005964FA"/>
    <w:rsid w:val="005C424E"/>
    <w:rsid w:val="005D1CDC"/>
    <w:rsid w:val="005D786F"/>
    <w:rsid w:val="005E26C7"/>
    <w:rsid w:val="005E798C"/>
    <w:rsid w:val="005F0D5E"/>
    <w:rsid w:val="006020DE"/>
    <w:rsid w:val="006114D9"/>
    <w:rsid w:val="006176A6"/>
    <w:rsid w:val="00622D79"/>
    <w:rsid w:val="0063196E"/>
    <w:rsid w:val="00636C34"/>
    <w:rsid w:val="00637B15"/>
    <w:rsid w:val="00676BB6"/>
    <w:rsid w:val="006A30A4"/>
    <w:rsid w:val="006B65EF"/>
    <w:rsid w:val="006D37AC"/>
    <w:rsid w:val="006D58EB"/>
    <w:rsid w:val="006E3285"/>
    <w:rsid w:val="006E64F0"/>
    <w:rsid w:val="00700A8E"/>
    <w:rsid w:val="00707AD6"/>
    <w:rsid w:val="00722C22"/>
    <w:rsid w:val="00733676"/>
    <w:rsid w:val="00734D37"/>
    <w:rsid w:val="0073615C"/>
    <w:rsid w:val="00772665"/>
    <w:rsid w:val="007751FE"/>
    <w:rsid w:val="00781A6D"/>
    <w:rsid w:val="007822AF"/>
    <w:rsid w:val="00792659"/>
    <w:rsid w:val="00795F42"/>
    <w:rsid w:val="007A52C0"/>
    <w:rsid w:val="007A567E"/>
    <w:rsid w:val="007C188F"/>
    <w:rsid w:val="007C697E"/>
    <w:rsid w:val="007D0291"/>
    <w:rsid w:val="007D1465"/>
    <w:rsid w:val="007D4EDE"/>
    <w:rsid w:val="007D5354"/>
    <w:rsid w:val="007E3FE2"/>
    <w:rsid w:val="007E58B0"/>
    <w:rsid w:val="007E6EFE"/>
    <w:rsid w:val="00804846"/>
    <w:rsid w:val="00805965"/>
    <w:rsid w:val="00811A3C"/>
    <w:rsid w:val="008144E0"/>
    <w:rsid w:val="00820B79"/>
    <w:rsid w:val="008406C1"/>
    <w:rsid w:val="0084689A"/>
    <w:rsid w:val="00882021"/>
    <w:rsid w:val="008A0192"/>
    <w:rsid w:val="008A7357"/>
    <w:rsid w:val="008F03A1"/>
    <w:rsid w:val="00954BFF"/>
    <w:rsid w:val="00955851"/>
    <w:rsid w:val="00965382"/>
    <w:rsid w:val="009708E9"/>
    <w:rsid w:val="009935BA"/>
    <w:rsid w:val="009A0040"/>
    <w:rsid w:val="009B0184"/>
    <w:rsid w:val="009B1999"/>
    <w:rsid w:val="009B29C2"/>
    <w:rsid w:val="009C1541"/>
    <w:rsid w:val="009C2AF1"/>
    <w:rsid w:val="009C6C48"/>
    <w:rsid w:val="009C7687"/>
    <w:rsid w:val="009D3BF5"/>
    <w:rsid w:val="009E4B66"/>
    <w:rsid w:val="00A03EF3"/>
    <w:rsid w:val="00A15803"/>
    <w:rsid w:val="00A30939"/>
    <w:rsid w:val="00A31EC5"/>
    <w:rsid w:val="00A51110"/>
    <w:rsid w:val="00A5183E"/>
    <w:rsid w:val="00A57915"/>
    <w:rsid w:val="00A60CFE"/>
    <w:rsid w:val="00A642A0"/>
    <w:rsid w:val="00A83987"/>
    <w:rsid w:val="00AA04C9"/>
    <w:rsid w:val="00AD5916"/>
    <w:rsid w:val="00AF0A34"/>
    <w:rsid w:val="00B22925"/>
    <w:rsid w:val="00B22A61"/>
    <w:rsid w:val="00B33AA5"/>
    <w:rsid w:val="00B3485D"/>
    <w:rsid w:val="00B35C23"/>
    <w:rsid w:val="00B36F62"/>
    <w:rsid w:val="00B40A93"/>
    <w:rsid w:val="00B428B6"/>
    <w:rsid w:val="00B61C44"/>
    <w:rsid w:val="00B65B5D"/>
    <w:rsid w:val="00B65FEA"/>
    <w:rsid w:val="00B80D3F"/>
    <w:rsid w:val="00B83383"/>
    <w:rsid w:val="00B916BF"/>
    <w:rsid w:val="00BB03C1"/>
    <w:rsid w:val="00BB3FFF"/>
    <w:rsid w:val="00BB6D43"/>
    <w:rsid w:val="00BC5F24"/>
    <w:rsid w:val="00BD40B9"/>
    <w:rsid w:val="00BE3C2D"/>
    <w:rsid w:val="00C00181"/>
    <w:rsid w:val="00C10990"/>
    <w:rsid w:val="00C35BE6"/>
    <w:rsid w:val="00C50B98"/>
    <w:rsid w:val="00C82318"/>
    <w:rsid w:val="00CC1839"/>
    <w:rsid w:val="00CC4667"/>
    <w:rsid w:val="00D05558"/>
    <w:rsid w:val="00D06CFE"/>
    <w:rsid w:val="00D15549"/>
    <w:rsid w:val="00D209FA"/>
    <w:rsid w:val="00D2420A"/>
    <w:rsid w:val="00D27031"/>
    <w:rsid w:val="00D30CB0"/>
    <w:rsid w:val="00D41CB5"/>
    <w:rsid w:val="00D44917"/>
    <w:rsid w:val="00D6750B"/>
    <w:rsid w:val="00DB0CEE"/>
    <w:rsid w:val="00DB7375"/>
    <w:rsid w:val="00DD4311"/>
    <w:rsid w:val="00DD4997"/>
    <w:rsid w:val="00DE0FE3"/>
    <w:rsid w:val="00DF4817"/>
    <w:rsid w:val="00E02949"/>
    <w:rsid w:val="00E103AF"/>
    <w:rsid w:val="00E20007"/>
    <w:rsid w:val="00E2703F"/>
    <w:rsid w:val="00E33949"/>
    <w:rsid w:val="00E3477A"/>
    <w:rsid w:val="00E37CC7"/>
    <w:rsid w:val="00E471EB"/>
    <w:rsid w:val="00E51493"/>
    <w:rsid w:val="00E6042F"/>
    <w:rsid w:val="00E67275"/>
    <w:rsid w:val="00E7041D"/>
    <w:rsid w:val="00E871F3"/>
    <w:rsid w:val="00E920C9"/>
    <w:rsid w:val="00E95864"/>
    <w:rsid w:val="00EA0DA1"/>
    <w:rsid w:val="00EA5DB5"/>
    <w:rsid w:val="00EB19AB"/>
    <w:rsid w:val="00EC605C"/>
    <w:rsid w:val="00EF3EA2"/>
    <w:rsid w:val="00EF5437"/>
    <w:rsid w:val="00EF6BED"/>
    <w:rsid w:val="00EF722A"/>
    <w:rsid w:val="00F373BE"/>
    <w:rsid w:val="00F4211F"/>
    <w:rsid w:val="00F55331"/>
    <w:rsid w:val="00F5733C"/>
    <w:rsid w:val="00F719AE"/>
    <w:rsid w:val="00F76792"/>
    <w:rsid w:val="00FB5AB5"/>
    <w:rsid w:val="00FC5BF9"/>
    <w:rsid w:val="00FD06AA"/>
    <w:rsid w:val="00FD1042"/>
    <w:rsid w:val="00FD45F6"/>
    <w:rsid w:val="00FD5380"/>
    <w:rsid w:val="00FD53D2"/>
    <w:rsid w:val="00FE1401"/>
    <w:rsid w:val="00FE30E8"/>
    <w:rsid w:val="00FE42BF"/>
    <w:rsid w:val="00FE7D9A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48A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572B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F072E"/>
    <w:pPr>
      <w:ind w:left="720"/>
      <w:contextualSpacing/>
    </w:pPr>
  </w:style>
  <w:style w:type="table" w:styleId="a6">
    <w:name w:val="Table Grid"/>
    <w:basedOn w:val="a1"/>
    <w:uiPriority w:val="59"/>
    <w:rsid w:val="002D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72665"/>
    <w:rPr>
      <w:b/>
      <w:bCs/>
    </w:rPr>
  </w:style>
  <w:style w:type="paragraph" w:styleId="a8">
    <w:name w:val="Body Text Indent"/>
    <w:basedOn w:val="a"/>
    <w:link w:val="a9"/>
    <w:rsid w:val="00B36F62"/>
    <w:pPr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36F62"/>
    <w:rPr>
      <w:rFonts w:eastAsia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0B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48A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572B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F072E"/>
    <w:pPr>
      <w:ind w:left="720"/>
      <w:contextualSpacing/>
    </w:pPr>
  </w:style>
  <w:style w:type="table" w:styleId="a6">
    <w:name w:val="Table Grid"/>
    <w:basedOn w:val="a1"/>
    <w:uiPriority w:val="59"/>
    <w:rsid w:val="002D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72665"/>
    <w:rPr>
      <w:b/>
      <w:bCs/>
    </w:rPr>
  </w:style>
  <w:style w:type="paragraph" w:styleId="a8">
    <w:name w:val="Body Text Indent"/>
    <w:basedOn w:val="a"/>
    <w:link w:val="a9"/>
    <w:rsid w:val="00B36F62"/>
    <w:pPr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36F62"/>
    <w:rPr>
      <w:rFonts w:eastAsia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0B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nekli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rbib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C58C-BBB7-46A3-B896-F1A71961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10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101</cp:revision>
  <cp:lastPrinted>2019-02-13T11:43:00Z</cp:lastPrinted>
  <dcterms:created xsi:type="dcterms:W3CDTF">2018-12-22T12:08:00Z</dcterms:created>
  <dcterms:modified xsi:type="dcterms:W3CDTF">2019-03-20T11:05:00Z</dcterms:modified>
</cp:coreProperties>
</file>