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1" w:rsidRDefault="00490931" w:rsidP="00490931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Комитет по образованию и молодежной политике администрации Калачевского муниципального района Волгоградской области</w:t>
      </w:r>
    </w:p>
    <w:p w:rsidR="00490931" w:rsidRDefault="00490931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КАЗЕННОЕ УЧРЕЖДЕНИЕ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ДОПОЛНИТЕЛЬНОГО ОБРАЗОВАНИЯ 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«ДЕТСКО-ЮНОШЕСКИЙ ЦЕНТР «ТАНАИС» Г. КАЛАЧА-НА-ДОНУ»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ВОЛГОГРАДСКОЙ ОБЛАСТИ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04"/>
      </w:tblGrid>
      <w:tr w:rsidR="00963783" w:rsidRPr="00172148" w:rsidTr="00963783">
        <w:tc>
          <w:tcPr>
            <w:tcW w:w="5282" w:type="dxa"/>
            <w:shd w:val="clear" w:color="auto" w:fill="auto"/>
          </w:tcPr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proofErr w:type="gramStart"/>
            <w:r w:rsidRPr="00A33330">
              <w:rPr>
                <w:szCs w:val="28"/>
              </w:rPr>
              <w:t>Принята</w:t>
            </w:r>
            <w:proofErr w:type="gramEnd"/>
            <w:r w:rsidRPr="00A33330">
              <w:rPr>
                <w:szCs w:val="28"/>
              </w:rPr>
              <w:t xml:space="preserve"> на</w:t>
            </w:r>
          </w:p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r w:rsidRPr="00A33330">
              <w:rPr>
                <w:szCs w:val="28"/>
              </w:rPr>
              <w:t xml:space="preserve">педагогическом </w:t>
            </w:r>
            <w:proofErr w:type="gramStart"/>
            <w:r w:rsidRPr="00A33330">
              <w:rPr>
                <w:szCs w:val="28"/>
              </w:rPr>
              <w:t>совете</w:t>
            </w:r>
            <w:proofErr w:type="gramEnd"/>
          </w:p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r w:rsidRPr="00A33330">
              <w:rPr>
                <w:szCs w:val="28"/>
              </w:rPr>
              <w:t>МКУ ДО ДЮЦ «Танаис»</w:t>
            </w:r>
          </w:p>
          <w:p w:rsidR="00963783" w:rsidRPr="0040633B" w:rsidRDefault="0040633B" w:rsidP="00963783">
            <w:pPr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______________________</w:t>
            </w:r>
          </w:p>
        </w:tc>
        <w:tc>
          <w:tcPr>
            <w:tcW w:w="5282" w:type="dxa"/>
            <w:shd w:val="clear" w:color="auto" w:fill="auto"/>
          </w:tcPr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r w:rsidRPr="00A33330">
              <w:rPr>
                <w:szCs w:val="28"/>
              </w:rPr>
              <w:t>Утверждаю</w:t>
            </w:r>
          </w:p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д</w:t>
            </w:r>
            <w:r w:rsidRPr="00A33330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  <w:r w:rsidRPr="00A33330">
              <w:rPr>
                <w:szCs w:val="28"/>
              </w:rPr>
              <w:t xml:space="preserve"> МКУ ДО ДЮЦ </w:t>
            </w:r>
          </w:p>
          <w:p w:rsidR="00963783" w:rsidRPr="00A33330" w:rsidRDefault="00963783" w:rsidP="00963783">
            <w:pPr>
              <w:spacing w:line="240" w:lineRule="auto"/>
              <w:rPr>
                <w:szCs w:val="28"/>
              </w:rPr>
            </w:pPr>
            <w:r w:rsidRPr="00A33330">
              <w:rPr>
                <w:szCs w:val="28"/>
              </w:rPr>
              <w:t>«Танаис» г. Калача-на-Дону</w:t>
            </w:r>
          </w:p>
          <w:p w:rsidR="00963783" w:rsidRDefault="00963783" w:rsidP="00963783">
            <w:pPr>
              <w:spacing w:line="240" w:lineRule="auto"/>
              <w:rPr>
                <w:szCs w:val="28"/>
              </w:rPr>
            </w:pPr>
            <w:r w:rsidRPr="00A33330">
              <w:rPr>
                <w:szCs w:val="28"/>
              </w:rPr>
              <w:t xml:space="preserve">_______________ </w:t>
            </w:r>
            <w:r>
              <w:rPr>
                <w:szCs w:val="28"/>
              </w:rPr>
              <w:t xml:space="preserve">И.Н. </w:t>
            </w:r>
            <w:proofErr w:type="spellStart"/>
            <w:r>
              <w:rPr>
                <w:szCs w:val="28"/>
              </w:rPr>
              <w:t>Подледнова</w:t>
            </w:r>
            <w:proofErr w:type="spellEnd"/>
          </w:p>
          <w:p w:rsidR="00963783" w:rsidRPr="0040633B" w:rsidRDefault="0040633B" w:rsidP="00963783">
            <w:pPr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_______________________</w:t>
            </w:r>
          </w:p>
        </w:tc>
      </w:tr>
    </w:tbl>
    <w:p w:rsidR="00696E40" w:rsidRDefault="00696E40" w:rsidP="00696E40">
      <w:pPr>
        <w:spacing w:line="240" w:lineRule="auto"/>
        <w:rPr>
          <w:rFonts w:cs="Times New Roman"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4F12EA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КРАТКОСРОЧНАЯ </w:t>
      </w:r>
      <w:r w:rsidR="00696E40">
        <w:rPr>
          <w:rFonts w:cs="Times New Roman"/>
          <w:b/>
          <w:szCs w:val="28"/>
        </w:rPr>
        <w:t xml:space="preserve">ДОПОЛНИТЕЛЬНАЯ ОБЩЕОБРАЗОВАТЕЛЬНАЯ ОБЩЕРАЗВИВАЮЩАЯ ПРОГРАММА 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Общей физической подготовке</w:t>
      </w:r>
    </w:p>
    <w:p w:rsidR="00696E40" w:rsidRDefault="00696E40" w:rsidP="00696E40">
      <w:pPr>
        <w:spacing w:line="240" w:lineRule="auto"/>
        <w:jc w:val="center"/>
        <w:rPr>
          <w:rFonts w:cs="Times New Roman"/>
          <w:szCs w:val="28"/>
        </w:rPr>
      </w:pPr>
    </w:p>
    <w:p w:rsidR="00963783" w:rsidRDefault="00963783" w:rsidP="00696E40">
      <w:pPr>
        <w:spacing w:line="240" w:lineRule="auto"/>
        <w:jc w:val="center"/>
        <w:rPr>
          <w:rFonts w:cs="Times New Roman"/>
          <w:szCs w:val="28"/>
        </w:rPr>
      </w:pPr>
    </w:p>
    <w:p w:rsidR="00696E40" w:rsidRDefault="00963783" w:rsidP="00963783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Направленность: физкультурно-спортивная</w:t>
      </w:r>
    </w:p>
    <w:p w:rsidR="00696E40" w:rsidRDefault="00696E40" w:rsidP="00696E40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Возраст обучающихся: 1</w:t>
      </w:r>
      <w:r w:rsidR="004F12E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– 1</w:t>
      </w:r>
      <w:r w:rsidR="004F12EA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 лет</w:t>
      </w:r>
    </w:p>
    <w:p w:rsidR="00696E40" w:rsidRDefault="00696E40" w:rsidP="00696E40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реализации программы – </w:t>
      </w:r>
      <w:r w:rsidR="004F12EA">
        <w:rPr>
          <w:rFonts w:cs="Times New Roman"/>
          <w:szCs w:val="28"/>
        </w:rPr>
        <w:t>3 месяца</w:t>
      </w: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ind w:left="4536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Разработала:</w:t>
      </w:r>
    </w:p>
    <w:p w:rsidR="00696E40" w:rsidRDefault="00696E40" w:rsidP="00696E40">
      <w:pPr>
        <w:spacing w:line="240" w:lineRule="auto"/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Тычинкина Т.С.,  тренер-преподаватель МКУ ДО ДЮЦ «Танаис» </w:t>
      </w:r>
    </w:p>
    <w:p w:rsidR="00696E40" w:rsidRDefault="00696E40" w:rsidP="00696E40">
      <w:pPr>
        <w:spacing w:line="240" w:lineRule="auto"/>
        <w:ind w:left="4536"/>
        <w:rPr>
          <w:rFonts w:cs="Times New Roman"/>
          <w:szCs w:val="28"/>
        </w:rPr>
      </w:pPr>
      <w:r>
        <w:rPr>
          <w:rFonts w:cs="Times New Roman"/>
          <w:szCs w:val="28"/>
        </w:rPr>
        <w:t>г. Калача-на-Дону</w:t>
      </w:r>
    </w:p>
    <w:p w:rsidR="00696E40" w:rsidRDefault="00696E40" w:rsidP="00696E40">
      <w:pPr>
        <w:spacing w:line="240" w:lineRule="auto"/>
        <w:jc w:val="both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jc w:val="center"/>
        <w:rPr>
          <w:rFonts w:cs="Times New Roman"/>
          <w:b/>
          <w:szCs w:val="28"/>
          <w:u w:val="single"/>
        </w:rPr>
      </w:pPr>
    </w:p>
    <w:p w:rsidR="00696E40" w:rsidRDefault="00696E40" w:rsidP="00696E40">
      <w:pPr>
        <w:spacing w:line="240" w:lineRule="auto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rPr>
          <w:rFonts w:cs="Times New Roman"/>
          <w:b/>
          <w:szCs w:val="28"/>
        </w:rPr>
      </w:pPr>
    </w:p>
    <w:p w:rsidR="00696E40" w:rsidRDefault="00696E40" w:rsidP="00696E40">
      <w:pPr>
        <w:spacing w:line="240" w:lineRule="auto"/>
        <w:ind w:right="-104"/>
        <w:jc w:val="both"/>
        <w:rPr>
          <w:rFonts w:eastAsia="Times New Roman" w:cs="Times New Roman"/>
          <w:sz w:val="24"/>
        </w:rPr>
      </w:pPr>
    </w:p>
    <w:p w:rsidR="00696E40" w:rsidRDefault="00696E40" w:rsidP="00696E40">
      <w:pPr>
        <w:spacing w:line="240" w:lineRule="auto"/>
        <w:jc w:val="both"/>
        <w:rPr>
          <w:rFonts w:eastAsia="Times New Roman" w:cs="Times New Roman"/>
          <w:i/>
          <w:u w:val="single"/>
        </w:rPr>
      </w:pPr>
    </w:p>
    <w:p w:rsidR="00696E40" w:rsidRDefault="00696E40" w:rsidP="00696E40">
      <w:pPr>
        <w:spacing w:line="240" w:lineRule="auto"/>
        <w:jc w:val="both"/>
        <w:rPr>
          <w:rFonts w:eastAsia="Times New Roman" w:cs="Times New Roman"/>
          <w:i/>
          <w:u w:val="single"/>
        </w:rPr>
      </w:pPr>
    </w:p>
    <w:p w:rsidR="0047629B" w:rsidRPr="00696E40" w:rsidRDefault="00696E40" w:rsidP="00696E40">
      <w:pP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г. Калач-на-Дону – 202</w:t>
      </w:r>
      <w:r w:rsidR="0040633B">
        <w:rPr>
          <w:rFonts w:eastAsia="Times New Roman" w:cs="Times New Roman"/>
          <w:lang w:val="en-US"/>
        </w:rPr>
        <w:t>3</w:t>
      </w:r>
      <w:bookmarkStart w:id="0" w:name="_GoBack"/>
      <w:bookmarkEnd w:id="0"/>
      <w:r>
        <w:rPr>
          <w:rFonts w:eastAsia="Times New Roman" w:cs="Times New Roman"/>
        </w:rPr>
        <w:t xml:space="preserve"> год</w:t>
      </w:r>
    </w:p>
    <w:p w:rsidR="00BA53D6" w:rsidRDefault="00BA53D6" w:rsidP="00BA53D6">
      <w:pPr>
        <w:spacing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Раздел 1. Комплекс основных характеристик программы</w:t>
      </w:r>
    </w:p>
    <w:p w:rsidR="00BA53D6" w:rsidRDefault="00BA53D6" w:rsidP="00BA53D6">
      <w:pPr>
        <w:spacing w:line="240" w:lineRule="auto"/>
        <w:jc w:val="center"/>
        <w:rPr>
          <w:rFonts w:eastAsia="Times New Roman" w:cs="Times New Roman"/>
          <w:b/>
        </w:rPr>
      </w:pPr>
    </w:p>
    <w:p w:rsidR="00BA53D6" w:rsidRPr="001F3A96" w:rsidRDefault="00BA53D6" w:rsidP="00BA53D6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4F12EA" w:rsidRPr="001F3A96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1F3A96">
        <w:rPr>
          <w:rFonts w:cs="Times New Roman"/>
          <w:szCs w:val="28"/>
        </w:rPr>
        <w:t>Общая физическая подготовка (ОФП) - это система занятий физическими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упражнениями, направленная на развитие всех физических качеств - выносливости,</w:t>
      </w:r>
      <w:r>
        <w:rPr>
          <w:rFonts w:cs="Times New Roman"/>
          <w:szCs w:val="28"/>
        </w:rPr>
        <w:t xml:space="preserve"> силы, </w:t>
      </w:r>
      <w:r w:rsidRPr="001F3A96">
        <w:rPr>
          <w:rFonts w:cs="Times New Roman"/>
          <w:szCs w:val="28"/>
        </w:rPr>
        <w:t>ловкости, гибкости, скорости в их гармоничном сочетании.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1F3A96">
        <w:rPr>
          <w:rFonts w:cs="Times New Roman"/>
          <w:szCs w:val="28"/>
        </w:rPr>
        <w:t>Настоящая дополнительная общеобразовате</w:t>
      </w:r>
      <w:r>
        <w:rPr>
          <w:rFonts w:cs="Times New Roman"/>
          <w:szCs w:val="28"/>
        </w:rPr>
        <w:t xml:space="preserve">льная общеразвивающая программа </w:t>
      </w:r>
      <w:r w:rsidRPr="001F3A96">
        <w:rPr>
          <w:rFonts w:cs="Times New Roman"/>
          <w:szCs w:val="28"/>
        </w:rPr>
        <w:t>по Общей физической подготовке составлена для</w:t>
      </w:r>
      <w:r>
        <w:rPr>
          <w:rFonts w:cs="Times New Roman"/>
          <w:szCs w:val="28"/>
        </w:rPr>
        <w:t xml:space="preserve"> летнего оздоровительного лагеря с дневным пребыванием детей «Танаис» на базе</w:t>
      </w:r>
      <w:r w:rsidRPr="001F3A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МКУ ДО ДЮЦ «Танаис» г. Калача-на-Дону </w:t>
      </w:r>
      <w:r w:rsidRPr="001F3A96">
        <w:rPr>
          <w:rFonts w:cs="Times New Roman"/>
          <w:szCs w:val="28"/>
        </w:rPr>
        <w:t xml:space="preserve">в соответствии </w:t>
      </w:r>
      <w:proofErr w:type="gramStart"/>
      <w:r w:rsidRPr="001F3A96"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;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 xml:space="preserve"> Федеральным законом от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 xml:space="preserve">29.12.2012 г. № 273-ФЗ «Об образовании в Российской Федерации», 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>Уставом</w:t>
      </w:r>
      <w:r>
        <w:rPr>
          <w:rFonts w:cs="Times New Roman"/>
          <w:szCs w:val="28"/>
        </w:rPr>
        <w:t xml:space="preserve"> МКУ ДО ДЮЦ «Танаис» г. Калача-на-Дону,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1F3A96">
        <w:rPr>
          <w:rFonts w:cs="Times New Roman"/>
          <w:szCs w:val="28"/>
        </w:rPr>
        <w:t xml:space="preserve"> Приказом Министерства </w:t>
      </w:r>
      <w:r>
        <w:rPr>
          <w:rFonts w:cs="Times New Roman"/>
          <w:szCs w:val="28"/>
        </w:rPr>
        <w:t>просвещения Российской Федерации от 09.11</w:t>
      </w:r>
      <w:r w:rsidRPr="001F3A96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8</w:t>
      </w:r>
      <w:r w:rsidRPr="001F3A96">
        <w:rPr>
          <w:rFonts w:cs="Times New Roman"/>
          <w:szCs w:val="28"/>
        </w:rPr>
        <w:t xml:space="preserve"> г. № 1</w:t>
      </w:r>
      <w:r>
        <w:rPr>
          <w:rFonts w:cs="Times New Roman"/>
          <w:szCs w:val="28"/>
        </w:rPr>
        <w:t>96</w:t>
      </w:r>
      <w:r w:rsidRPr="001F3A96">
        <w:rPr>
          <w:rFonts w:cs="Times New Roman"/>
          <w:szCs w:val="28"/>
        </w:rPr>
        <w:t xml:space="preserve"> «Об утверждении порядка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организации и осуществления образовательной деятельности по дополнительным</w:t>
      </w:r>
      <w:r>
        <w:rPr>
          <w:rFonts w:cs="Times New Roman"/>
          <w:szCs w:val="28"/>
        </w:rPr>
        <w:t xml:space="preserve"> </w:t>
      </w:r>
      <w:r w:rsidRPr="001F3A96">
        <w:rPr>
          <w:rFonts w:cs="Times New Roman"/>
          <w:szCs w:val="28"/>
        </w:rPr>
        <w:t>общеобразовательным программа</w:t>
      </w:r>
      <w:r>
        <w:rPr>
          <w:rFonts w:cs="Times New Roman"/>
          <w:szCs w:val="28"/>
        </w:rPr>
        <w:t>м».</w:t>
      </w:r>
    </w:p>
    <w:p w:rsidR="004F12EA" w:rsidRDefault="004F12EA" w:rsidP="004F12E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– физкультурно-спортивная.</w:t>
      </w: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 xml:space="preserve">Актуальность программы. </w:t>
      </w:r>
      <w:r>
        <w:rPr>
          <w:rFonts w:eastAsia="Times New Roman" w:cs="Times New Roman"/>
        </w:rPr>
        <w:t xml:space="preserve">   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3"/>
        </w:rPr>
      </w:pPr>
      <w:r>
        <w:rPr>
          <w:rFonts w:eastAsia="Times New Roman" w:cs="Times New Roman"/>
        </w:rPr>
        <w:t xml:space="preserve">  </w:t>
      </w:r>
      <w:r w:rsidRPr="00BA53D6">
        <w:rPr>
          <w:szCs w:val="23"/>
        </w:rPr>
        <w:t>Общая физическая подготовка создает основу для овладения упражнениями, способствует развитию двигательных способностей, повышение общей работоспособности. Для представителей многих видов спорта она одинакова и содействует развитию качеств, необходимых спортсмену для успешного выступления на соревнованиях.</w:t>
      </w:r>
    </w:p>
    <w:p w:rsidR="004F12EA" w:rsidRPr="00963783" w:rsidRDefault="004F12EA" w:rsidP="004F12EA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BA53D6">
        <w:rPr>
          <w:rFonts w:eastAsia="Times New Roman" w:cs="Times New Roman"/>
          <w:color w:val="0D0D0D"/>
        </w:rPr>
        <w:t>Современные школьники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</w:t>
      </w:r>
      <w:r>
        <w:rPr>
          <w:rFonts w:eastAsia="Times New Roman" w:cs="Times New Roman"/>
          <w:color w:val="0D0D0D"/>
        </w:rPr>
        <w:t>звития двигательной активности детей</w:t>
      </w:r>
      <w:r w:rsidRPr="00BA53D6">
        <w:rPr>
          <w:rFonts w:eastAsia="Times New Roman" w:cs="Times New Roman"/>
          <w:color w:val="0D0D0D"/>
        </w:rPr>
        <w:t xml:space="preserve"> решает данная программа.</w:t>
      </w:r>
    </w:p>
    <w:p w:rsidR="004F12EA" w:rsidRPr="00BA53D6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 w:cs="Times New Roman"/>
          <w:sz w:val="36"/>
        </w:rPr>
      </w:pP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sz w:val="23"/>
          <w:szCs w:val="23"/>
        </w:rPr>
      </w:pPr>
      <w:r w:rsidRPr="002B69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 w:rsidRPr="002B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</w:t>
      </w:r>
      <w:r w:rsidRPr="002B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разнообразным комплексам акробатических, гимнастических, легкоатлетических упражнений.</w:t>
      </w:r>
      <w:r w:rsidRPr="00BA53D6">
        <w:rPr>
          <w:sz w:val="23"/>
          <w:szCs w:val="23"/>
        </w:rPr>
        <w:t xml:space="preserve"> </w:t>
      </w:r>
    </w:p>
    <w:p w:rsidR="004F12EA" w:rsidRPr="00BA53D6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BA53D6">
        <w:rPr>
          <w:rFonts w:ascii="Times New Roman" w:hAnsi="Times New Roman" w:cs="Times New Roman"/>
          <w:sz w:val="28"/>
          <w:szCs w:val="23"/>
        </w:rPr>
        <w:t>Программа обеспечивает потребности детей в двигательной активности и создаёт условия для нормального развития основных систем организма и моторики ребёнка в соответствии с возрастными периодами. Достижение устойчивых навыков продолжается в процессе совершенствования двигательных умений.</w:t>
      </w:r>
    </w:p>
    <w:p w:rsidR="004F12EA" w:rsidRPr="00BA53D6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особенности.</w:t>
      </w:r>
    </w:p>
    <w:p w:rsidR="004F12EA" w:rsidRPr="001B4A6F" w:rsidRDefault="004F12EA" w:rsidP="004F12EA">
      <w:pPr>
        <w:spacing w:line="240" w:lineRule="auto"/>
        <w:ind w:firstLine="567"/>
        <w:jc w:val="both"/>
        <w:rPr>
          <w:rFonts w:cs="Times New Roman"/>
        </w:rPr>
      </w:pPr>
      <w:r w:rsidRPr="001B4A6F">
        <w:rPr>
          <w:rFonts w:cs="Times New Roman"/>
          <w:color w:val="000000"/>
          <w:szCs w:val="28"/>
        </w:rPr>
        <w:t>З</w:t>
      </w:r>
      <w:r w:rsidRPr="00F43909">
        <w:rPr>
          <w:rFonts w:cs="Times New Roman"/>
          <w:color w:val="000000"/>
          <w:szCs w:val="28"/>
        </w:rPr>
        <w:t>аняти</w:t>
      </w:r>
      <w:r w:rsidRPr="001B4A6F">
        <w:rPr>
          <w:rFonts w:cs="Times New Roman"/>
          <w:color w:val="000000"/>
          <w:szCs w:val="28"/>
        </w:rPr>
        <w:t xml:space="preserve">я общей физической подготовкой предполагают  овладение разными видами спорта, разными видами деятельности в области физической подготовки. </w:t>
      </w:r>
      <w:r w:rsidRPr="001B4A6F">
        <w:rPr>
          <w:rFonts w:cs="Times New Roman"/>
        </w:rPr>
        <w:t>Программа секции общей физической подготовки составлена на основе материала, который подростки изучают на уроках физической культуры в общеобразовательной школе, дополняя его с учетом интересов детей к тем видам спорта, которые пользуются популярностью в повседневной жизни.</w:t>
      </w: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программы.</w:t>
      </w:r>
    </w:p>
    <w:p w:rsidR="004F12EA" w:rsidRDefault="004F12EA" w:rsidP="004F12EA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Программа рассчитана на подростков 15-17 лет. </w:t>
      </w:r>
    </w:p>
    <w:p w:rsidR="00D44CB2" w:rsidRPr="00D44CB2" w:rsidRDefault="004F12EA" w:rsidP="00D44CB2">
      <w:pPr>
        <w:shd w:val="clear" w:color="auto" w:fill="F5F5F5"/>
        <w:spacing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44CB2">
        <w:rPr>
          <w:rFonts w:eastAsia="Times New Roman" w:cs="Times New Roman"/>
          <w:color w:val="000000"/>
          <w:szCs w:val="28"/>
          <w:lang w:eastAsia="ru-RU"/>
        </w:rPr>
        <w:t xml:space="preserve">Мышечная масса к 15 годам составляет примерно 33%. К 15 годам почти завершается формирование двигательного анализатора, улучшается способность учащихся поддерживать постоянную скорость в сложно координированных упражнениях. Подростки готовы к развитию более сложных проявлений ловкости: ориентированию в пространстве, ритму и темпу движения, повышению мышечного чувства, оценке временных параметров двигательных действий. Повышается роль зрения в ориентировании в пространстве. Способность точности воспроизведения мышечных напряжений продолжает развиваться до 16 лет и достигает почти максимума. </w:t>
      </w:r>
    </w:p>
    <w:p w:rsidR="004F12EA" w:rsidRPr="00963783" w:rsidRDefault="004F12EA" w:rsidP="004F12EA">
      <w:pPr>
        <w:widowControl w:val="0"/>
        <w:spacing w:line="240" w:lineRule="auto"/>
        <w:ind w:right="765" w:firstLine="567"/>
        <w:rPr>
          <w:rFonts w:eastAsia="Times New Roman" w:cs="Times New Roman"/>
          <w:color w:val="000000"/>
          <w:szCs w:val="28"/>
          <w:lang w:eastAsia="ru-RU"/>
        </w:rPr>
      </w:pPr>
      <w:r w:rsidRPr="00963783">
        <w:rPr>
          <w:rFonts w:eastAsia="Times New Roman" w:cs="Times New Roman"/>
          <w:color w:val="000000"/>
          <w:szCs w:val="28"/>
          <w:lang w:eastAsia="ru-RU"/>
        </w:rPr>
        <w:t>Г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р</w:t>
      </w:r>
      <w:r w:rsidRPr="00963783">
        <w:rPr>
          <w:rFonts w:eastAsia="Times New Roman" w:cs="Times New Roman"/>
          <w:color w:val="000000"/>
          <w:spacing w:val="-6"/>
          <w:szCs w:val="28"/>
          <w:lang w:eastAsia="ru-RU"/>
        </w:rPr>
        <w:t>у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п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п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д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етей мож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т с</w:t>
      </w:r>
      <w:r w:rsidRPr="00963783">
        <w:rPr>
          <w:rFonts w:eastAsia="Times New Roman" w:cs="Times New Roman"/>
          <w:color w:val="000000"/>
          <w:spacing w:val="2"/>
          <w:szCs w:val="28"/>
          <w:lang w:eastAsia="ru-RU"/>
        </w:rPr>
        <w:t>о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стоять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из </w:t>
      </w:r>
      <w:r>
        <w:rPr>
          <w:rFonts w:eastAsia="Times New Roman" w:cs="Times New Roman"/>
          <w:color w:val="000000"/>
          <w:szCs w:val="28"/>
          <w:lang w:eastAsia="ru-RU"/>
        </w:rPr>
        <w:t>юношей и девушек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в кол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и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че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с</w:t>
      </w:r>
      <w:r w:rsidRPr="00963783">
        <w:rPr>
          <w:rFonts w:eastAsia="Times New Roman" w:cs="Times New Roman"/>
          <w:color w:val="000000"/>
          <w:szCs w:val="28"/>
          <w:lang w:eastAsia="ru-RU"/>
        </w:rPr>
        <w:t xml:space="preserve">тве </w:t>
      </w:r>
      <w:r w:rsidRPr="00963783">
        <w:rPr>
          <w:rFonts w:eastAsia="Times New Roman" w:cs="Times New Roman"/>
          <w:color w:val="000000"/>
          <w:spacing w:val="1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т 1</w:t>
      </w:r>
      <w:r w:rsidR="00D44CB2">
        <w:rPr>
          <w:rFonts w:eastAsia="Times New Roman" w:cs="Times New Roman"/>
          <w:color w:val="000000"/>
          <w:szCs w:val="28"/>
          <w:lang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2</w:t>
      </w:r>
      <w:r w:rsidR="00D44CB2">
        <w:rPr>
          <w:rFonts w:eastAsia="Times New Roman" w:cs="Times New Roman"/>
          <w:color w:val="000000"/>
          <w:szCs w:val="28"/>
          <w:lang w:eastAsia="ru-RU"/>
        </w:rPr>
        <w:t>5</w:t>
      </w:r>
      <w:r w:rsidRPr="00963783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Pr="00963783">
        <w:rPr>
          <w:rFonts w:eastAsia="Times New Roman" w:cs="Times New Roman"/>
          <w:color w:val="000000"/>
          <w:szCs w:val="28"/>
          <w:lang w:eastAsia="ru-RU"/>
        </w:rPr>
        <w:t>челов</w:t>
      </w:r>
      <w:r w:rsidRPr="00963783">
        <w:rPr>
          <w:rFonts w:eastAsia="Times New Roman" w:cs="Times New Roman"/>
          <w:color w:val="000000"/>
          <w:spacing w:val="-1"/>
          <w:szCs w:val="28"/>
          <w:lang w:eastAsia="ru-RU"/>
        </w:rPr>
        <w:t>е</w:t>
      </w:r>
      <w:r w:rsidRPr="00963783">
        <w:rPr>
          <w:rFonts w:eastAsia="Times New Roman" w:cs="Times New Roman"/>
          <w:color w:val="000000"/>
          <w:szCs w:val="28"/>
          <w:lang w:eastAsia="ru-RU"/>
        </w:rPr>
        <w:t>к.</w:t>
      </w:r>
    </w:p>
    <w:p w:rsidR="004F12EA" w:rsidRPr="00963783" w:rsidRDefault="004F12EA" w:rsidP="004F12EA">
      <w:pPr>
        <w:spacing w:line="240" w:lineRule="auto"/>
        <w:jc w:val="both"/>
        <w:rPr>
          <w:rFonts w:eastAsia="Times New Roman" w:cs="Times New Roman"/>
        </w:rPr>
      </w:pPr>
    </w:p>
    <w:p w:rsidR="004F12EA" w:rsidRPr="00963783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Уровни программы –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и срок освоения программы.</w:t>
      </w:r>
    </w:p>
    <w:p w:rsidR="004F12EA" w:rsidRPr="00DD4CDB" w:rsidRDefault="004F12EA" w:rsidP="004F12EA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Программа</w:t>
      </w:r>
      <w:r w:rsidRPr="00DD4CDB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Общая физическая подготовка» является краткосрочной и  расс</w:t>
      </w:r>
      <w:r w:rsidRPr="00DD4CDB">
        <w:rPr>
          <w:rFonts w:eastAsia="Times New Roman" w:cs="Times New Roman"/>
          <w:szCs w:val="28"/>
        </w:rPr>
        <w:t>читан</w:t>
      </w:r>
      <w:r>
        <w:rPr>
          <w:rFonts w:eastAsia="Times New Roman" w:cs="Times New Roman"/>
          <w:szCs w:val="28"/>
        </w:rPr>
        <w:t>а</w:t>
      </w:r>
      <w:r w:rsidRPr="00DD4CDB">
        <w:rPr>
          <w:rFonts w:eastAsia="Times New Roman" w:cs="Times New Roman"/>
          <w:szCs w:val="28"/>
        </w:rPr>
        <w:t xml:space="preserve"> на </w:t>
      </w:r>
      <w:r>
        <w:rPr>
          <w:rFonts w:eastAsia="Times New Roman" w:cs="Times New Roman"/>
          <w:szCs w:val="28"/>
        </w:rPr>
        <w:t>3 месяца (период летних каникул).</w:t>
      </w: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DD4CDB">
        <w:rPr>
          <w:rFonts w:eastAsia="Times New Roman" w:cs="Times New Roman"/>
          <w:szCs w:val="28"/>
        </w:rPr>
        <w:t>Количество рабочих недель</w:t>
      </w:r>
      <w:r>
        <w:rPr>
          <w:rFonts w:eastAsia="Times New Roman" w:cs="Times New Roman"/>
          <w:szCs w:val="28"/>
        </w:rPr>
        <w:t xml:space="preserve"> – 12</w:t>
      </w:r>
      <w:r w:rsidRPr="00DD4CDB">
        <w:rPr>
          <w:rFonts w:eastAsia="Times New Roman" w:cs="Times New Roman"/>
          <w:szCs w:val="28"/>
        </w:rPr>
        <w:t xml:space="preserve">. Программа рассчитана на </w:t>
      </w:r>
      <w:r>
        <w:rPr>
          <w:rFonts w:eastAsia="Times New Roman" w:cs="Times New Roman"/>
          <w:szCs w:val="28"/>
        </w:rPr>
        <w:t>48</w:t>
      </w:r>
      <w:r w:rsidRPr="00DD4CDB">
        <w:rPr>
          <w:rFonts w:eastAsia="Times New Roman" w:cs="Times New Roman"/>
          <w:szCs w:val="28"/>
        </w:rPr>
        <w:t xml:space="preserve"> час</w:t>
      </w:r>
      <w:r>
        <w:rPr>
          <w:rFonts w:eastAsia="Times New Roman" w:cs="Times New Roman"/>
          <w:szCs w:val="28"/>
        </w:rPr>
        <w:t>ов за весь период обучения</w:t>
      </w:r>
      <w:r w:rsidRPr="00DD4CDB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Из них 32 часа отводится на очное обучение,  16 часов на самостоятельную работу. </w:t>
      </w:r>
    </w:p>
    <w:p w:rsidR="00D44CB2" w:rsidRPr="0077309C" w:rsidRDefault="00D44CB2" w:rsidP="004F12EA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Форма обучения</w:t>
      </w:r>
      <w:r>
        <w:rPr>
          <w:rFonts w:eastAsia="Times New Roman" w:cs="Times New Roman"/>
        </w:rPr>
        <w:t xml:space="preserve"> - очная.</w:t>
      </w:r>
    </w:p>
    <w:p w:rsidR="004F12EA" w:rsidRPr="007A65D7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</w:t>
      </w:r>
      <w:r>
        <w:rPr>
          <w:rFonts w:cs="Times New Roman"/>
          <w:szCs w:val="28"/>
        </w:rPr>
        <w:lastRenderedPageBreak/>
        <w:t>– и практическую части: ОФП и игры; занятия оздоровительной направленности; праздники; эстафеты, домашние задания.</w:t>
      </w:r>
    </w:p>
    <w:p w:rsidR="004F12EA" w:rsidRDefault="004F12EA" w:rsidP="004F12EA">
      <w:pPr>
        <w:spacing w:line="240" w:lineRule="auto"/>
        <w:jc w:val="both"/>
        <w:rPr>
          <w:rFonts w:eastAsia="Times New Roman" w:cs="Times New Roman"/>
        </w:rPr>
      </w:pP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Особенности организации образовательного процесса.</w:t>
      </w:r>
    </w:p>
    <w:p w:rsidR="004F12EA" w:rsidRPr="000340AE" w:rsidRDefault="004F12EA" w:rsidP="004F12EA">
      <w:p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Основной формой организации деятельности является </w:t>
      </w:r>
      <w:proofErr w:type="gramStart"/>
      <w:r w:rsidRPr="000340AE">
        <w:rPr>
          <w:rFonts w:eastAsia="Times New Roman" w:cs="Times New Roman"/>
        </w:rPr>
        <w:t>групповая</w:t>
      </w:r>
      <w:proofErr w:type="gramEnd"/>
      <w:r w:rsidRPr="000340AE">
        <w:rPr>
          <w:rFonts w:eastAsia="Times New Roman" w:cs="Times New Roman"/>
        </w:rPr>
        <w:t>. Для того</w:t>
      </w:r>
      <w:proofErr w:type="gramStart"/>
      <w:r>
        <w:rPr>
          <w:rFonts w:eastAsia="Times New Roman" w:cs="Times New Roman"/>
        </w:rPr>
        <w:t>,</w:t>
      </w:r>
      <w:proofErr w:type="gramEnd"/>
      <w:r w:rsidRPr="000340AE">
        <w:rPr>
          <w:rFonts w:eastAsia="Times New Roman" w:cs="Times New Roman"/>
        </w:rPr>
        <w:t xml:space="preserve"> чтобы избежать монотонности учебно-воспитательного процесса и для достижения оптимального результата на ОД используются различная работа с воспитанниками: </w:t>
      </w:r>
    </w:p>
    <w:p w:rsidR="004F12EA" w:rsidRPr="000340AE" w:rsidRDefault="004F12EA" w:rsidP="004F12EA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Тематическая </w:t>
      </w:r>
    </w:p>
    <w:p w:rsidR="004F12EA" w:rsidRPr="000340AE" w:rsidRDefault="004F12EA" w:rsidP="004F12EA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Индивидуальная </w:t>
      </w:r>
    </w:p>
    <w:p w:rsidR="004F12EA" w:rsidRPr="000340AE" w:rsidRDefault="004F12EA" w:rsidP="004F12EA">
      <w:pPr>
        <w:numPr>
          <w:ilvl w:val="0"/>
          <w:numId w:val="5"/>
        </w:num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Интегрированная деятельность </w:t>
      </w:r>
    </w:p>
    <w:p w:rsidR="004F12EA" w:rsidRPr="000340AE" w:rsidRDefault="004F12EA" w:rsidP="004F12EA">
      <w:pPr>
        <w:spacing w:line="240" w:lineRule="auto"/>
        <w:ind w:firstLine="567"/>
        <w:jc w:val="both"/>
        <w:rPr>
          <w:rFonts w:eastAsia="Times New Roman" w:cs="Times New Roman"/>
        </w:rPr>
      </w:pPr>
      <w:r w:rsidRPr="000340AE">
        <w:rPr>
          <w:rFonts w:eastAsia="Times New Roman" w:cs="Times New Roman"/>
        </w:rPr>
        <w:t xml:space="preserve">Группы формируются из </w:t>
      </w:r>
      <w:proofErr w:type="gramStart"/>
      <w:r w:rsidRPr="000340AE">
        <w:rPr>
          <w:rFonts w:eastAsia="Times New Roman" w:cs="Times New Roman"/>
        </w:rPr>
        <w:t>обучающихся</w:t>
      </w:r>
      <w:proofErr w:type="gramEnd"/>
      <w:r w:rsidRPr="000340AE">
        <w:rPr>
          <w:rFonts w:eastAsia="Times New Roman" w:cs="Times New Roman"/>
        </w:rPr>
        <w:t xml:space="preserve"> одного возраста и являются основным составом секции. Состав группы постоянный. </w:t>
      </w: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</w:rPr>
      </w:pPr>
    </w:p>
    <w:p w:rsidR="004F12EA" w:rsidRDefault="004F12EA" w:rsidP="004F12EA">
      <w:pPr>
        <w:spacing w:line="240" w:lineRule="auto"/>
        <w:ind w:firstLine="567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Режим занятий.</w:t>
      </w:r>
    </w:p>
    <w:p w:rsidR="004F12EA" w:rsidRDefault="004F12EA" w:rsidP="004F12EA">
      <w:pPr>
        <w:shd w:val="clear" w:color="auto" w:fill="FFFFFF"/>
        <w:spacing w:line="24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Занятия</w:t>
      </w:r>
      <w:r w:rsidRPr="00DD4CDB">
        <w:rPr>
          <w:rFonts w:eastAsia="Times New Roman" w:cs="Times New Roman"/>
          <w:szCs w:val="28"/>
          <w:lang w:eastAsia="ru-RU"/>
        </w:rPr>
        <w:t xml:space="preserve"> проводятся </w:t>
      </w:r>
      <w:r>
        <w:rPr>
          <w:rFonts w:eastAsia="Times New Roman" w:cs="Times New Roman"/>
          <w:szCs w:val="28"/>
          <w:lang w:eastAsia="ru-RU"/>
        </w:rPr>
        <w:t>4</w:t>
      </w:r>
      <w:r w:rsidRPr="00DD4CDB">
        <w:rPr>
          <w:rFonts w:eastAsia="Times New Roman" w:cs="Times New Roman"/>
          <w:szCs w:val="28"/>
          <w:lang w:eastAsia="ru-RU"/>
        </w:rPr>
        <w:t xml:space="preserve"> раз</w:t>
      </w:r>
      <w:r>
        <w:rPr>
          <w:rFonts w:eastAsia="Times New Roman" w:cs="Times New Roman"/>
          <w:szCs w:val="28"/>
          <w:lang w:eastAsia="ru-RU"/>
        </w:rPr>
        <w:t>а</w:t>
      </w:r>
      <w:r w:rsidRPr="00DD4CDB">
        <w:rPr>
          <w:rFonts w:eastAsia="Times New Roman" w:cs="Times New Roman"/>
          <w:szCs w:val="28"/>
          <w:lang w:eastAsia="ru-RU"/>
        </w:rPr>
        <w:t xml:space="preserve"> в неделю по </w:t>
      </w:r>
      <w:r>
        <w:rPr>
          <w:rFonts w:eastAsia="Times New Roman" w:cs="Times New Roman"/>
          <w:szCs w:val="28"/>
          <w:lang w:eastAsia="ru-RU"/>
        </w:rPr>
        <w:t>1 учебному</w:t>
      </w:r>
      <w:r w:rsidRPr="00DD4CDB">
        <w:rPr>
          <w:rFonts w:eastAsia="Times New Roman" w:cs="Times New Roman"/>
          <w:szCs w:val="28"/>
          <w:lang w:eastAsia="ru-RU"/>
        </w:rPr>
        <w:t xml:space="preserve"> час</w:t>
      </w:r>
      <w:r>
        <w:rPr>
          <w:rFonts w:eastAsia="Times New Roman" w:cs="Times New Roman"/>
          <w:szCs w:val="28"/>
          <w:lang w:eastAsia="ru-RU"/>
        </w:rPr>
        <w:t>у</w:t>
      </w:r>
      <w:r w:rsidRPr="00DD4CDB">
        <w:rPr>
          <w:rFonts w:eastAsia="Times New Roman" w:cs="Times New Roman"/>
          <w:szCs w:val="28"/>
          <w:lang w:eastAsia="ru-RU"/>
        </w:rPr>
        <w:t>, продолжительность</w:t>
      </w:r>
      <w:r>
        <w:rPr>
          <w:rFonts w:eastAsia="Times New Roman" w:cs="Times New Roman"/>
          <w:szCs w:val="28"/>
          <w:lang w:eastAsia="ru-RU"/>
        </w:rPr>
        <w:t xml:space="preserve"> учебного часа </w:t>
      </w:r>
      <w:r w:rsidRPr="00DD4CDB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45 минут</w:t>
      </w:r>
      <w:r w:rsidRPr="00DD4CD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F12EA" w:rsidRPr="0034330C" w:rsidRDefault="004F12EA" w:rsidP="004F12EA">
      <w:pPr>
        <w:tabs>
          <w:tab w:val="left" w:pos="2940"/>
        </w:tabs>
        <w:spacing w:line="240" w:lineRule="auto"/>
        <w:jc w:val="both"/>
        <w:rPr>
          <w:rFonts w:cs="Times New Roman"/>
          <w:szCs w:val="28"/>
        </w:rPr>
      </w:pPr>
      <w:r w:rsidRPr="0034330C">
        <w:rPr>
          <w:rFonts w:cs="Times New Roman"/>
          <w:szCs w:val="28"/>
        </w:rPr>
        <w:tab/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34330C">
        <w:rPr>
          <w:rFonts w:cs="Times New Roman"/>
          <w:b/>
          <w:i/>
          <w:iCs/>
          <w:szCs w:val="28"/>
        </w:rPr>
        <w:t>Цель Программы:</w:t>
      </w:r>
      <w:r w:rsidRPr="00833BE2">
        <w:rPr>
          <w:rFonts w:cs="Times New Roman"/>
          <w:i/>
          <w:iCs/>
          <w:szCs w:val="28"/>
        </w:rPr>
        <w:t xml:space="preserve"> </w:t>
      </w:r>
      <w:r w:rsidRPr="00833BE2">
        <w:rPr>
          <w:rFonts w:cs="Times New Roman"/>
          <w:szCs w:val="28"/>
        </w:rPr>
        <w:t>сформировать творческую, стремящуюся к сохранению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 xml:space="preserve">физического, психического и </w:t>
      </w:r>
      <w:r>
        <w:rPr>
          <w:rFonts w:cs="Times New Roman"/>
          <w:szCs w:val="28"/>
        </w:rPr>
        <w:t>нравственного здоровья личность</w:t>
      </w:r>
      <w:r w:rsidRPr="00833BE2">
        <w:rPr>
          <w:rFonts w:cs="Times New Roman"/>
          <w:szCs w:val="28"/>
        </w:rPr>
        <w:t>.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szCs w:val="28"/>
        </w:rPr>
      </w:pPr>
      <w:r w:rsidRPr="00833BE2">
        <w:rPr>
          <w:rFonts w:cs="Times New Roman"/>
          <w:szCs w:val="28"/>
        </w:rPr>
        <w:t xml:space="preserve">Для достижения указанной цели решаются следующие </w:t>
      </w:r>
      <w:r w:rsidRPr="0034330C">
        <w:rPr>
          <w:rFonts w:cs="Times New Roman"/>
          <w:b/>
          <w:i/>
          <w:iCs/>
          <w:szCs w:val="28"/>
        </w:rPr>
        <w:t>задачи</w:t>
      </w:r>
      <w:r w:rsidRPr="0034330C">
        <w:rPr>
          <w:rFonts w:cs="Times New Roman"/>
          <w:b/>
          <w:szCs w:val="28"/>
        </w:rPr>
        <w:t>:</w:t>
      </w:r>
    </w:p>
    <w:p w:rsidR="004F12EA" w:rsidRPr="0034330C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szCs w:val="28"/>
        </w:rPr>
      </w:pP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833BE2">
        <w:rPr>
          <w:rFonts w:cs="Times New Roman"/>
          <w:b/>
          <w:bCs/>
          <w:szCs w:val="28"/>
        </w:rPr>
        <w:t>Оздоровительные</w:t>
      </w:r>
      <w:r w:rsidRPr="00833BE2">
        <w:rPr>
          <w:rFonts w:cs="Times New Roman"/>
          <w:szCs w:val="28"/>
        </w:rPr>
        <w:t>: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укреплять здоровье и закаливать </w:t>
      </w:r>
      <w:proofErr w:type="gramStart"/>
      <w:r w:rsidRPr="00833BE2">
        <w:rPr>
          <w:rFonts w:cs="Times New Roman"/>
          <w:szCs w:val="28"/>
        </w:rPr>
        <w:t>занимающихся</w:t>
      </w:r>
      <w:proofErr w:type="gramEnd"/>
      <w:r w:rsidRPr="00833BE2">
        <w:rPr>
          <w:rFonts w:cs="Times New Roman"/>
          <w:szCs w:val="28"/>
        </w:rPr>
        <w:t>;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удовлетворять суточную потребность в физической нагрузке;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ведение закаливающих процедур;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снимать физическую и умственную усталость.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</w:t>
      </w:r>
      <w:r w:rsidRPr="00833BE2">
        <w:rPr>
          <w:rFonts w:cs="Times New Roman"/>
          <w:b/>
          <w:bCs/>
          <w:szCs w:val="28"/>
        </w:rPr>
        <w:t>: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ознакомить </w:t>
      </w:r>
      <w:r>
        <w:rPr>
          <w:rFonts w:cs="Times New Roman"/>
          <w:szCs w:val="28"/>
        </w:rPr>
        <w:t>об</w:t>
      </w:r>
      <w:r w:rsidRPr="00833BE2">
        <w:rPr>
          <w:rFonts w:cs="Times New Roman"/>
          <w:szCs w:val="28"/>
        </w:rPr>
        <w:t>уча</w:t>
      </w:r>
      <w:r>
        <w:rPr>
          <w:rFonts w:cs="Times New Roman"/>
          <w:szCs w:val="28"/>
        </w:rPr>
        <w:t>ю</w:t>
      </w:r>
      <w:r w:rsidRPr="00833BE2">
        <w:rPr>
          <w:rFonts w:cs="Times New Roman"/>
          <w:szCs w:val="28"/>
        </w:rPr>
        <w:t>щихся с правилами самоконтроля</w:t>
      </w:r>
      <w:r>
        <w:rPr>
          <w:rFonts w:cs="Times New Roman"/>
          <w:szCs w:val="28"/>
        </w:rPr>
        <w:t xml:space="preserve"> состояния здоровья на занятиях </w:t>
      </w:r>
      <w:r w:rsidRPr="00833BE2">
        <w:rPr>
          <w:rFonts w:cs="Times New Roman"/>
          <w:szCs w:val="28"/>
        </w:rPr>
        <w:t>и дома;</w:t>
      </w:r>
      <w:proofErr w:type="gramEnd"/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изучать комплексы физическ</w:t>
      </w:r>
      <w:r>
        <w:rPr>
          <w:rFonts w:cs="Times New Roman"/>
          <w:szCs w:val="28"/>
        </w:rPr>
        <w:t xml:space="preserve">их упражнений с оздоровительной </w:t>
      </w:r>
      <w:r w:rsidRPr="00833BE2">
        <w:rPr>
          <w:rFonts w:cs="Times New Roman"/>
          <w:szCs w:val="28"/>
        </w:rPr>
        <w:t>направленностью;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формировать у </w:t>
      </w:r>
      <w:proofErr w:type="gramStart"/>
      <w:r w:rsidRPr="00833BE2">
        <w:rPr>
          <w:rFonts w:cs="Times New Roman"/>
          <w:szCs w:val="28"/>
        </w:rPr>
        <w:t>обучающихс</w:t>
      </w:r>
      <w:r>
        <w:rPr>
          <w:rFonts w:cs="Times New Roman"/>
          <w:szCs w:val="28"/>
        </w:rPr>
        <w:t>я</w:t>
      </w:r>
      <w:proofErr w:type="gramEnd"/>
      <w:r>
        <w:rPr>
          <w:rFonts w:cs="Times New Roman"/>
          <w:szCs w:val="28"/>
        </w:rPr>
        <w:t xml:space="preserve"> навыки здорового образа жизни;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изучить технику и тактику настольного тенниса, футбола, волейбола, пулевой стрельбы.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Метапредметные</w:t>
      </w:r>
      <w:proofErr w:type="spellEnd"/>
      <w:r w:rsidRPr="00833BE2">
        <w:rPr>
          <w:rFonts w:cs="Times New Roman"/>
          <w:b/>
          <w:bCs/>
          <w:szCs w:val="28"/>
        </w:rPr>
        <w:t>: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развивать и совершенствовать его физические и психомоторные качества,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обеспечивающие высокую дееспособность;</w:t>
      </w:r>
    </w:p>
    <w:p w:rsidR="004F12EA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совершенствовать прикладные жизненно важные навыки и умения в ходьбе,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прыжках, лазании, обогащение двигательного опыта физическими упражнениями.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833BE2">
        <w:rPr>
          <w:rFonts w:cs="Times New Roman"/>
          <w:szCs w:val="28"/>
        </w:rPr>
        <w:t>формировать правильную осанку;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Личностные</w:t>
      </w:r>
      <w:r w:rsidRPr="00833BE2">
        <w:rPr>
          <w:rFonts w:cs="Times New Roman"/>
          <w:b/>
          <w:bCs/>
          <w:szCs w:val="28"/>
        </w:rPr>
        <w:t>: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прививать жизненно важные гигиенические навыки;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содействовать развитию познавательных инт</w:t>
      </w:r>
      <w:r>
        <w:rPr>
          <w:rFonts w:cs="Times New Roman"/>
          <w:szCs w:val="28"/>
        </w:rPr>
        <w:t xml:space="preserve">ересов, творческой активности и </w:t>
      </w:r>
      <w:r w:rsidRPr="00833BE2">
        <w:rPr>
          <w:rFonts w:cs="Times New Roman"/>
          <w:szCs w:val="28"/>
        </w:rPr>
        <w:t>инициативы;</w:t>
      </w:r>
    </w:p>
    <w:p w:rsidR="004F12EA" w:rsidRPr="00833BE2" w:rsidRDefault="004F12EA" w:rsidP="004F12E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стимулировать развитие волевых и нра</w:t>
      </w:r>
      <w:r>
        <w:rPr>
          <w:rFonts w:cs="Times New Roman"/>
          <w:szCs w:val="28"/>
        </w:rPr>
        <w:t xml:space="preserve">вственных качеств, определяющих </w:t>
      </w:r>
      <w:r w:rsidRPr="00833BE2">
        <w:rPr>
          <w:rFonts w:cs="Times New Roman"/>
          <w:szCs w:val="28"/>
        </w:rPr>
        <w:t>формирование личности ребёнка;</w:t>
      </w:r>
    </w:p>
    <w:p w:rsidR="004F12EA" w:rsidRDefault="004F12EA" w:rsidP="004F12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BE2">
        <w:rPr>
          <w:rFonts w:ascii="Times New Roman" w:hAnsi="Times New Roman" w:cs="Times New Roman"/>
          <w:sz w:val="28"/>
          <w:szCs w:val="28"/>
        </w:rPr>
        <w:t>формировать умения самостоятельно заниматься физическими упражнениями.</w:t>
      </w:r>
    </w:p>
    <w:p w:rsidR="002B411C" w:rsidRPr="00D44CB2" w:rsidRDefault="002B411C" w:rsidP="00D44CB2">
      <w:pPr>
        <w:spacing w:line="240" w:lineRule="auto"/>
        <w:jc w:val="both"/>
        <w:rPr>
          <w:rFonts w:eastAsia="Times New Roman" w:cs="Times New Roman"/>
        </w:rPr>
      </w:pPr>
    </w:p>
    <w:p w:rsidR="000A0EB7" w:rsidRDefault="000A0EB7" w:rsidP="000A0EB7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Учебный план.</w:t>
      </w:r>
    </w:p>
    <w:p w:rsidR="000A0EB7" w:rsidRDefault="000A0EB7" w:rsidP="000A0EB7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992"/>
        <w:gridCol w:w="1134"/>
        <w:gridCol w:w="1417"/>
        <w:gridCol w:w="1276"/>
      </w:tblGrid>
      <w:tr w:rsidR="002B411C" w:rsidRPr="005A2B56" w:rsidTr="002B411C">
        <w:trPr>
          <w:cantSplit/>
          <w:trHeight w:val="160"/>
        </w:trPr>
        <w:tc>
          <w:tcPr>
            <w:tcW w:w="675" w:type="dxa"/>
            <w:vMerge w:val="restart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5A2B56">
              <w:rPr>
                <w:rFonts w:cs="Times New Roman"/>
                <w:szCs w:val="28"/>
              </w:rPr>
              <w:t>п</w:t>
            </w:r>
            <w:proofErr w:type="gramEnd"/>
            <w:r w:rsidRPr="005A2B56">
              <w:rPr>
                <w:rFonts w:cs="Times New Roman"/>
                <w:szCs w:val="28"/>
              </w:rPr>
              <w:t>/п</w:t>
            </w:r>
          </w:p>
        </w:tc>
        <w:tc>
          <w:tcPr>
            <w:tcW w:w="4395" w:type="dxa"/>
            <w:vMerge w:val="restart"/>
          </w:tcPr>
          <w:p w:rsidR="002B411C" w:rsidRPr="005A2B56" w:rsidRDefault="002B411C" w:rsidP="00DE29F0">
            <w:pPr>
              <w:pStyle w:val="2"/>
              <w:rPr>
                <w:szCs w:val="28"/>
              </w:rPr>
            </w:pPr>
            <w:r w:rsidRPr="005A2B56">
              <w:rPr>
                <w:szCs w:val="28"/>
              </w:rPr>
              <w:t>Наименование темы</w:t>
            </w:r>
          </w:p>
        </w:tc>
        <w:tc>
          <w:tcPr>
            <w:tcW w:w="3543" w:type="dxa"/>
            <w:gridSpan w:val="3"/>
          </w:tcPr>
          <w:p w:rsidR="002B411C" w:rsidRPr="005A2B56" w:rsidRDefault="002B411C" w:rsidP="00DE29F0">
            <w:pPr>
              <w:pStyle w:val="2"/>
              <w:rPr>
                <w:szCs w:val="28"/>
              </w:rPr>
            </w:pPr>
            <w:r w:rsidRPr="005A2B56">
              <w:rPr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2B411C" w:rsidRPr="002B411C" w:rsidRDefault="002B411C" w:rsidP="00DE29F0">
            <w:pPr>
              <w:pStyle w:val="2"/>
              <w:rPr>
                <w:szCs w:val="28"/>
              </w:rPr>
            </w:pPr>
            <w:r w:rsidRPr="002B411C">
              <w:rPr>
                <w:bCs/>
                <w:color w:val="000000"/>
                <w:sz w:val="24"/>
                <w:szCs w:val="24"/>
              </w:rPr>
              <w:t>Фо</w:t>
            </w:r>
            <w:r w:rsidRPr="002B411C">
              <w:rPr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B411C">
              <w:rPr>
                <w:bCs/>
                <w:color w:val="000000"/>
                <w:sz w:val="24"/>
                <w:szCs w:val="24"/>
              </w:rPr>
              <w:t>мы</w:t>
            </w:r>
            <w:r w:rsidRPr="002B411C">
              <w:rPr>
                <w:color w:val="000000"/>
                <w:sz w:val="24"/>
                <w:szCs w:val="24"/>
              </w:rPr>
              <w:t xml:space="preserve"> </w:t>
            </w:r>
            <w:r w:rsidRPr="002B411C">
              <w:rPr>
                <w:bCs/>
                <w:color w:val="000000"/>
                <w:sz w:val="24"/>
                <w:szCs w:val="24"/>
              </w:rPr>
              <w:t>кон</w:t>
            </w:r>
            <w:r w:rsidRPr="002B411C">
              <w:rPr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2B411C">
              <w:rPr>
                <w:bCs/>
                <w:color w:val="000000"/>
                <w:sz w:val="24"/>
                <w:szCs w:val="24"/>
              </w:rPr>
              <w:t>оля/</w:t>
            </w:r>
            <w:r w:rsidRPr="002B411C">
              <w:rPr>
                <w:color w:val="000000"/>
                <w:sz w:val="24"/>
                <w:szCs w:val="24"/>
              </w:rPr>
              <w:t xml:space="preserve"> </w:t>
            </w:r>
            <w:r w:rsidRPr="002B411C">
              <w:rPr>
                <w:bCs/>
                <w:color w:val="000000"/>
                <w:sz w:val="24"/>
                <w:szCs w:val="24"/>
              </w:rPr>
              <w:t>ат</w:t>
            </w:r>
            <w:r w:rsidRPr="002B411C"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B411C">
              <w:rPr>
                <w:bCs/>
                <w:color w:val="000000"/>
                <w:sz w:val="24"/>
                <w:szCs w:val="24"/>
              </w:rPr>
              <w:t>ес</w:t>
            </w:r>
            <w:r w:rsidRPr="002B411C">
              <w:rPr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B411C">
              <w:rPr>
                <w:bCs/>
                <w:color w:val="000000"/>
                <w:sz w:val="24"/>
                <w:szCs w:val="24"/>
              </w:rPr>
              <w:t>а</w:t>
            </w:r>
            <w:r w:rsidRPr="002B411C">
              <w:rPr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2B411C">
              <w:rPr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2B411C" w:rsidRPr="005A2B56" w:rsidTr="002B411C">
        <w:trPr>
          <w:cantSplit/>
          <w:trHeight w:val="140"/>
        </w:trPr>
        <w:tc>
          <w:tcPr>
            <w:tcW w:w="675" w:type="dxa"/>
            <w:vMerge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Merge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1417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1276" w:type="dxa"/>
            <w:vMerge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1.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Режим сна и отдыха, режим питания.</w:t>
            </w:r>
          </w:p>
        </w:tc>
        <w:tc>
          <w:tcPr>
            <w:tcW w:w="992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2.</w:t>
            </w:r>
          </w:p>
        </w:tc>
        <w:tc>
          <w:tcPr>
            <w:tcW w:w="4395" w:type="dxa"/>
          </w:tcPr>
          <w:p w:rsidR="002B411C" w:rsidRPr="005A2B56" w:rsidRDefault="002B411C" w:rsidP="002B411C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Инструктаж по технике безопасности и правилам поведения в тренажерном, спортивном зале, на спортивной площадке, в бассейне и на открытой воде</w:t>
            </w:r>
          </w:p>
        </w:tc>
        <w:tc>
          <w:tcPr>
            <w:tcW w:w="992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-</w:t>
            </w:r>
          </w:p>
        </w:tc>
        <w:tc>
          <w:tcPr>
            <w:tcW w:w="1276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Гимнастика</w:t>
            </w:r>
          </w:p>
        </w:tc>
        <w:tc>
          <w:tcPr>
            <w:tcW w:w="992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Легкая атлетика.</w:t>
            </w:r>
          </w:p>
        </w:tc>
        <w:tc>
          <w:tcPr>
            <w:tcW w:w="992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Плавание.</w:t>
            </w:r>
          </w:p>
        </w:tc>
        <w:tc>
          <w:tcPr>
            <w:tcW w:w="992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B411C"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Волейбол.</w:t>
            </w:r>
          </w:p>
        </w:tc>
        <w:tc>
          <w:tcPr>
            <w:tcW w:w="992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B411C"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Упражнения на тренажерах.</w:t>
            </w:r>
          </w:p>
        </w:tc>
        <w:tc>
          <w:tcPr>
            <w:tcW w:w="992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rPr>
          <w:trHeight w:val="346"/>
        </w:trPr>
        <w:tc>
          <w:tcPr>
            <w:tcW w:w="675" w:type="dxa"/>
          </w:tcPr>
          <w:p w:rsidR="002B411C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2B411C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Тяжелая атлетика, пауэрлифтинг.</w:t>
            </w:r>
          </w:p>
        </w:tc>
        <w:tc>
          <w:tcPr>
            <w:tcW w:w="992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2B411C" w:rsidRPr="005A2B56">
              <w:rPr>
                <w:rFonts w:cs="Times New Roman"/>
                <w:szCs w:val="28"/>
              </w:rPr>
              <w:t>.</w:t>
            </w: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Контрольные испытания, соревнования.</w:t>
            </w:r>
          </w:p>
        </w:tc>
        <w:tc>
          <w:tcPr>
            <w:tcW w:w="992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A2B56">
              <w:rPr>
                <w:rFonts w:cs="Times New Roman"/>
                <w:szCs w:val="28"/>
              </w:rPr>
              <w:t>-</w:t>
            </w:r>
          </w:p>
        </w:tc>
        <w:tc>
          <w:tcPr>
            <w:tcW w:w="1417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2B411C" w:rsidRPr="005A2B56" w:rsidTr="002B411C">
        <w:tc>
          <w:tcPr>
            <w:tcW w:w="67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</w:tcPr>
          <w:p w:rsidR="002B411C" w:rsidRPr="005A2B56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5A2B5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992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48</w:t>
            </w:r>
          </w:p>
        </w:tc>
        <w:tc>
          <w:tcPr>
            <w:tcW w:w="1134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417" w:type="dxa"/>
          </w:tcPr>
          <w:p w:rsidR="002B411C" w:rsidRPr="005A2B56" w:rsidRDefault="0099467A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44</w:t>
            </w:r>
          </w:p>
        </w:tc>
        <w:tc>
          <w:tcPr>
            <w:tcW w:w="1276" w:type="dxa"/>
          </w:tcPr>
          <w:p w:rsidR="002B411C" w:rsidRDefault="002B411C" w:rsidP="00DE29F0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5C478B" w:rsidRDefault="005C478B" w:rsidP="003A3A6E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3A3A6E" w:rsidRDefault="003A3A6E" w:rsidP="003A3A6E">
      <w:pPr>
        <w:spacing w:line="240" w:lineRule="auto"/>
        <w:jc w:val="center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Содержание </w:t>
      </w:r>
      <w:r w:rsidR="002B411C">
        <w:rPr>
          <w:rFonts w:eastAsia="Times New Roman" w:cs="Times New Roman"/>
          <w:b/>
          <w:i/>
        </w:rPr>
        <w:t>программы</w:t>
      </w:r>
      <w:r>
        <w:rPr>
          <w:rFonts w:eastAsia="Times New Roman" w:cs="Times New Roman"/>
          <w:b/>
          <w:i/>
        </w:rPr>
        <w:t>.</w:t>
      </w:r>
    </w:p>
    <w:p w:rsidR="003A3A6E" w:rsidRDefault="003A3A6E" w:rsidP="003A3A6E">
      <w:pPr>
        <w:spacing w:line="240" w:lineRule="auto"/>
        <w:jc w:val="center"/>
        <w:rPr>
          <w:rFonts w:eastAsia="Times New Roman" w:cs="Times New Roman"/>
          <w:b/>
          <w:i/>
        </w:rPr>
      </w:pPr>
    </w:p>
    <w:p w:rsidR="003A3A6E" w:rsidRDefault="003A3A6E" w:rsidP="008F3CFE">
      <w:pPr>
        <w:pStyle w:val="a6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Раздел 1. Режим сна и отдыха, режим питания</w:t>
      </w:r>
      <w:r w:rsidRPr="00B90417">
        <w:rPr>
          <w:b/>
          <w:sz w:val="28"/>
          <w:szCs w:val="28"/>
        </w:rPr>
        <w:t>.</w:t>
      </w:r>
      <w:r w:rsidRPr="00B90417">
        <w:rPr>
          <w:sz w:val="28"/>
          <w:szCs w:val="28"/>
        </w:rPr>
        <w:t xml:space="preserve"> </w:t>
      </w:r>
    </w:p>
    <w:p w:rsidR="003A3A6E" w:rsidRPr="003A3A6E" w:rsidRDefault="003A3A6E" w:rsidP="008F3CFE">
      <w:pPr>
        <w:pStyle w:val="a6"/>
        <w:ind w:firstLine="567"/>
        <w:rPr>
          <w:color w:val="212529"/>
          <w:sz w:val="28"/>
          <w:szCs w:val="32"/>
          <w:shd w:val="clear" w:color="auto" w:fill="FFFFFF"/>
        </w:rPr>
      </w:pPr>
      <w:r w:rsidRPr="00B90417">
        <w:rPr>
          <w:b/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 </w:t>
      </w:r>
      <w:r w:rsidRPr="003A3A6E">
        <w:rPr>
          <w:color w:val="212529"/>
          <w:sz w:val="28"/>
          <w:szCs w:val="32"/>
          <w:shd w:val="clear" w:color="auto" w:fill="FFFFFF"/>
        </w:rPr>
        <w:t>Режим - это в первую очередь самодисциплина, добровольное выполнение принятых на себя обязательств. Он приучает каждого к организованности, разумному использованию своего времени.</w:t>
      </w:r>
    </w:p>
    <w:p w:rsidR="003A3A6E" w:rsidRDefault="003A3A6E" w:rsidP="008F3CFE">
      <w:pPr>
        <w:pStyle w:val="a6"/>
        <w:ind w:firstLine="567"/>
        <w:rPr>
          <w:color w:val="212529"/>
          <w:sz w:val="28"/>
          <w:szCs w:val="32"/>
          <w:shd w:val="clear" w:color="auto" w:fill="FFFFFF"/>
        </w:rPr>
      </w:pPr>
      <w:r w:rsidRPr="003A3A6E">
        <w:rPr>
          <w:color w:val="212529"/>
          <w:sz w:val="28"/>
          <w:szCs w:val="32"/>
          <w:shd w:val="clear" w:color="auto" w:fill="FFFFFF"/>
        </w:rPr>
        <w:t>Одним из важнейших моментов режима дня является отдых, так называемый активный, который заключается в смене одного вида деятельности другим (занятие физкультурой и спортом, прогулки, игры, пребывание на свежем воздухе).</w:t>
      </w:r>
    </w:p>
    <w:p w:rsidR="003A3A6E" w:rsidRPr="003A3A6E" w:rsidRDefault="003A3A6E" w:rsidP="008F3CF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3A3A6E">
        <w:rPr>
          <w:rFonts w:eastAsia="Times New Roman" w:cs="Times New Roman"/>
          <w:color w:val="000000"/>
          <w:szCs w:val="27"/>
          <w:lang w:eastAsia="ru-RU"/>
        </w:rPr>
        <w:lastRenderedPageBreak/>
        <w:t>Регулярность питания (прием пищи в одно и то же время суток) также является одним из важных принципов правильного режима питания и имеет большое значение для условно-рефлекторной подготовки организма к приему и перевариванию пищи.</w:t>
      </w:r>
    </w:p>
    <w:p w:rsidR="003A3A6E" w:rsidRPr="003A3A6E" w:rsidRDefault="003A3A6E" w:rsidP="008F3CFE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3A3A6E">
        <w:rPr>
          <w:rFonts w:eastAsia="Times New Roman" w:cs="Times New Roman"/>
          <w:color w:val="000000"/>
          <w:szCs w:val="27"/>
          <w:lang w:eastAsia="ru-RU"/>
        </w:rPr>
        <w:t>Наиболее распространенным является трехразовое питание, несмотря на то, что 4-5-разовое питание следует считать физиологически более правильным, так как оно создает более равномерную нагрузку на органы пищеварения. Лица, склонные к тучности, и лица пожилого возраста должны принимать умеренное количество пищи еще чаще, до 5-6 раз в день.</w:t>
      </w:r>
    </w:p>
    <w:p w:rsidR="003A3A6E" w:rsidRPr="003A3A6E" w:rsidRDefault="003A3A6E" w:rsidP="008F3CFE">
      <w:pPr>
        <w:pStyle w:val="a6"/>
        <w:ind w:firstLine="567"/>
        <w:rPr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2. </w:t>
      </w:r>
      <w:r w:rsidR="00FC7126">
        <w:rPr>
          <w:rFonts w:cs="Times New Roman"/>
          <w:szCs w:val="28"/>
        </w:rPr>
        <w:t>Инструктаж по технике безопасности и правилам поведения в тренажерном, спортивном зале, ан спортивной площадке, в бассейне и на открытой воде.</w:t>
      </w:r>
    </w:p>
    <w:p w:rsidR="00FC7126" w:rsidRDefault="003A3A6E" w:rsidP="008F3CFE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>
        <w:rPr>
          <w:rFonts w:cs="Times New Roman"/>
          <w:b/>
          <w:i/>
          <w:szCs w:val="28"/>
        </w:rPr>
        <w:t xml:space="preserve">Теория: </w:t>
      </w:r>
      <w:r w:rsidR="00FC7126" w:rsidRPr="00FC7126">
        <w:rPr>
          <w:rFonts w:cs="Times New Roman"/>
          <w:shd w:val="clear" w:color="auto" w:fill="FFFFFF"/>
        </w:rPr>
        <w:t>К занятиям в тренажёрном зале допускаются посетители, про</w:t>
      </w:r>
      <w:r w:rsidR="00FC7126" w:rsidRPr="00FC7126">
        <w:rPr>
          <w:rFonts w:cs="Times New Roman"/>
          <w:shd w:val="clear" w:color="auto" w:fill="FFFFFF"/>
        </w:rPr>
        <w:softHyphen/>
        <w:t>шедшие инструктаж по технике безопасности</w:t>
      </w:r>
      <w:r w:rsidR="00FC7126">
        <w:rPr>
          <w:rFonts w:cs="Times New Roman"/>
          <w:shd w:val="clear" w:color="auto" w:fill="FFFFFF"/>
        </w:rPr>
        <w:t>.</w:t>
      </w:r>
    </w:p>
    <w:p w:rsidR="00FC7126" w:rsidRPr="00FC7126" w:rsidRDefault="00FC7126" w:rsidP="008F3CFE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t>Занятия в тренажёрном зале необходимо проводить в спортивной одежде и спортивной обуви с нескользкой подошвой.</w:t>
      </w:r>
    </w:p>
    <w:p w:rsidR="00FC7126" w:rsidRPr="00FC7126" w:rsidRDefault="00FC7126" w:rsidP="008F3CFE">
      <w:pPr>
        <w:spacing w:line="240" w:lineRule="auto"/>
        <w:ind w:firstLine="567"/>
        <w:jc w:val="both"/>
        <w:rPr>
          <w:rFonts w:cs="Times New Roman"/>
          <w:sz w:val="32"/>
          <w:shd w:val="clear" w:color="auto" w:fill="FFFFFF"/>
        </w:rPr>
      </w:pPr>
      <w:r w:rsidRPr="00FC7126">
        <w:rPr>
          <w:rFonts w:cs="Times New Roman"/>
          <w:shd w:val="clear" w:color="auto" w:fill="FFFFFF"/>
        </w:rPr>
        <w:t>Требования безопасности во время занятий</w:t>
      </w:r>
      <w:r>
        <w:rPr>
          <w:rFonts w:cs="Times New Roman"/>
          <w:shd w:val="clear" w:color="auto" w:fill="FFFFFF"/>
        </w:rPr>
        <w:t>.</w:t>
      </w:r>
      <w:r w:rsidRPr="00FC7126">
        <w:rPr>
          <w:rFonts w:cs="Times New Roman"/>
          <w:szCs w:val="21"/>
        </w:rPr>
        <w:br/>
      </w:r>
      <w:r w:rsidRPr="00FC7126">
        <w:rPr>
          <w:rFonts w:cs="Times New Roman"/>
          <w:shd w:val="clear" w:color="auto" w:fill="FFFFFF"/>
        </w:rPr>
        <w:t>Не выполнять упражнения на неисправных, непрочно установлен</w:t>
      </w:r>
      <w:r w:rsidRPr="00FC7126">
        <w:rPr>
          <w:rFonts w:cs="Times New Roman"/>
          <w:shd w:val="clear" w:color="auto" w:fill="FFFFFF"/>
        </w:rPr>
        <w:softHyphen/>
        <w:t>ных и ненадежно закрепленных тренажёрах.</w:t>
      </w:r>
    </w:p>
    <w:p w:rsidR="00FC7126" w:rsidRDefault="00FC7126" w:rsidP="008F3CFE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</w:t>
      </w:r>
      <w:r w:rsidRPr="00FC7126">
        <w:rPr>
          <w:rFonts w:cs="Times New Roman"/>
          <w:shd w:val="clear" w:color="auto" w:fill="FFFFFF"/>
        </w:rPr>
        <w:t>осле окончания занятий необходимо привести в исходное положение все, тренажеры, проверить их исправность.</w:t>
      </w:r>
      <w:r>
        <w:rPr>
          <w:rFonts w:cs="Times New Roman"/>
          <w:shd w:val="clear" w:color="auto" w:fill="FFFFFF"/>
        </w:rPr>
        <w:t xml:space="preserve"> </w:t>
      </w:r>
    </w:p>
    <w:p w:rsidR="00FC7126" w:rsidRDefault="00FC7126" w:rsidP="008F3CFE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Правила поведения на воде: к тренировкам не допускаются, лица не умеющие плавать.</w:t>
      </w:r>
    </w:p>
    <w:p w:rsidR="008F3CFE" w:rsidRPr="00FC7126" w:rsidRDefault="008F3CFE" w:rsidP="008F3CFE">
      <w:pPr>
        <w:spacing w:line="240" w:lineRule="auto"/>
        <w:ind w:firstLine="567"/>
        <w:jc w:val="both"/>
        <w:rPr>
          <w:rFonts w:cs="Times New Roman"/>
          <w:sz w:val="36"/>
          <w:szCs w:val="28"/>
        </w:rPr>
      </w:pPr>
    </w:p>
    <w:p w:rsidR="003A3A6E" w:rsidRPr="00FC7126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FC7126">
        <w:rPr>
          <w:rFonts w:cs="Times New Roman"/>
          <w:b/>
          <w:szCs w:val="28"/>
        </w:rPr>
        <w:t>Раздел 3. Гимнастика</w:t>
      </w:r>
      <w:r w:rsidRPr="00FC7126">
        <w:rPr>
          <w:rFonts w:cs="Times New Roman"/>
          <w:szCs w:val="28"/>
        </w:rPr>
        <w:t>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="00FC7126">
        <w:rPr>
          <w:rFonts w:cs="Times New Roman"/>
          <w:szCs w:val="28"/>
        </w:rPr>
        <w:t xml:space="preserve">Разминка. </w:t>
      </w:r>
      <w:r w:rsidRPr="00B90417">
        <w:rPr>
          <w:rFonts w:cs="Times New Roman"/>
          <w:szCs w:val="28"/>
        </w:rPr>
        <w:t xml:space="preserve">Подтягивание из виса, подъем из виса в упор с переворотом, подъем силой на перекладине. Гимнастические упражнения на снарядах. </w:t>
      </w:r>
      <w:r w:rsidR="003B3F5C">
        <w:rPr>
          <w:rFonts w:cs="Times New Roman"/>
          <w:szCs w:val="28"/>
        </w:rPr>
        <w:t>Отжимания от пола</w:t>
      </w:r>
      <w:r w:rsidR="00FC7126">
        <w:rPr>
          <w:rFonts w:cs="Times New Roman"/>
          <w:szCs w:val="28"/>
        </w:rPr>
        <w:t>, подъём туловища из положения лежа</w:t>
      </w:r>
      <w:r w:rsidR="003B3F5C">
        <w:rPr>
          <w:rFonts w:cs="Times New Roman"/>
          <w:szCs w:val="28"/>
        </w:rPr>
        <w:t>. Приседания с собственным весом.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4. </w:t>
      </w:r>
      <w:r w:rsidRPr="00B90417">
        <w:rPr>
          <w:rFonts w:cs="Times New Roman"/>
          <w:b/>
          <w:szCs w:val="28"/>
        </w:rPr>
        <w:t>Легкая атлетика.</w:t>
      </w:r>
      <w:r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F028B"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b/>
          <w:i/>
          <w:szCs w:val="28"/>
        </w:rPr>
        <w:t xml:space="preserve"> </w:t>
      </w:r>
      <w:r w:rsidR="003B3F5C">
        <w:rPr>
          <w:rFonts w:cs="Times New Roman"/>
          <w:szCs w:val="28"/>
        </w:rPr>
        <w:t>Техника выполнения различных элементов упражнений.</w:t>
      </w:r>
    </w:p>
    <w:p w:rsidR="003A3A6E" w:rsidRPr="001F028B" w:rsidRDefault="003A3A6E" w:rsidP="008F3CFE">
      <w:pPr>
        <w:spacing w:line="240" w:lineRule="auto"/>
        <w:ind w:firstLine="567"/>
        <w:jc w:val="both"/>
        <w:rPr>
          <w:rFonts w:cs="Times New Roman"/>
          <w:b/>
          <w:i/>
          <w:szCs w:val="28"/>
        </w:rPr>
      </w:pPr>
    </w:p>
    <w:p w:rsidR="00C25C16" w:rsidRPr="00B90417" w:rsidRDefault="003A3A6E" w:rsidP="00C25C16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Практика: </w:t>
      </w:r>
      <w:r w:rsidR="003B3F5C">
        <w:rPr>
          <w:rFonts w:cs="Times New Roman"/>
          <w:b/>
          <w:i/>
          <w:szCs w:val="28"/>
        </w:rPr>
        <w:t xml:space="preserve">  </w:t>
      </w:r>
      <w:r w:rsidR="003B3F5C">
        <w:rPr>
          <w:rFonts w:cs="Times New Roman"/>
          <w:szCs w:val="28"/>
        </w:rPr>
        <w:t>Спортивная ходьба. Бег</w:t>
      </w:r>
      <w:r w:rsidRPr="00B90417">
        <w:rPr>
          <w:rFonts w:cs="Times New Roman"/>
          <w:szCs w:val="28"/>
        </w:rPr>
        <w:t>, равномерный, с ускорением, с изменением направления и темпа движения, с преодоле</w:t>
      </w:r>
      <w:r w:rsidR="003B3F5C">
        <w:rPr>
          <w:rFonts w:cs="Times New Roman"/>
          <w:szCs w:val="28"/>
        </w:rPr>
        <w:t>нием препятствий. Высокий старт, низкий старт.</w:t>
      </w:r>
      <w:r w:rsidRPr="00B90417">
        <w:rPr>
          <w:rFonts w:cs="Times New Roman"/>
          <w:szCs w:val="28"/>
        </w:rPr>
        <w:t xml:space="preserve"> Бег на короткие и длинные дистанции. Кросс. </w:t>
      </w:r>
      <w:r w:rsidR="003B3F5C">
        <w:rPr>
          <w:rFonts w:cs="Times New Roman"/>
          <w:szCs w:val="28"/>
        </w:rPr>
        <w:t>Беговые упражнения</w:t>
      </w:r>
      <w:r w:rsidRPr="00B90417">
        <w:rPr>
          <w:rFonts w:cs="Times New Roman"/>
          <w:szCs w:val="28"/>
        </w:rPr>
        <w:t>. Прыжки в длину</w:t>
      </w:r>
      <w:r w:rsidR="003B3F5C"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 места, с разбега. Метание</w:t>
      </w:r>
      <w:r w:rsidR="003B3F5C">
        <w:rPr>
          <w:rFonts w:cs="Times New Roman"/>
          <w:szCs w:val="28"/>
        </w:rPr>
        <w:t xml:space="preserve"> мяча, гранаты, толкание ядра</w:t>
      </w:r>
      <w:r w:rsidRPr="00B90417">
        <w:rPr>
          <w:rFonts w:cs="Times New Roman"/>
          <w:szCs w:val="28"/>
        </w:rPr>
        <w:t>.</w:t>
      </w:r>
    </w:p>
    <w:p w:rsidR="003A3A6E" w:rsidRPr="00AB0B51" w:rsidRDefault="003A3A6E" w:rsidP="008F3CF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5. Плавание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99467A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Техника плавания разными способами в бассейне и на открытой воде: спортивное плавание (кроль на груди, кроль на спине, брасс, дельфин) и прикладное плавание,</w:t>
      </w:r>
      <w:r w:rsidRPr="00221D61">
        <w:t xml:space="preserve"> </w:t>
      </w:r>
      <w:r>
        <w:t>ныряние в длину и глубину на 3–5 м</w:t>
      </w:r>
      <w:r>
        <w:rPr>
          <w:rFonts w:cs="Times New Roman"/>
          <w:szCs w:val="28"/>
        </w:rPr>
        <w:t>.</w:t>
      </w:r>
      <w:r w:rsidR="003B3F5C">
        <w:rPr>
          <w:rFonts w:cs="Times New Roman"/>
          <w:szCs w:val="28"/>
        </w:rPr>
        <w:t xml:space="preserve"> Плавание на длинные дистанции.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Раздел </w:t>
      </w:r>
      <w:r w:rsidR="0099467A">
        <w:rPr>
          <w:rFonts w:cs="Times New Roman"/>
          <w:b/>
          <w:szCs w:val="28"/>
        </w:rPr>
        <w:t>6</w:t>
      </w:r>
      <w:r>
        <w:rPr>
          <w:rFonts w:cs="Times New Roman"/>
          <w:b/>
          <w:szCs w:val="28"/>
        </w:rPr>
        <w:t xml:space="preserve">. </w:t>
      </w:r>
      <w:r w:rsidR="003B3F5C">
        <w:rPr>
          <w:rFonts w:cs="Times New Roman"/>
          <w:b/>
          <w:szCs w:val="28"/>
        </w:rPr>
        <w:t>Волейбол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Pr="004B1B00" w:rsidRDefault="003A3A6E" w:rsidP="008F3CFE">
      <w:pPr>
        <w:spacing w:line="240" w:lineRule="auto"/>
        <w:ind w:firstLine="567"/>
        <w:jc w:val="both"/>
        <w:rPr>
          <w:rFonts w:cs="Times New Roman"/>
          <w:color w:val="000000"/>
          <w:szCs w:val="21"/>
          <w:shd w:val="clear" w:color="auto" w:fill="FFFFFF"/>
        </w:rPr>
      </w:pPr>
      <w:r w:rsidRPr="004A4AF3">
        <w:rPr>
          <w:rFonts w:cs="Times New Roman"/>
          <w:b/>
          <w:i/>
          <w:szCs w:val="28"/>
        </w:rPr>
        <w:t xml:space="preserve">Теория: </w:t>
      </w:r>
      <w:r w:rsidR="003B3F5C" w:rsidRPr="004B1B00">
        <w:rPr>
          <w:rFonts w:cs="Times New Roman"/>
          <w:color w:val="000000"/>
          <w:szCs w:val="21"/>
          <w:shd w:val="clear" w:color="auto" w:fill="FFFFFF"/>
        </w:rPr>
        <w:t xml:space="preserve">Главная задача волейбола – взять очко, забив мяч сопернику, либо вынудив его сделать спортивную ошибку, следствием чего будет снова забитое очко. </w:t>
      </w:r>
    </w:p>
    <w:p w:rsidR="004B1B00" w:rsidRPr="004B1B00" w:rsidRDefault="004B1B00" w:rsidP="008F3CFE">
      <w:pPr>
        <w:spacing w:line="240" w:lineRule="auto"/>
        <w:ind w:firstLine="567"/>
        <w:jc w:val="both"/>
        <w:rPr>
          <w:rFonts w:cs="Times New Roman"/>
          <w:sz w:val="40"/>
          <w:szCs w:val="28"/>
        </w:rPr>
      </w:pPr>
      <w:r w:rsidRPr="004B1B00">
        <w:rPr>
          <w:rFonts w:cs="Times New Roman"/>
          <w:color w:val="000000"/>
          <w:szCs w:val="21"/>
          <w:shd w:val="clear" w:color="auto" w:fill="FFFFFF"/>
        </w:rPr>
        <w:t>Игра может содержать от 3 до 5 партий, каждая из которых ведется до 25 очков. После окончания каждой партии команды обмениваются половинами полей. Победителем становится тот коллектив, который побеждает в трех партиях. Если итог игры спорный после 4 сыгранных игр, то пятая партия ведется только до 15 очков.</w:t>
      </w:r>
    </w:p>
    <w:p w:rsidR="004B1B00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="004B1B00" w:rsidRPr="007E7788">
        <w:rPr>
          <w:rFonts w:cs="Times New Roman"/>
          <w:szCs w:val="28"/>
        </w:rPr>
        <w:t>Стойки и перемещения</w:t>
      </w:r>
      <w:r w:rsidR="007E7788">
        <w:rPr>
          <w:rFonts w:cs="Times New Roman"/>
          <w:szCs w:val="28"/>
        </w:rPr>
        <w:t>, техника подач (</w:t>
      </w:r>
      <w:r w:rsidR="004B1B00" w:rsidRPr="007E7788">
        <w:rPr>
          <w:rFonts w:cs="Times New Roman"/>
          <w:szCs w:val="28"/>
        </w:rPr>
        <w:t xml:space="preserve">верхняя, нижняя), </w:t>
      </w:r>
      <w:r w:rsidR="007E7788">
        <w:rPr>
          <w:rFonts w:cs="Times New Roman"/>
          <w:szCs w:val="28"/>
        </w:rPr>
        <w:t xml:space="preserve"> техника передач:</w:t>
      </w:r>
      <w:r w:rsidR="004B1B00" w:rsidRPr="007E7788">
        <w:rPr>
          <w:rFonts w:cs="Times New Roman"/>
          <w:szCs w:val="28"/>
        </w:rPr>
        <w:t xml:space="preserve"> </w:t>
      </w:r>
      <w:r w:rsidR="007E7788">
        <w:rPr>
          <w:rFonts w:cs="Times New Roman"/>
          <w:szCs w:val="28"/>
        </w:rPr>
        <w:t xml:space="preserve"> обучение приему мяча снизу, сверху. Н</w:t>
      </w:r>
      <w:r w:rsidR="004B1B00" w:rsidRPr="007E7788">
        <w:rPr>
          <w:rFonts w:cs="Times New Roman"/>
          <w:szCs w:val="28"/>
        </w:rPr>
        <w:t>ападающий удар, защита.</w:t>
      </w:r>
    </w:p>
    <w:p w:rsidR="008F3CFE" w:rsidRPr="004B1B00" w:rsidRDefault="008F3CFE" w:rsidP="008F3CFE">
      <w:pPr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Раздел </w:t>
      </w:r>
      <w:r w:rsidR="0099467A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>.Упражнения на тренажерах</w:t>
      </w:r>
      <w:r w:rsidRPr="00B90417">
        <w:rPr>
          <w:rFonts w:cs="Times New Roman"/>
          <w:b/>
          <w:szCs w:val="28"/>
        </w:rPr>
        <w:t>.</w:t>
      </w:r>
      <w:r w:rsidRPr="00B90417">
        <w:rPr>
          <w:rFonts w:cs="Times New Roman"/>
          <w:szCs w:val="28"/>
        </w:rPr>
        <w:t xml:space="preserve"> 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1B20B3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упражнения выполняются в тренажерном зале, а так же на спортивной площадке с уличными тренажерами.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Тренажерная подготовка </w:t>
      </w:r>
      <w:r w:rsidR="007E7788">
        <w:rPr>
          <w:rFonts w:cs="Times New Roman"/>
          <w:szCs w:val="28"/>
        </w:rPr>
        <w:t>включает в себя беговую дорожку</w:t>
      </w:r>
      <w:r>
        <w:rPr>
          <w:rFonts w:cs="Times New Roman"/>
          <w:szCs w:val="28"/>
        </w:rPr>
        <w:t>,</w:t>
      </w:r>
      <w:r w:rsidR="007E7788">
        <w:rPr>
          <w:rFonts w:cs="Times New Roman"/>
          <w:szCs w:val="28"/>
        </w:rPr>
        <w:t xml:space="preserve"> </w:t>
      </w:r>
      <w:r w:rsidR="008F3CFE">
        <w:rPr>
          <w:rFonts w:cs="Times New Roman"/>
          <w:szCs w:val="28"/>
        </w:rPr>
        <w:t xml:space="preserve">силовые и </w:t>
      </w:r>
      <w:r>
        <w:rPr>
          <w:rFonts w:cs="Times New Roman"/>
          <w:szCs w:val="28"/>
        </w:rPr>
        <w:t>гребные тренажеры, различные упражнения с гантелями и штангой, тяга через блок</w:t>
      </w:r>
      <w:r w:rsidR="007E77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(имитация подтягивания), блочное упражнение на бицепс, упражнения на пресс, отводящие и приводящие упражнения на мышцы ног, а так же перекладины разной высоты.</w:t>
      </w:r>
    </w:p>
    <w:p w:rsidR="003A3A6E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3A3A6E" w:rsidRDefault="0099467A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Раздел 8</w:t>
      </w:r>
      <w:r w:rsidR="003A3A6E">
        <w:rPr>
          <w:rFonts w:cs="Times New Roman"/>
          <w:b/>
          <w:szCs w:val="28"/>
        </w:rPr>
        <w:t xml:space="preserve">. </w:t>
      </w:r>
      <w:r w:rsidR="003A3A6E" w:rsidRPr="00B90417">
        <w:rPr>
          <w:rFonts w:cs="Times New Roman"/>
          <w:b/>
          <w:szCs w:val="28"/>
        </w:rPr>
        <w:t>Контрольные испытания, соревнования.</w:t>
      </w:r>
      <w:r w:rsidR="003A3A6E" w:rsidRPr="00B90417">
        <w:rPr>
          <w:rFonts w:cs="Times New Roman"/>
          <w:szCs w:val="28"/>
        </w:rPr>
        <w:t xml:space="preserve"> 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527D77">
        <w:rPr>
          <w:rFonts w:cs="Times New Roman"/>
          <w:b/>
          <w:i/>
          <w:szCs w:val="28"/>
        </w:rPr>
        <w:t>Практика:</w:t>
      </w:r>
      <w:r>
        <w:rPr>
          <w:rFonts w:cs="Times New Roman"/>
          <w:szCs w:val="28"/>
        </w:rPr>
        <w:t xml:space="preserve"> </w:t>
      </w:r>
      <w:r w:rsidRPr="00B90417">
        <w:rPr>
          <w:rFonts w:cs="Times New Roman"/>
          <w:szCs w:val="28"/>
        </w:rPr>
        <w:t>Соревнования по видам спорта. Выполнение спортивных нормативов.</w:t>
      </w:r>
    </w:p>
    <w:p w:rsidR="003A3A6E" w:rsidRPr="00B90417" w:rsidRDefault="003A3A6E" w:rsidP="008F3CF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DE29F0" w:rsidRPr="00DE29F0" w:rsidRDefault="00DE29F0" w:rsidP="003A3A6E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99467A" w:rsidRPr="008F3CFE" w:rsidRDefault="0099467A" w:rsidP="0099467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8F3CFE">
        <w:rPr>
          <w:rFonts w:ascii="Times New Roman" w:eastAsia="Times New Roman" w:hAnsi="Times New Roman" w:cs="Times New Roman"/>
          <w:b/>
          <w:i/>
          <w:sz w:val="28"/>
        </w:rPr>
        <w:t>Планируемые результаты.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Предметные</w:t>
      </w:r>
      <w:r w:rsidRPr="00833BE2">
        <w:rPr>
          <w:rFonts w:cs="Times New Roman"/>
          <w:b/>
          <w:bCs/>
          <w:szCs w:val="28"/>
        </w:rPr>
        <w:t>: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обучающиеся изучат </w:t>
      </w:r>
      <w:r w:rsidRPr="00833BE2">
        <w:rPr>
          <w:rFonts w:cs="Times New Roman"/>
          <w:szCs w:val="28"/>
        </w:rPr>
        <w:t xml:space="preserve"> правила самоконтроля</w:t>
      </w:r>
      <w:r>
        <w:rPr>
          <w:rFonts w:cs="Times New Roman"/>
          <w:szCs w:val="28"/>
        </w:rPr>
        <w:t xml:space="preserve"> состояния здоровья на занятиях </w:t>
      </w:r>
      <w:r w:rsidRPr="00833BE2">
        <w:rPr>
          <w:rFonts w:cs="Times New Roman"/>
          <w:szCs w:val="28"/>
        </w:rPr>
        <w:t>и дома;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изучат комплексы физическ</w:t>
      </w:r>
      <w:r>
        <w:rPr>
          <w:rFonts w:cs="Times New Roman"/>
          <w:szCs w:val="28"/>
        </w:rPr>
        <w:t xml:space="preserve">их упражнений с оздоровительной </w:t>
      </w:r>
      <w:r w:rsidRPr="00833BE2">
        <w:rPr>
          <w:rFonts w:cs="Times New Roman"/>
          <w:szCs w:val="28"/>
        </w:rPr>
        <w:t>направленностью;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 xml:space="preserve">у </w:t>
      </w:r>
      <w:proofErr w:type="gramStart"/>
      <w:r w:rsidRPr="00833BE2">
        <w:rPr>
          <w:rFonts w:cs="Times New Roman"/>
          <w:szCs w:val="28"/>
        </w:rPr>
        <w:t>обучающихс</w:t>
      </w:r>
      <w:r>
        <w:rPr>
          <w:rFonts w:cs="Times New Roman"/>
          <w:szCs w:val="28"/>
        </w:rPr>
        <w:t>я</w:t>
      </w:r>
      <w:proofErr w:type="gramEnd"/>
      <w:r>
        <w:rPr>
          <w:rFonts w:cs="Times New Roman"/>
          <w:szCs w:val="28"/>
        </w:rPr>
        <w:t xml:space="preserve"> с</w:t>
      </w:r>
      <w:r w:rsidRPr="00833BE2">
        <w:rPr>
          <w:rFonts w:cs="Times New Roman"/>
          <w:szCs w:val="28"/>
        </w:rPr>
        <w:t>формир</w:t>
      </w:r>
      <w:r>
        <w:rPr>
          <w:rFonts w:cs="Times New Roman"/>
          <w:szCs w:val="28"/>
        </w:rPr>
        <w:t>уются</w:t>
      </w:r>
      <w:r w:rsidRPr="00833B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навыки здорового образа жизни;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знают технику и тактику настольного тенниса, футбола, волейбола, пулевой стрельбы.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Метапредметные</w:t>
      </w:r>
      <w:proofErr w:type="spellEnd"/>
      <w:r w:rsidRPr="00833BE2">
        <w:rPr>
          <w:rFonts w:cs="Times New Roman"/>
          <w:b/>
          <w:bCs/>
          <w:szCs w:val="28"/>
        </w:rPr>
        <w:t>: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будут развиты</w:t>
      </w:r>
      <w:r w:rsidRPr="00833BE2">
        <w:rPr>
          <w:rFonts w:cs="Times New Roman"/>
          <w:szCs w:val="28"/>
        </w:rPr>
        <w:t xml:space="preserve"> физические и психомоторные качества,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обеспечивающие высокую дееспособность;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</w:t>
      </w:r>
      <w:r w:rsidRPr="00833BE2">
        <w:rPr>
          <w:rFonts w:cs="Times New Roman"/>
          <w:szCs w:val="28"/>
        </w:rPr>
        <w:t>совершенствова</w:t>
      </w:r>
      <w:r>
        <w:rPr>
          <w:rFonts w:cs="Times New Roman"/>
          <w:szCs w:val="28"/>
        </w:rPr>
        <w:t xml:space="preserve">ны </w:t>
      </w:r>
      <w:r w:rsidRPr="00833BE2">
        <w:rPr>
          <w:rFonts w:cs="Times New Roman"/>
          <w:szCs w:val="28"/>
        </w:rPr>
        <w:t xml:space="preserve"> прикладные жизненно важные навыки и умения в ходьбе,</w:t>
      </w:r>
      <w:r>
        <w:rPr>
          <w:rFonts w:cs="Times New Roman"/>
          <w:szCs w:val="28"/>
        </w:rPr>
        <w:t xml:space="preserve"> </w:t>
      </w:r>
      <w:r w:rsidRPr="00833BE2">
        <w:rPr>
          <w:rFonts w:cs="Times New Roman"/>
          <w:szCs w:val="28"/>
        </w:rPr>
        <w:t>прыжках, лазании, обогащение двигательного опыта физическими упражнениями.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833BE2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на правильная</w:t>
      </w:r>
      <w:r w:rsidRPr="00833BE2">
        <w:rPr>
          <w:rFonts w:cs="Times New Roman"/>
          <w:szCs w:val="28"/>
        </w:rPr>
        <w:t xml:space="preserve"> осанк</w:t>
      </w:r>
      <w:r>
        <w:rPr>
          <w:rFonts w:cs="Times New Roman"/>
          <w:szCs w:val="28"/>
        </w:rPr>
        <w:t>а.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Личностные</w:t>
      </w:r>
      <w:r w:rsidRPr="00833BE2">
        <w:rPr>
          <w:rFonts w:cs="Times New Roman"/>
          <w:b/>
          <w:bCs/>
          <w:szCs w:val="28"/>
        </w:rPr>
        <w:t>: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приви</w:t>
      </w:r>
      <w:r>
        <w:rPr>
          <w:rFonts w:cs="Times New Roman"/>
          <w:szCs w:val="28"/>
        </w:rPr>
        <w:t>ты</w:t>
      </w:r>
      <w:r w:rsidRPr="00833BE2">
        <w:rPr>
          <w:rFonts w:cs="Times New Roman"/>
          <w:szCs w:val="28"/>
        </w:rPr>
        <w:t xml:space="preserve"> жизненно важные гигиенические навыки;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33BE2">
        <w:rPr>
          <w:rFonts w:cs="Times New Roman"/>
          <w:szCs w:val="28"/>
        </w:rPr>
        <w:t>развит</w:t>
      </w:r>
      <w:r>
        <w:rPr>
          <w:rFonts w:cs="Times New Roman"/>
          <w:szCs w:val="28"/>
        </w:rPr>
        <w:t>ы</w:t>
      </w:r>
      <w:r w:rsidRPr="00833BE2">
        <w:rPr>
          <w:rFonts w:cs="Times New Roman"/>
          <w:szCs w:val="28"/>
        </w:rPr>
        <w:t xml:space="preserve"> познавательны</w:t>
      </w:r>
      <w:r>
        <w:rPr>
          <w:rFonts w:cs="Times New Roman"/>
          <w:szCs w:val="28"/>
        </w:rPr>
        <w:t>е</w:t>
      </w:r>
      <w:r w:rsidRPr="00833BE2">
        <w:rPr>
          <w:rFonts w:cs="Times New Roman"/>
          <w:szCs w:val="28"/>
        </w:rPr>
        <w:t xml:space="preserve"> инт</w:t>
      </w:r>
      <w:r>
        <w:rPr>
          <w:rFonts w:cs="Times New Roman"/>
          <w:szCs w:val="28"/>
        </w:rPr>
        <w:t xml:space="preserve">ересы, творческая активность и </w:t>
      </w:r>
      <w:r w:rsidRPr="00833BE2">
        <w:rPr>
          <w:rFonts w:cs="Times New Roman"/>
          <w:szCs w:val="28"/>
        </w:rPr>
        <w:t>инициатив</w:t>
      </w:r>
      <w:r>
        <w:rPr>
          <w:rFonts w:cs="Times New Roman"/>
          <w:szCs w:val="28"/>
        </w:rPr>
        <w:t>а</w:t>
      </w:r>
      <w:r w:rsidRPr="00833BE2">
        <w:rPr>
          <w:rFonts w:cs="Times New Roman"/>
          <w:szCs w:val="28"/>
        </w:rPr>
        <w:t>;</w:t>
      </w:r>
    </w:p>
    <w:p w:rsidR="0099467A" w:rsidRPr="00833BE2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развиты</w:t>
      </w:r>
      <w:r w:rsidRPr="00833BE2">
        <w:rPr>
          <w:rFonts w:cs="Times New Roman"/>
          <w:szCs w:val="28"/>
        </w:rPr>
        <w:t xml:space="preserve"> волевы</w:t>
      </w:r>
      <w:r>
        <w:rPr>
          <w:rFonts w:cs="Times New Roman"/>
          <w:szCs w:val="28"/>
        </w:rPr>
        <w:t>е</w:t>
      </w:r>
      <w:r w:rsidRPr="00833BE2">
        <w:rPr>
          <w:rFonts w:cs="Times New Roman"/>
          <w:szCs w:val="28"/>
        </w:rPr>
        <w:t xml:space="preserve"> и нра</w:t>
      </w:r>
      <w:r>
        <w:rPr>
          <w:rFonts w:cs="Times New Roman"/>
          <w:szCs w:val="28"/>
        </w:rPr>
        <w:t xml:space="preserve">вственные качества, определяющие </w:t>
      </w:r>
      <w:r w:rsidRPr="00833BE2">
        <w:rPr>
          <w:rFonts w:cs="Times New Roman"/>
          <w:szCs w:val="28"/>
        </w:rPr>
        <w:t>формирование личности ребёнка;</w:t>
      </w:r>
    </w:p>
    <w:p w:rsidR="0099467A" w:rsidRDefault="0099467A" w:rsidP="009946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сформировано</w:t>
      </w:r>
      <w:r w:rsidRPr="00833BE2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BE2">
        <w:rPr>
          <w:rFonts w:ascii="Times New Roman" w:hAnsi="Times New Roman" w:cs="Times New Roman"/>
          <w:sz w:val="28"/>
          <w:szCs w:val="28"/>
        </w:rPr>
        <w:t xml:space="preserve"> самостоятельно заниматься физическими упражнениями.</w:t>
      </w:r>
    </w:p>
    <w:p w:rsidR="0099467A" w:rsidRDefault="0099467A" w:rsidP="009946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67A" w:rsidRDefault="0099467A" w:rsidP="009946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467A" w:rsidRPr="007E5321" w:rsidRDefault="0099467A" w:rsidP="0099467A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E5321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программы.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Материально-техническое обеспечение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Место проведения: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Зал для игры в настольный теннис, стрелковый тир </w:t>
      </w:r>
      <w:r w:rsidRPr="00DA1B23">
        <w:rPr>
          <w:rFonts w:cs="Times New Roman"/>
          <w:szCs w:val="28"/>
        </w:rPr>
        <w:t>ДЮ</w:t>
      </w:r>
      <w:r>
        <w:rPr>
          <w:rFonts w:cs="Times New Roman"/>
          <w:szCs w:val="28"/>
        </w:rPr>
        <w:t xml:space="preserve">Ц «Танаис»; </w:t>
      </w:r>
      <w:r w:rsidRPr="00DA1B23">
        <w:rPr>
          <w:rFonts w:cs="Times New Roman"/>
          <w:szCs w:val="28"/>
        </w:rPr>
        <w:t xml:space="preserve">спортивная площадка </w:t>
      </w:r>
      <w:r>
        <w:rPr>
          <w:rFonts w:cs="Times New Roman"/>
          <w:szCs w:val="28"/>
        </w:rPr>
        <w:t>(городской стадион), малая спортивная площадка ГТО, водно-гребная база (затон КССЗ).</w:t>
      </w:r>
    </w:p>
    <w:p w:rsidR="0099467A" w:rsidRPr="00C62CA5" w:rsidRDefault="0099467A" w:rsidP="0099467A">
      <w:pPr>
        <w:tabs>
          <w:tab w:val="left" w:pos="3600"/>
        </w:tabs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Инвентарь:</w:t>
      </w:r>
      <w:r>
        <w:rPr>
          <w:rFonts w:cs="Times New Roman"/>
          <w:bCs/>
          <w:i/>
          <w:szCs w:val="28"/>
        </w:rPr>
        <w:tab/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Скакалки;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 xml:space="preserve">Теннисные </w:t>
      </w:r>
      <w:r>
        <w:rPr>
          <w:rFonts w:cs="Times New Roman"/>
          <w:szCs w:val="28"/>
        </w:rPr>
        <w:t>мячи, столы для настольного тенниса;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скамейки;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Секундомер;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маты;</w:t>
      </w:r>
    </w:p>
    <w:p w:rsidR="0099467A" w:rsidRPr="00DA1B23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Гантели;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Пневматическая винтовка, мишени;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Мячи (волейбольный, футбольный). </w:t>
      </w:r>
    </w:p>
    <w:p w:rsidR="0099467A" w:rsidRPr="007E5321" w:rsidRDefault="0099467A" w:rsidP="0099467A">
      <w:pPr>
        <w:autoSpaceDE w:val="0"/>
        <w:autoSpaceDN w:val="0"/>
        <w:adjustRightInd w:val="0"/>
        <w:spacing w:line="240" w:lineRule="auto"/>
        <w:rPr>
          <w:rFonts w:cs="Times New Roman"/>
          <w:i/>
          <w:szCs w:val="28"/>
        </w:rPr>
      </w:pPr>
    </w:p>
    <w:p w:rsidR="0099467A" w:rsidRPr="007E5321" w:rsidRDefault="0099467A" w:rsidP="0099467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321">
        <w:rPr>
          <w:rFonts w:ascii="Times New Roman" w:hAnsi="Times New Roman" w:cs="Times New Roman"/>
          <w:b/>
          <w:i/>
          <w:sz w:val="28"/>
          <w:szCs w:val="28"/>
        </w:rPr>
        <w:t>Формы аттестации</w:t>
      </w:r>
      <w:r w:rsidRPr="007E5321">
        <w:rPr>
          <w:rFonts w:ascii="Times New Roman" w:hAnsi="Times New Roman" w:cs="Times New Roman"/>
          <w:i/>
          <w:sz w:val="28"/>
          <w:szCs w:val="28"/>
        </w:rPr>
        <w:t>.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62CA5">
        <w:rPr>
          <w:rFonts w:cs="Times New Roman"/>
          <w:bCs/>
          <w:szCs w:val="28"/>
        </w:rPr>
        <w:t>Анализ результатов</w:t>
      </w:r>
      <w:r w:rsidRPr="00C62CA5">
        <w:rPr>
          <w:rFonts w:cs="Times New Roman"/>
          <w:b/>
          <w:bCs/>
          <w:szCs w:val="28"/>
        </w:rPr>
        <w:t xml:space="preserve"> </w:t>
      </w:r>
      <w:r w:rsidRPr="00C62CA5">
        <w:rPr>
          <w:rFonts w:cs="Times New Roman"/>
          <w:szCs w:val="28"/>
        </w:rPr>
        <w:t>освоения программы осуществляется следующими способами: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текущий контроль умений и навыков в процессе наблюдения за индивидуальной работой;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тематический контроль умений и навыков после изучения тем;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взаимоконтроль;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самоконтроль;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итоговый контроль умений и навыков;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Итоги реализации программы: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праздников «Здоровья».</w:t>
      </w:r>
    </w:p>
    <w:p w:rsidR="0099467A" w:rsidRPr="00C31719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99467A" w:rsidRPr="007E5321" w:rsidRDefault="0099467A" w:rsidP="0099467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321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Методическое обеспечение образовательной программы</w:t>
      </w:r>
    </w:p>
    <w:p w:rsidR="0099467A" w:rsidRPr="00C25C16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25C16">
        <w:rPr>
          <w:rFonts w:cs="Times New Roman"/>
          <w:b/>
          <w:bCs/>
          <w:szCs w:val="28"/>
        </w:rPr>
        <w:t>Методы и приёмы учебно-воспитательного процесса: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Эффективность реализации программы: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информационно-познавательные (беседы, показ);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творческие (развивающие игры);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методы контроля и самоконтроля (самоанализ, тестирование, беседы).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Занятия позволяют: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максимально поднять уровень физическ</w:t>
      </w:r>
      <w:r>
        <w:rPr>
          <w:rFonts w:cs="Times New Roman"/>
          <w:szCs w:val="28"/>
        </w:rPr>
        <w:t xml:space="preserve">ого здоровья среди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>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развить физические качества: ловкость, гибкость, сил</w:t>
      </w:r>
      <w:r>
        <w:rPr>
          <w:rFonts w:cs="Times New Roman"/>
          <w:szCs w:val="28"/>
        </w:rPr>
        <w:t>у</w:t>
      </w:r>
      <w:r w:rsidRPr="00C62CA5">
        <w:rPr>
          <w:rFonts w:cs="Times New Roman"/>
          <w:szCs w:val="28"/>
        </w:rPr>
        <w:t>, скорость,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выносливость;</w:t>
      </w: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сформировать мотивацию и подготовить детей к занятиям спортом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99467A" w:rsidRPr="00C62CA5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99467A" w:rsidRPr="00C25C16" w:rsidRDefault="0099467A" w:rsidP="0099467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C16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литературы: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Антонова Ю. А. Лучшие спортивные игры для детей и родителей, Москва,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год.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Балясной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Л.К., Сорокина Т.В. Воспитание школьников во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Москва, «Просвещение», 1980 год.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Васильков Г.А. Гимнастика в режиме для школьников. Пособие для учителей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 xml:space="preserve">родителей. Изд.2-е,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>. и доп. – М.: «Просвещение«, 1976.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Детские подвижные игры. / Со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В.И.Гришков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r w:rsidRPr="00653857">
        <w:rPr>
          <w:rFonts w:ascii="Times New Roman" w:hAnsi="Times New Roman" w:cs="Times New Roman"/>
          <w:sz w:val="28"/>
          <w:szCs w:val="28"/>
        </w:rPr>
        <w:t>Новосибирское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книжное издательство, 1992.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Железняк Ю.Д., Портнов Ю.М. Спо</w:t>
      </w:r>
      <w:r>
        <w:rPr>
          <w:rFonts w:ascii="Times New Roman" w:hAnsi="Times New Roman" w:cs="Times New Roman"/>
          <w:sz w:val="28"/>
          <w:szCs w:val="28"/>
        </w:rPr>
        <w:t xml:space="preserve">ртивные игры: техника, тактика, </w:t>
      </w:r>
      <w:r w:rsidRPr="00653857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обучения, М.: Издательский центр «Академия», 2002 год.</w:t>
      </w:r>
    </w:p>
    <w:p w:rsidR="0099467A" w:rsidRPr="008D6859" w:rsidRDefault="0099467A" w:rsidP="0099467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8078A">
        <w:rPr>
          <w:rFonts w:ascii="Times New Roman" w:hAnsi="Times New Roman" w:cs="Times New Roman"/>
          <w:sz w:val="28"/>
          <w:szCs w:val="23"/>
        </w:rPr>
        <w:t>Коваленко В. А.. 2000г. Физическая культура: Учебное пособие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А.А. Ко</w:t>
      </w:r>
      <w:r>
        <w:rPr>
          <w:rFonts w:ascii="Times New Roman" w:hAnsi="Times New Roman" w:cs="Times New Roman"/>
          <w:sz w:val="28"/>
          <w:szCs w:val="28"/>
        </w:rPr>
        <w:t xml:space="preserve">мплексная программа физического </w:t>
      </w:r>
      <w:r w:rsidRPr="0065385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учащихся I – Х</w:t>
      </w:r>
      <w:proofErr w:type="gramStart"/>
      <w:r w:rsidRPr="0065385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53857">
        <w:rPr>
          <w:rFonts w:ascii="Times New Roman" w:hAnsi="Times New Roman" w:cs="Times New Roman"/>
          <w:sz w:val="28"/>
          <w:szCs w:val="28"/>
        </w:rPr>
        <w:t xml:space="preserve"> классов, Москва, «Просвещение», 2008 год.</w:t>
      </w:r>
    </w:p>
    <w:p w:rsidR="0099467A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Портных Ю.И.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57B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Спортивные игры. М., 1974.</w:t>
      </w:r>
    </w:p>
    <w:p w:rsidR="0099467A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лет. – М.: Новая школа, 1994</w:t>
      </w:r>
    </w:p>
    <w:p w:rsidR="0099467A" w:rsidRPr="00150BC9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Степанова О.А. Игра и оздоровительная работа в начальной школе: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C9">
        <w:rPr>
          <w:rFonts w:ascii="Times New Roman" w:hAnsi="Times New Roman" w:cs="Times New Roman"/>
          <w:sz w:val="28"/>
          <w:szCs w:val="28"/>
        </w:rPr>
        <w:t>Методическое пособие для учителей начальной школы, воспитателей групп продленного дня, педагогов системы дополнительного образования и родителей.</w:t>
      </w:r>
    </w:p>
    <w:p w:rsidR="0099467A" w:rsidRDefault="0099467A" w:rsidP="009946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Серия «Игровые технологии»- М.:ТЦ Сфера, 2003. - 144с.</w:t>
      </w:r>
    </w:p>
    <w:p w:rsidR="0099467A" w:rsidRPr="00653857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Х. Сохранить осанку – сберечь здоровье. – М.: «Знание», 1980.</w:t>
      </w:r>
    </w:p>
    <w:p w:rsidR="0099467A" w:rsidRPr="00C31719" w:rsidRDefault="0099467A" w:rsidP="0099467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467A" w:rsidRPr="00C31719" w:rsidSect="00DE29F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И.В. Дружи с гимнастикой. – М.: Физкультура и спорт,</w:t>
      </w:r>
      <w:r>
        <w:rPr>
          <w:rFonts w:ascii="Times New Roman" w:hAnsi="Times New Roman" w:cs="Times New Roman"/>
          <w:sz w:val="28"/>
          <w:szCs w:val="28"/>
        </w:rPr>
        <w:t xml:space="preserve"> 1976</w:t>
      </w:r>
    </w:p>
    <w:p w:rsidR="00AF1461" w:rsidRPr="0099467A" w:rsidRDefault="00AF1461" w:rsidP="0099467A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  <w:sectPr w:rsidR="00AF1461" w:rsidRPr="0099467A" w:rsidSect="00DE29F0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E29F0" w:rsidRPr="00422C1F" w:rsidRDefault="00DE29F0" w:rsidP="00DE29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695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  <w:r w:rsidR="007E5321">
        <w:rPr>
          <w:rFonts w:ascii="Times New Roman" w:hAnsi="Times New Roman" w:cs="Times New Roman"/>
          <w:b/>
          <w:sz w:val="28"/>
          <w:szCs w:val="28"/>
        </w:rPr>
        <w:t>, включающий форму аттестации</w:t>
      </w:r>
      <w:r w:rsidRPr="00897695">
        <w:rPr>
          <w:rFonts w:ascii="Times New Roman" w:hAnsi="Times New Roman" w:cs="Times New Roman"/>
          <w:b/>
          <w:sz w:val="28"/>
          <w:szCs w:val="28"/>
        </w:rPr>
        <w:t>.</w:t>
      </w:r>
    </w:p>
    <w:p w:rsidR="00DE29F0" w:rsidRDefault="00DE29F0" w:rsidP="00DE29F0">
      <w:pPr>
        <w:pStyle w:val="a3"/>
        <w:spacing w:after="0" w:line="240" w:lineRule="auto"/>
        <w:ind w:left="525"/>
        <w:jc w:val="center"/>
        <w:rPr>
          <w:rFonts w:ascii="Times New Roman" w:hAnsi="Times New Roman"/>
          <w:b/>
          <w:sz w:val="28"/>
          <w:szCs w:val="28"/>
        </w:rPr>
      </w:pPr>
    </w:p>
    <w:p w:rsidR="00DE29F0" w:rsidRPr="007E5321" w:rsidRDefault="00DE29F0" w:rsidP="00DE29F0">
      <w:pPr>
        <w:pStyle w:val="a3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i/>
          <w:sz w:val="28"/>
        </w:rPr>
      </w:pPr>
      <w:r w:rsidRPr="007E5321">
        <w:rPr>
          <w:rFonts w:ascii="Times New Roman" w:hAnsi="Times New Roman"/>
          <w:b/>
          <w:i/>
          <w:sz w:val="28"/>
          <w:szCs w:val="28"/>
        </w:rPr>
        <w:t>Календарный учебный график.</w:t>
      </w:r>
    </w:p>
    <w:tbl>
      <w:tblPr>
        <w:tblW w:w="1525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676"/>
        <w:gridCol w:w="1314"/>
        <w:gridCol w:w="911"/>
        <w:gridCol w:w="1640"/>
        <w:gridCol w:w="1418"/>
        <w:gridCol w:w="1134"/>
        <w:gridCol w:w="3260"/>
        <w:gridCol w:w="2268"/>
        <w:gridCol w:w="2629"/>
      </w:tblGrid>
      <w:tr w:rsidR="00DE29F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контроля </w:t>
            </w:r>
          </w:p>
        </w:tc>
      </w:tr>
      <w:tr w:rsidR="00DE29F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AF1461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</w:t>
            </w:r>
            <w:r w:rsidR="00DE29F0" w:rsidRPr="00FF0C61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</w:t>
            </w:r>
            <w:r w:rsidR="009D566A">
              <w:rPr>
                <w:rFonts w:ascii="Times New Roman" w:eastAsia="Times New Roman" w:hAnsi="Times New Roman" w:cs="Times New Roman"/>
                <w:sz w:val="28"/>
              </w:rPr>
              <w:t>еская культура и спорт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29F0" w:rsidTr="009D566A">
        <w:trPr>
          <w:trHeight w:val="11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</w:t>
            </w:r>
            <w:r w:rsidRPr="00FF0C61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9F0" w:rsidRDefault="00DE29F0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Pr="00DC2D65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C2D65">
              <w:rPr>
                <w:rFonts w:ascii="Times New Roman" w:hAnsi="Times New Roman" w:cs="Times New Roman"/>
                <w:sz w:val="28"/>
                <w:szCs w:val="28"/>
              </w:rPr>
              <w:t>Гигиена, предупреждение травм, врачебный контроль, самоконтроль, оказание первой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29F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</w:t>
            </w:r>
            <w:r w:rsidRPr="00FF0C61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9D566A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9D566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</w:t>
            </w:r>
            <w:r w:rsidR="009D566A">
              <w:rPr>
                <w:rFonts w:ascii="Times New Roman" w:eastAsia="Times New Roman" w:hAnsi="Times New Roman" w:cs="Times New Roman"/>
                <w:sz w:val="28"/>
              </w:rPr>
              <w:t>. 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93501D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0" w:rsidRDefault="00DE29F0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D566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3501D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D566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3501D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D566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3501D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D566A" w:rsidP="00DE29F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DC2D65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93501D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61" w:rsidRDefault="00AF1461" w:rsidP="00DE29F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D566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DC2D65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Гребная база. Затон КССЗ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D566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  <w:r w:rsidR="0093501D">
              <w:rPr>
                <w:rFonts w:ascii="Times New Roman" w:eastAsia="Times New Roman" w:hAnsi="Times New Roman" w:cs="Times New Roman"/>
                <w:sz w:val="28"/>
              </w:rPr>
              <w:t>. 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D566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D566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D566A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Футбол. Вводное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DC2D65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D21CED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F1461" w:rsidRDefault="00D21CED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ED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</w:t>
            </w:r>
            <w:r w:rsidR="00D21CE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AF1461" w:rsidRDefault="00D21CE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Инструкторская и судейская практика.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93501D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FC39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FC3980" w:rsidRDefault="00FC39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0" w:rsidRDefault="00FC39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Футбол, </w:t>
            </w:r>
          </w:p>
          <w:p w:rsidR="00AF1461" w:rsidRDefault="00FC39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F1461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D21CED" w:rsidP="00D21CE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F1461" w:rsidRDefault="00AF1461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61" w:rsidRDefault="00AF1461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F4A2C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C" w:rsidRDefault="005F4A2C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 xml:space="preserve">Упражнения на </w:t>
            </w:r>
            <w:r w:rsidRPr="0031527E">
              <w:rPr>
                <w:rFonts w:eastAsia="Times New Roman" w:cs="Times New Roman"/>
              </w:rPr>
              <w:lastRenderedPageBreak/>
              <w:t>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lastRenderedPageBreak/>
              <w:t xml:space="preserve">Тренажерный </w:t>
            </w:r>
            <w:r w:rsidRPr="00C91DEA">
              <w:rPr>
                <w:rFonts w:eastAsia="Times New Roman" w:cs="Times New Roman"/>
              </w:rPr>
              <w:lastRenderedPageBreak/>
              <w:t>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31527E">
              <w:rPr>
                <w:rFonts w:eastAsia="Times New Roman" w:cs="Times New Roman"/>
              </w:rPr>
              <w:t>Упражнения на тренажерах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C91DEA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902091">
              <w:rPr>
                <w:rFonts w:eastAsia="Times New Roman" w:cs="Times New Roman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902091">
              <w:rPr>
                <w:rFonts w:eastAsia="Times New Roman" w:cs="Times New Roman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теннис. 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соревнования (настольный теннис)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Теннисный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DE7773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Комбинированное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  <w:r w:rsidRPr="003D6D1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Комбинированное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lastRenderedPageBreak/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 xml:space="preserve">Тренажерный </w:t>
            </w:r>
            <w:r w:rsidRPr="00B91B69">
              <w:rPr>
                <w:rFonts w:eastAsia="Times New Roman" w:cs="Times New Roman"/>
              </w:rPr>
              <w:lastRenderedPageBreak/>
              <w:t>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874C9C">
              <w:rPr>
                <w:rFonts w:eastAsia="Times New Roman" w:cs="Times New Roman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B91B69">
              <w:rPr>
                <w:rFonts w:eastAsia="Times New Roman" w:cs="Times New Roman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pPr>
              <w:rPr>
                <w:rFonts w:eastAsia="Times New Roman" w:cs="Times New Roman"/>
              </w:rPr>
            </w:pPr>
            <w:r w:rsidRPr="00874C9C">
              <w:rPr>
                <w:rFonts w:eastAsia="Times New Roman" w:cs="Times New Roman"/>
              </w:rPr>
              <w:t>Гимнастика</w:t>
            </w:r>
          </w:p>
          <w:p w:rsidR="00A15780" w:rsidRDefault="00A15780">
            <w:r>
              <w:rPr>
                <w:rFonts w:eastAsia="Times New Roman" w:cs="Times New Roman"/>
              </w:rPr>
              <w:t>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Тренажерный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испытания, соревнования (гимнастика)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15780" w:rsidRDefault="00A15780" w:rsidP="000546B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0546B3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2A7C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Легкая атлетика </w:t>
            </w:r>
          </w:p>
          <w:p w:rsidR="00A15780" w:rsidRDefault="00A15780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Инструкторская и судейская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B60FB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испытания и соревнования (легкая атлетика)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B60FB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Стадион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Стрелковый тир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Стрелковый тир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Стрельба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Стрелковый тир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15780" w:rsidTr="00AF14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>
            <w:r w:rsidRPr="00F2345C">
              <w:rPr>
                <w:rFonts w:eastAsia="Times New Roman" w:cs="Times New Roman"/>
              </w:rPr>
              <w:t>14</w:t>
            </w:r>
            <w:r w:rsidRPr="00F2345C">
              <w:rPr>
                <w:rFonts w:eastAsia="Times New Roman" w:cs="Times New Roman"/>
                <w:vertAlign w:val="superscript"/>
              </w:rPr>
              <w:t>30</w:t>
            </w:r>
            <w:r w:rsidRPr="00F2345C">
              <w:rPr>
                <w:rFonts w:eastAsia="Times New Roman" w:cs="Times New Roman"/>
              </w:rPr>
              <w:t>-15</w:t>
            </w:r>
            <w:r w:rsidRPr="00F2345C">
              <w:rPr>
                <w:rFonts w:eastAsia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0546B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испытания, соревнования (стрельба)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Стрелковый тир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80" w:rsidRDefault="00A15780" w:rsidP="00DE29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E29F0" w:rsidRDefault="00DE29F0" w:rsidP="00DE29F0">
      <w:pPr>
        <w:pStyle w:val="a3"/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1461" w:rsidRPr="007E5321" w:rsidRDefault="00AF1461" w:rsidP="007E5321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8"/>
        </w:rPr>
        <w:sectPr w:rsidR="00AF1461" w:rsidRPr="007E5321" w:rsidSect="00B60FB0">
          <w:pgSz w:w="16838" w:h="11906" w:orient="landscape"/>
          <w:pgMar w:top="851" w:right="1134" w:bottom="568" w:left="1134" w:header="709" w:footer="709" w:gutter="0"/>
          <w:cols w:space="708"/>
          <w:docGrid w:linePitch="381"/>
        </w:sectPr>
      </w:pPr>
    </w:p>
    <w:p w:rsidR="00DE29F0" w:rsidRPr="007E5321" w:rsidRDefault="00DE29F0" w:rsidP="007E5321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FF0000"/>
          <w:szCs w:val="28"/>
        </w:rPr>
      </w:pPr>
    </w:p>
    <w:p w:rsidR="00B60FB0" w:rsidRPr="007E5321" w:rsidRDefault="007E5321" w:rsidP="007E532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60FB0" w:rsidRPr="007E5321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программы.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Материально-техническое обеспечение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Место проведения: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Тренажерный </w:t>
      </w:r>
      <w:r w:rsidRPr="00DA1B23">
        <w:rPr>
          <w:rFonts w:cs="Times New Roman"/>
          <w:szCs w:val="28"/>
        </w:rPr>
        <w:t xml:space="preserve"> зал</w:t>
      </w:r>
      <w:r>
        <w:rPr>
          <w:rFonts w:cs="Times New Roman"/>
          <w:szCs w:val="28"/>
        </w:rPr>
        <w:t>,</w:t>
      </w:r>
      <w:r w:rsidRPr="00DA1B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зал для игры в настольный теннис, стрелковый тир </w:t>
      </w:r>
      <w:r w:rsidRPr="00DA1B23">
        <w:rPr>
          <w:rFonts w:cs="Times New Roman"/>
          <w:szCs w:val="28"/>
        </w:rPr>
        <w:t>ДЮ</w:t>
      </w:r>
      <w:r>
        <w:rPr>
          <w:rFonts w:cs="Times New Roman"/>
          <w:szCs w:val="28"/>
        </w:rPr>
        <w:t xml:space="preserve">Ц «Танаис»; </w:t>
      </w:r>
      <w:r w:rsidRPr="00DA1B23">
        <w:rPr>
          <w:rFonts w:cs="Times New Roman"/>
          <w:szCs w:val="28"/>
        </w:rPr>
        <w:t xml:space="preserve">спортивная площадка </w:t>
      </w:r>
      <w:r w:rsidR="009E76B5">
        <w:rPr>
          <w:rFonts w:cs="Times New Roman"/>
          <w:szCs w:val="28"/>
        </w:rPr>
        <w:t>(городской стадион), малая спортивная площадка ГТО, водно-гребная база (затон КССЗ).</w:t>
      </w:r>
    </w:p>
    <w:p w:rsidR="00B60FB0" w:rsidRPr="00C62CA5" w:rsidRDefault="00B60FB0" w:rsidP="00B60FB0">
      <w:pPr>
        <w:tabs>
          <w:tab w:val="left" w:pos="3600"/>
        </w:tabs>
        <w:autoSpaceDE w:val="0"/>
        <w:autoSpaceDN w:val="0"/>
        <w:adjustRightInd w:val="0"/>
        <w:spacing w:line="240" w:lineRule="auto"/>
        <w:ind w:firstLine="567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Инвентарь:</w:t>
      </w:r>
      <w:r>
        <w:rPr>
          <w:rFonts w:cs="Times New Roman"/>
          <w:bCs/>
          <w:i/>
          <w:szCs w:val="28"/>
        </w:rPr>
        <w:tab/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Скакалки;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 xml:space="preserve">Теннисные </w:t>
      </w:r>
      <w:r>
        <w:rPr>
          <w:rFonts w:cs="Times New Roman"/>
          <w:szCs w:val="28"/>
        </w:rPr>
        <w:t>мячи, столы для настольного тенниса;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скамейки;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Секундомер;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Гимнастические маты;</w:t>
      </w:r>
    </w:p>
    <w:p w:rsidR="00B60FB0" w:rsidRPr="00DA1B23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Гантели;</w:t>
      </w:r>
    </w:p>
    <w:p w:rsidR="00B60FB0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Тренажеры</w:t>
      </w:r>
      <w:r w:rsidR="00B60FB0" w:rsidRPr="00DA1B23">
        <w:rPr>
          <w:rFonts w:cs="Times New Roman"/>
          <w:szCs w:val="28"/>
        </w:rPr>
        <w:t>;</w:t>
      </w:r>
    </w:p>
    <w:p w:rsidR="009E76B5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Беговые дорожки;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Пневматическая винтовка, мишени;</w:t>
      </w:r>
    </w:p>
    <w:p w:rsidR="00B60FB0" w:rsidRDefault="009E76B5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Мячи (волейбольный</w:t>
      </w:r>
      <w:r w:rsidR="00B60FB0">
        <w:rPr>
          <w:rFonts w:cs="Times New Roman"/>
          <w:szCs w:val="28"/>
        </w:rPr>
        <w:t xml:space="preserve">, футбольный). </w:t>
      </w:r>
    </w:p>
    <w:p w:rsidR="00B60FB0" w:rsidRDefault="00B60FB0" w:rsidP="007E532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60FB0" w:rsidRPr="007E5321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i/>
          <w:szCs w:val="28"/>
        </w:rPr>
      </w:pPr>
    </w:p>
    <w:p w:rsidR="00B60FB0" w:rsidRPr="007E5321" w:rsidRDefault="00B60FB0" w:rsidP="007E532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321">
        <w:rPr>
          <w:rFonts w:ascii="Times New Roman" w:hAnsi="Times New Roman" w:cs="Times New Roman"/>
          <w:b/>
          <w:i/>
          <w:sz w:val="28"/>
          <w:szCs w:val="28"/>
        </w:rPr>
        <w:t>Формы аттестации</w:t>
      </w:r>
      <w:r w:rsidRPr="007E5321">
        <w:rPr>
          <w:rFonts w:ascii="Times New Roman" w:hAnsi="Times New Roman" w:cs="Times New Roman"/>
          <w:i/>
          <w:sz w:val="28"/>
          <w:szCs w:val="28"/>
        </w:rPr>
        <w:t>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62CA5">
        <w:rPr>
          <w:rFonts w:cs="Times New Roman"/>
          <w:bCs/>
          <w:szCs w:val="28"/>
        </w:rPr>
        <w:t>Анализ результатов</w:t>
      </w:r>
      <w:r w:rsidRPr="00C62CA5">
        <w:rPr>
          <w:rFonts w:cs="Times New Roman"/>
          <w:b/>
          <w:bCs/>
          <w:szCs w:val="28"/>
        </w:rPr>
        <w:t xml:space="preserve"> </w:t>
      </w:r>
      <w:r w:rsidRPr="00C62CA5">
        <w:rPr>
          <w:rFonts w:cs="Times New Roman"/>
          <w:szCs w:val="28"/>
        </w:rPr>
        <w:t>освоения программы осуществляется следующими способами: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текущий контроль знаний в процессе устного опроса;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текущий контроль умений и навыков в процессе наблюдения за индивидуальной работой;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тематический контроль умений и навыков после изучения тем;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взаимоконтроль;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самоконтроль;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итоговый контроль умений и навыков;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C62CA5">
        <w:rPr>
          <w:rFonts w:cs="Times New Roman"/>
          <w:szCs w:val="28"/>
        </w:rPr>
        <w:t xml:space="preserve">контроль </w:t>
      </w:r>
      <w:r w:rsidR="00150BC9">
        <w:rPr>
          <w:rFonts w:cs="Times New Roman"/>
          <w:szCs w:val="28"/>
        </w:rPr>
        <w:t xml:space="preserve"> </w:t>
      </w:r>
      <w:r w:rsidRPr="00C62CA5">
        <w:rPr>
          <w:rFonts w:cs="Times New Roman"/>
          <w:szCs w:val="28"/>
        </w:rPr>
        <w:t>за</w:t>
      </w:r>
      <w:proofErr w:type="gramEnd"/>
      <w:r w:rsidRPr="00C62CA5">
        <w:rPr>
          <w:rFonts w:cs="Times New Roman"/>
          <w:szCs w:val="28"/>
        </w:rPr>
        <w:t xml:space="preserve"> состоянием здоровья: количество острых заболеваний в год,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показатели физического развития, группа здоровья.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  <w:r w:rsidRPr="00C62CA5">
        <w:rPr>
          <w:rFonts w:cs="Times New Roman"/>
          <w:bCs/>
          <w:i/>
          <w:szCs w:val="28"/>
        </w:rPr>
        <w:t>Итоги реализации программы: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беседы, выполнение контрольных упражнений (тестов), праздников «Здоровья».</w:t>
      </w:r>
    </w:p>
    <w:p w:rsidR="00B60FB0" w:rsidRDefault="00B60FB0" w:rsidP="00B60FB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C16" w:rsidRDefault="00C25C1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Оценочные материалы.</w:t>
      </w:r>
    </w:p>
    <w:p w:rsidR="00C25C16" w:rsidRDefault="00C25C1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C16" w:rsidRPr="00C25C16" w:rsidRDefault="00C25C1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0FB0" w:rsidRPr="007E5321" w:rsidRDefault="00B60FB0" w:rsidP="007E5321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321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Методическое обеспечение образовательной программы</w:t>
      </w:r>
    </w:p>
    <w:p w:rsidR="00B60FB0" w:rsidRPr="00C25C16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25C16">
        <w:rPr>
          <w:rFonts w:cs="Times New Roman"/>
          <w:b/>
          <w:bCs/>
          <w:szCs w:val="28"/>
        </w:rPr>
        <w:t>Методы и приёмы учебно-воспитательного процесса: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Эффективность реализации программы: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информационно-познавательные (беседы, показ);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творческие (развивающие игры);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методы контроля и самоконтроля (самоанализ, тестирование, беседы).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Cs/>
          <w:i/>
          <w:szCs w:val="28"/>
        </w:rPr>
      </w:pP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Занятия позволяют: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максимально поднять уровень физическ</w:t>
      </w:r>
      <w:r>
        <w:rPr>
          <w:rFonts w:cs="Times New Roman"/>
          <w:szCs w:val="28"/>
        </w:rPr>
        <w:t xml:space="preserve">ого здоровья среди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>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развить физические качества: ловкость, гибкость, сил</w:t>
      </w:r>
      <w:r w:rsidR="00C25C16">
        <w:rPr>
          <w:rFonts w:cs="Times New Roman"/>
          <w:szCs w:val="28"/>
        </w:rPr>
        <w:t>у</w:t>
      </w:r>
      <w:r w:rsidRPr="00C62CA5">
        <w:rPr>
          <w:rFonts w:cs="Times New Roman"/>
          <w:szCs w:val="28"/>
        </w:rPr>
        <w:t>, скорость,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выносливость;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62CA5">
        <w:rPr>
          <w:rFonts w:cs="Times New Roman"/>
          <w:szCs w:val="28"/>
        </w:rPr>
        <w:t>сформировать мотивацию и подготовить детей к занятиям спортом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</w:p>
    <w:p w:rsidR="00B60FB0" w:rsidRPr="00C25C16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b/>
          <w:bCs/>
          <w:szCs w:val="28"/>
        </w:rPr>
      </w:pPr>
      <w:r w:rsidRPr="00C25C16">
        <w:rPr>
          <w:rFonts w:cs="Times New Roman"/>
          <w:b/>
          <w:bCs/>
          <w:szCs w:val="28"/>
        </w:rPr>
        <w:t>Требования к учебно-тренировочному занятию</w:t>
      </w:r>
    </w:p>
    <w:p w:rsidR="00C25C16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Каждое учебно-тренировочное занятие имее</w:t>
      </w:r>
      <w:r>
        <w:rPr>
          <w:rFonts w:cs="Times New Roman"/>
          <w:szCs w:val="28"/>
        </w:rPr>
        <w:t xml:space="preserve">т ясную целевую направленность, </w:t>
      </w:r>
      <w:r w:rsidRPr="00C62CA5">
        <w:rPr>
          <w:rFonts w:cs="Times New Roman"/>
          <w:szCs w:val="28"/>
        </w:rPr>
        <w:t>конкретные и четкие педагогические задачи</w:t>
      </w:r>
      <w:r>
        <w:rPr>
          <w:rFonts w:cs="Times New Roman"/>
          <w:szCs w:val="28"/>
        </w:rPr>
        <w:t xml:space="preserve">, которые определяют содержание </w:t>
      </w:r>
      <w:r w:rsidRPr="00C62CA5">
        <w:rPr>
          <w:rFonts w:cs="Times New Roman"/>
          <w:szCs w:val="28"/>
        </w:rPr>
        <w:t>занятия, выбор методов, средств обучения и в</w:t>
      </w:r>
      <w:r>
        <w:rPr>
          <w:rFonts w:cs="Times New Roman"/>
          <w:szCs w:val="28"/>
        </w:rPr>
        <w:t xml:space="preserve">оспитания, способов организации </w:t>
      </w:r>
      <w:r w:rsidR="00C25C16">
        <w:rPr>
          <w:rFonts w:cs="Times New Roman"/>
          <w:szCs w:val="28"/>
        </w:rPr>
        <w:t>об</w:t>
      </w:r>
      <w:r w:rsidRPr="00C62CA5"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 w:rsidRPr="00C62CA5">
        <w:rPr>
          <w:rFonts w:cs="Times New Roman"/>
          <w:szCs w:val="28"/>
        </w:rPr>
        <w:t xml:space="preserve">щихся. 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 xml:space="preserve">Каждое занятие </w:t>
      </w:r>
      <w:r w:rsidR="00C25C16">
        <w:rPr>
          <w:rFonts w:cs="Times New Roman"/>
          <w:szCs w:val="28"/>
        </w:rPr>
        <w:t>является звеном системы учебно-</w:t>
      </w:r>
      <w:r w:rsidRPr="00C62CA5">
        <w:rPr>
          <w:rFonts w:cs="Times New Roman"/>
          <w:szCs w:val="28"/>
        </w:rPr>
        <w:t xml:space="preserve">тренировочного процесса, </w:t>
      </w:r>
      <w:proofErr w:type="gramStart"/>
      <w:r w:rsidRPr="00C62CA5">
        <w:rPr>
          <w:rFonts w:cs="Times New Roman"/>
          <w:szCs w:val="28"/>
        </w:rPr>
        <w:t>увязанных</w:t>
      </w:r>
      <w:proofErr w:type="gramEnd"/>
      <w:r w:rsidRPr="00C62CA5">
        <w:rPr>
          <w:rFonts w:cs="Times New Roman"/>
          <w:szCs w:val="28"/>
        </w:rPr>
        <w:t xml:space="preserve"> в логическую </w:t>
      </w:r>
      <w:r>
        <w:rPr>
          <w:rFonts w:cs="Times New Roman"/>
          <w:szCs w:val="28"/>
        </w:rPr>
        <w:t xml:space="preserve">последовательность, построенных </w:t>
      </w:r>
      <w:r w:rsidRPr="00C62CA5">
        <w:rPr>
          <w:rFonts w:cs="Times New Roman"/>
          <w:szCs w:val="28"/>
        </w:rPr>
        <w:t>друг за другом и направленных на освоение учебного ма</w:t>
      </w:r>
      <w:r>
        <w:rPr>
          <w:rFonts w:cs="Times New Roman"/>
          <w:szCs w:val="28"/>
        </w:rPr>
        <w:t xml:space="preserve">териала конкретной темы. В </w:t>
      </w:r>
      <w:r w:rsidRPr="00C62CA5">
        <w:rPr>
          <w:rFonts w:cs="Times New Roman"/>
          <w:szCs w:val="28"/>
        </w:rPr>
        <w:t>свою очередь темы согласованы между собой, опред</w:t>
      </w:r>
      <w:r>
        <w:rPr>
          <w:rFonts w:cs="Times New Roman"/>
          <w:szCs w:val="28"/>
        </w:rPr>
        <w:t xml:space="preserve">елен объем учебного материала с </w:t>
      </w:r>
      <w:r w:rsidRPr="00C62CA5">
        <w:rPr>
          <w:rFonts w:cs="Times New Roman"/>
          <w:szCs w:val="28"/>
        </w:rPr>
        <w:t xml:space="preserve">учетом этапа обучения двигательным действиям, </w:t>
      </w:r>
      <w:r>
        <w:rPr>
          <w:rFonts w:cs="Times New Roman"/>
          <w:szCs w:val="28"/>
        </w:rPr>
        <w:t xml:space="preserve">положительного и отрицательного </w:t>
      </w:r>
      <w:r w:rsidRPr="00C62CA5">
        <w:rPr>
          <w:rFonts w:cs="Times New Roman"/>
          <w:szCs w:val="28"/>
        </w:rPr>
        <w:t xml:space="preserve">переноса, подготовленности </w:t>
      </w:r>
      <w:proofErr w:type="gramStart"/>
      <w:r w:rsidR="00C25C16">
        <w:rPr>
          <w:rFonts w:cs="Times New Roman"/>
          <w:szCs w:val="28"/>
        </w:rPr>
        <w:t>об</w:t>
      </w:r>
      <w:r w:rsidRPr="00C62CA5"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 w:rsidRPr="00C62CA5">
        <w:rPr>
          <w:rFonts w:cs="Times New Roman"/>
          <w:szCs w:val="28"/>
        </w:rPr>
        <w:t>щихся</w:t>
      </w:r>
      <w:proofErr w:type="gramEnd"/>
      <w:r w:rsidRPr="00C62CA5">
        <w:rPr>
          <w:rFonts w:cs="Times New Roman"/>
          <w:szCs w:val="28"/>
        </w:rPr>
        <w:t>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C62CA5">
        <w:rPr>
          <w:rFonts w:cs="Times New Roman"/>
          <w:szCs w:val="28"/>
        </w:rPr>
        <w:t>Важнейшим требованием учебно-трени</w:t>
      </w:r>
      <w:r>
        <w:rPr>
          <w:rFonts w:cs="Times New Roman"/>
          <w:szCs w:val="28"/>
        </w:rPr>
        <w:t xml:space="preserve">ровочного занятия является </w:t>
      </w:r>
      <w:r w:rsidRPr="00C62CA5">
        <w:rPr>
          <w:rFonts w:cs="Times New Roman"/>
          <w:szCs w:val="28"/>
        </w:rPr>
        <w:t>обеспечение дифференцированного и индивидуальн</w:t>
      </w:r>
      <w:r>
        <w:rPr>
          <w:rFonts w:cs="Times New Roman"/>
          <w:szCs w:val="28"/>
        </w:rPr>
        <w:t xml:space="preserve">ого подхода к </w:t>
      </w:r>
      <w:r w:rsidR="00C25C16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уча</w:t>
      </w:r>
      <w:r w:rsidR="00C25C16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щимся с учетом </w:t>
      </w:r>
      <w:r w:rsidRPr="00C62CA5">
        <w:rPr>
          <w:rFonts w:cs="Times New Roman"/>
          <w:szCs w:val="28"/>
        </w:rPr>
        <w:t>их состояния здоровья, пола, физического развития,</w:t>
      </w:r>
      <w:r>
        <w:rPr>
          <w:rFonts w:cs="Times New Roman"/>
          <w:szCs w:val="28"/>
        </w:rPr>
        <w:t xml:space="preserve"> двигательной подготовленности, </w:t>
      </w:r>
      <w:r w:rsidRPr="00C62CA5">
        <w:rPr>
          <w:rFonts w:cs="Times New Roman"/>
          <w:szCs w:val="28"/>
        </w:rPr>
        <w:t>особенностей развития психических свойств и качеств, соблюдения гигие</w:t>
      </w:r>
      <w:r>
        <w:rPr>
          <w:rFonts w:cs="Times New Roman"/>
          <w:szCs w:val="28"/>
        </w:rPr>
        <w:t xml:space="preserve">нических </w:t>
      </w:r>
      <w:r w:rsidRPr="00C62CA5">
        <w:rPr>
          <w:rFonts w:cs="Times New Roman"/>
          <w:szCs w:val="28"/>
        </w:rPr>
        <w:t>норм.</w:t>
      </w:r>
      <w:proofErr w:type="gramEnd"/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>Основой для планирования учебных занятий</w:t>
      </w:r>
      <w:r>
        <w:rPr>
          <w:rFonts w:cs="Times New Roman"/>
          <w:szCs w:val="28"/>
        </w:rPr>
        <w:t xml:space="preserve"> является материал по овладению </w:t>
      </w:r>
      <w:r w:rsidRPr="00C62CA5">
        <w:rPr>
          <w:rFonts w:cs="Times New Roman"/>
          <w:szCs w:val="28"/>
        </w:rPr>
        <w:t>двигательным умениям и навыкам.</w:t>
      </w:r>
    </w:p>
    <w:p w:rsidR="00B60FB0" w:rsidRDefault="00B60FB0" w:rsidP="00C25C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62CA5">
        <w:rPr>
          <w:rFonts w:cs="Times New Roman"/>
          <w:szCs w:val="28"/>
        </w:rPr>
        <w:t xml:space="preserve">Планируя материал прохождения </w:t>
      </w:r>
      <w:r>
        <w:rPr>
          <w:rFonts w:cs="Times New Roman"/>
          <w:szCs w:val="28"/>
        </w:rPr>
        <w:t xml:space="preserve">программы, учитываются </w:t>
      </w:r>
      <w:proofErr w:type="spellStart"/>
      <w:r>
        <w:rPr>
          <w:rFonts w:cs="Times New Roman"/>
          <w:szCs w:val="28"/>
        </w:rPr>
        <w:t>климат</w:t>
      </w:r>
      <w:proofErr w:type="gramStart"/>
      <w:r>
        <w:rPr>
          <w:rFonts w:cs="Times New Roman"/>
          <w:szCs w:val="28"/>
        </w:rPr>
        <w:t>о</w:t>
      </w:r>
      <w:proofErr w:type="spellEnd"/>
      <w:r>
        <w:rPr>
          <w:rFonts w:cs="Times New Roman"/>
          <w:szCs w:val="28"/>
        </w:rPr>
        <w:t>-</w:t>
      </w:r>
      <w:proofErr w:type="gramEnd"/>
      <w:r>
        <w:rPr>
          <w:rFonts w:cs="Times New Roman"/>
          <w:szCs w:val="28"/>
        </w:rPr>
        <w:t xml:space="preserve"> </w:t>
      </w:r>
      <w:r w:rsidRPr="00C62CA5">
        <w:rPr>
          <w:rFonts w:cs="Times New Roman"/>
          <w:szCs w:val="28"/>
        </w:rPr>
        <w:t>географические особенности региона, состоян</w:t>
      </w:r>
      <w:r w:rsidR="00C25C16">
        <w:rPr>
          <w:rFonts w:cs="Times New Roman"/>
          <w:szCs w:val="28"/>
        </w:rPr>
        <w:t xml:space="preserve">ие материально-технической базы </w:t>
      </w:r>
      <w:r w:rsidRPr="00C62CA5">
        <w:rPr>
          <w:rFonts w:cs="Times New Roman"/>
          <w:szCs w:val="28"/>
        </w:rPr>
        <w:t>учреждения. В неотрывной связи с план</w:t>
      </w:r>
      <w:r>
        <w:rPr>
          <w:rFonts w:cs="Times New Roman"/>
          <w:szCs w:val="28"/>
        </w:rPr>
        <w:t xml:space="preserve">ированием материала по развитию </w:t>
      </w:r>
      <w:r w:rsidRPr="00C62CA5">
        <w:rPr>
          <w:rFonts w:cs="Times New Roman"/>
          <w:szCs w:val="28"/>
        </w:rPr>
        <w:t>двигательных способностей планируются все компоненты нагрузки: объем работы,</w:t>
      </w:r>
      <w:r>
        <w:rPr>
          <w:rFonts w:cs="Times New Roman"/>
          <w:szCs w:val="28"/>
        </w:rPr>
        <w:t xml:space="preserve"> </w:t>
      </w:r>
      <w:r w:rsidRPr="00C62CA5">
        <w:rPr>
          <w:rFonts w:cs="Times New Roman"/>
          <w:szCs w:val="28"/>
        </w:rPr>
        <w:t>интенсивность, продолжительность и ха</w:t>
      </w:r>
      <w:r>
        <w:rPr>
          <w:rFonts w:cs="Times New Roman"/>
          <w:szCs w:val="28"/>
        </w:rPr>
        <w:t xml:space="preserve">рактер отдыха, число повторений </w:t>
      </w:r>
      <w:r w:rsidRPr="00C62CA5">
        <w:rPr>
          <w:rFonts w:cs="Times New Roman"/>
          <w:szCs w:val="28"/>
        </w:rPr>
        <w:t>упражнений. Нагрузка занятий повышается постепенно и волнообразно.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Pr="00C25C16" w:rsidRDefault="00C25C16" w:rsidP="00C25C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5C16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литературы: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Антонова Ю. А. Лучшие спортивные игры для детей и родителей, Москва,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год.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Балясной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Л.К., Сорокина Т.В. Воспитание школьников во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Москва, «Просвещение», 1980 год.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Васильков Г.А. Гимнастика в режиме для школьников. Пособие для учителей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 xml:space="preserve">родителей. Изд.2-е,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>. и доп. – М.: «Просвещение«, 1976.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lastRenderedPageBreak/>
        <w:t>Детские подвижные игры. / Со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В.И.Гришков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r w:rsidRPr="00653857">
        <w:rPr>
          <w:rFonts w:ascii="Times New Roman" w:hAnsi="Times New Roman" w:cs="Times New Roman"/>
          <w:sz w:val="28"/>
          <w:szCs w:val="28"/>
        </w:rPr>
        <w:t>Новосибирское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книжное издательство, 1992.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Железняк Ю.Д., Портнов Ю.М. Спо</w:t>
      </w:r>
      <w:r>
        <w:rPr>
          <w:rFonts w:ascii="Times New Roman" w:hAnsi="Times New Roman" w:cs="Times New Roman"/>
          <w:sz w:val="28"/>
          <w:szCs w:val="28"/>
        </w:rPr>
        <w:t xml:space="preserve">ртивные игры: техника, тактика, </w:t>
      </w:r>
      <w:r w:rsidRPr="00653857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обучения, М.: Издательский центр «Академия», 2002 год.</w:t>
      </w:r>
    </w:p>
    <w:p w:rsidR="00C25C16" w:rsidRPr="008D6859" w:rsidRDefault="00C25C16" w:rsidP="00C25C16">
      <w:pPr>
        <w:pStyle w:val="a3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B8078A">
        <w:rPr>
          <w:rFonts w:ascii="Times New Roman" w:hAnsi="Times New Roman" w:cs="Times New Roman"/>
          <w:sz w:val="28"/>
          <w:szCs w:val="23"/>
        </w:rPr>
        <w:t>Коваленко В. А.. 2000г. Физическая культура: Учебное пособие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653857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А.А. Ко</w:t>
      </w:r>
      <w:r>
        <w:rPr>
          <w:rFonts w:ascii="Times New Roman" w:hAnsi="Times New Roman" w:cs="Times New Roman"/>
          <w:sz w:val="28"/>
          <w:szCs w:val="28"/>
        </w:rPr>
        <w:t xml:space="preserve">мплексная программа физического </w:t>
      </w:r>
      <w:r w:rsidRPr="0065385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учащихся I – Х</w:t>
      </w:r>
      <w:proofErr w:type="gramStart"/>
      <w:r w:rsidRPr="0065385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653857">
        <w:rPr>
          <w:rFonts w:ascii="Times New Roman" w:hAnsi="Times New Roman" w:cs="Times New Roman"/>
          <w:sz w:val="28"/>
          <w:szCs w:val="28"/>
        </w:rPr>
        <w:t xml:space="preserve"> классов, Москва, «Просвещение», 2008 год.</w:t>
      </w:r>
    </w:p>
    <w:p w:rsidR="00C25C16" w:rsidRPr="001851DF" w:rsidRDefault="00C25C16" w:rsidP="00C25C16">
      <w:pPr>
        <w:pStyle w:val="a3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8D6859">
        <w:rPr>
          <w:rFonts w:ascii="Times New Roman" w:hAnsi="Times New Roman" w:cs="Times New Roman"/>
          <w:sz w:val="28"/>
          <w:szCs w:val="23"/>
        </w:rPr>
        <w:t xml:space="preserve">Матвеев Л.П. Основы спортивной тренировки. — М.: </w:t>
      </w:r>
      <w:proofErr w:type="spellStart"/>
      <w:r w:rsidRPr="008D6859">
        <w:rPr>
          <w:rFonts w:ascii="Times New Roman" w:hAnsi="Times New Roman" w:cs="Times New Roman"/>
          <w:sz w:val="28"/>
          <w:szCs w:val="23"/>
        </w:rPr>
        <w:t>ФиС</w:t>
      </w:r>
      <w:proofErr w:type="spellEnd"/>
      <w:r w:rsidRPr="008D6859">
        <w:rPr>
          <w:rFonts w:ascii="Times New Roman" w:hAnsi="Times New Roman" w:cs="Times New Roman"/>
          <w:sz w:val="28"/>
          <w:szCs w:val="23"/>
        </w:rPr>
        <w:t>, 1977</w:t>
      </w:r>
    </w:p>
    <w:p w:rsidR="00C25C16" w:rsidRPr="00150BC9" w:rsidRDefault="00C25C16" w:rsidP="00C25C16">
      <w:pPr>
        <w:pStyle w:val="a3"/>
        <w:numPr>
          <w:ilvl w:val="0"/>
          <w:numId w:val="3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  <w:r w:rsidRPr="00150BC9">
        <w:rPr>
          <w:rFonts w:ascii="Times New Roman" w:hAnsi="Times New Roman" w:cs="Times New Roman"/>
          <w:sz w:val="28"/>
          <w:szCs w:val="23"/>
        </w:rPr>
        <w:t>Озолин Н.Г. Развитие выносливости спортсмена. - М.: ФиС,1959, 128 с</w:t>
      </w:r>
      <w:r w:rsidRPr="00150BC9">
        <w:rPr>
          <w:rFonts w:ascii="Times New Roman" w:hAnsi="Times New Roman" w:cs="Times New Roman"/>
          <w:sz w:val="36"/>
          <w:szCs w:val="23"/>
        </w:rPr>
        <w:t>.</w:t>
      </w:r>
    </w:p>
    <w:p w:rsidR="00C25C16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Портных Ю.И.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57B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Спортивные игры. М., 1974.</w:t>
      </w:r>
    </w:p>
    <w:p w:rsidR="00C25C16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В.Л. 300 подвижных игр для оздоровления детей от 1 года до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857">
        <w:rPr>
          <w:rFonts w:ascii="Times New Roman" w:hAnsi="Times New Roman" w:cs="Times New Roman"/>
          <w:sz w:val="28"/>
          <w:szCs w:val="28"/>
        </w:rPr>
        <w:t>лет. – М.: Новая школа, 1994</w:t>
      </w:r>
    </w:p>
    <w:p w:rsidR="00C25C16" w:rsidRPr="00150BC9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57">
        <w:rPr>
          <w:rFonts w:ascii="Times New Roman" w:hAnsi="Times New Roman" w:cs="Times New Roman"/>
          <w:sz w:val="28"/>
          <w:szCs w:val="28"/>
        </w:rPr>
        <w:t>Степанова О.А. Игра и оздоровительная работа в начальной школе: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C9">
        <w:rPr>
          <w:rFonts w:ascii="Times New Roman" w:hAnsi="Times New Roman" w:cs="Times New Roman"/>
          <w:sz w:val="28"/>
          <w:szCs w:val="28"/>
        </w:rPr>
        <w:t>Методическое пособие для учителей начальной школы, воспитателей групп продленного дня, педагогов системы дополнительного образования и родителей.</w:t>
      </w:r>
    </w:p>
    <w:p w:rsidR="00C25C16" w:rsidRDefault="00C25C16" w:rsidP="00C25C1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DA1B23">
        <w:rPr>
          <w:rFonts w:cs="Times New Roman"/>
          <w:szCs w:val="28"/>
        </w:rPr>
        <w:t>Серия «Игровые технологии»- М.:ТЦ Сфера, 2003. - 144с.</w:t>
      </w:r>
    </w:p>
    <w:p w:rsidR="00C25C16" w:rsidRPr="00150BC9" w:rsidRDefault="00C25C16" w:rsidP="00C25C16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BC9">
        <w:rPr>
          <w:rFonts w:ascii="Times New Roman" w:hAnsi="Times New Roman" w:cs="Times New Roman"/>
          <w:sz w:val="28"/>
          <w:szCs w:val="28"/>
        </w:rPr>
        <w:t>Орлов Р.В. Физическая культура и спорт на селе, Москва, 1970 год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Х. Сохранить осанку – сберечь здоровье. – М.: «Знание», 1980.</w:t>
      </w:r>
    </w:p>
    <w:p w:rsidR="00C25C16" w:rsidRPr="00653857" w:rsidRDefault="00C25C16" w:rsidP="00C25C1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857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653857">
        <w:rPr>
          <w:rFonts w:ascii="Times New Roman" w:hAnsi="Times New Roman" w:cs="Times New Roman"/>
          <w:sz w:val="28"/>
          <w:szCs w:val="28"/>
        </w:rPr>
        <w:t xml:space="preserve"> И.В. Дружи с гимнастикой. – М.: Физкультура и спорт, 1976.</w:t>
      </w:r>
    </w:p>
    <w:p w:rsidR="00C25C16" w:rsidRPr="00150BC9" w:rsidRDefault="00C25C16" w:rsidP="00C25C16">
      <w:pPr>
        <w:pStyle w:val="a3"/>
        <w:shd w:val="clear" w:color="auto" w:fill="FFFFFF"/>
        <w:spacing w:line="240" w:lineRule="auto"/>
        <w:ind w:left="927"/>
        <w:rPr>
          <w:rFonts w:eastAsia="Times New Roman" w:cs="Times New Roman"/>
          <w:color w:val="000000"/>
          <w:sz w:val="24"/>
          <w:lang w:eastAsia="ru-RU"/>
        </w:rPr>
      </w:pPr>
    </w:p>
    <w:p w:rsidR="00C25C16" w:rsidRDefault="00C25C16" w:rsidP="00C25C1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25C16" w:rsidRPr="00150BC9" w:rsidRDefault="00C25C16" w:rsidP="00C25C1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25C16" w:rsidRDefault="00C25C16" w:rsidP="00C25C1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szCs w:val="28"/>
        </w:rPr>
      </w:pPr>
    </w:p>
    <w:p w:rsidR="00C25C16" w:rsidRPr="006E7245" w:rsidRDefault="00C25C16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</w:p>
    <w:p w:rsidR="00C25C16" w:rsidRDefault="008728BF" w:rsidP="00B82AF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25C16" w:rsidRDefault="00C25C16" w:rsidP="00B82AF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28BF" w:rsidRDefault="008728BF" w:rsidP="00C25C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 общей физической подготовки для зачисления в группы на ознакомительный уровень</w:t>
      </w:r>
    </w:p>
    <w:p w:rsidR="008728BF" w:rsidRPr="00AC367B" w:rsidRDefault="008728BF" w:rsidP="00C25C16">
      <w:pPr>
        <w:spacing w:line="240" w:lineRule="auto"/>
        <w:ind w:left="6480" w:right="-1" w:firstLine="720"/>
        <w:jc w:val="center"/>
        <w:rPr>
          <w:b/>
          <w:szCs w:val="28"/>
          <w:lang w:eastAsia="ru-RU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6"/>
        <w:gridCol w:w="4391"/>
      </w:tblGrid>
      <w:tr w:rsidR="008728BF" w:rsidTr="00963783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Развиваемое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физическое качество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Контрольные упражнения (тесты)</w:t>
            </w:r>
          </w:p>
        </w:tc>
      </w:tr>
      <w:tr w:rsidR="008728BF" w:rsidTr="0096378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F" w:rsidRDefault="008728BF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Юноши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Девушки</w:t>
            </w:r>
          </w:p>
        </w:tc>
      </w:tr>
      <w:tr w:rsidR="008728BF" w:rsidTr="00963783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Быстрота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Бег на 30 м не более  5,5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5,0-5,4 с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4,5-4,9 с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на 30 м не более  6,0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5,5-5,9 с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5,0-5,4 с – 3 б</w:t>
            </w:r>
          </w:p>
        </w:tc>
      </w:tr>
      <w:tr w:rsidR="008728BF" w:rsidTr="00963783">
        <w:trPr>
          <w:trHeight w:val="4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F" w:rsidRDefault="008728BF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Челночный бег 3x10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9,6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9,1-9,5 с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8,6-9,0 с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Челночный бег 3x10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10,2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9,7-10,1 с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9,2-9,6 с – 3 б</w:t>
            </w:r>
          </w:p>
        </w:tc>
      </w:tr>
      <w:tr w:rsidR="008728BF" w:rsidTr="00963783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Выносливо</w:t>
            </w:r>
          </w:p>
          <w:p w:rsidR="008728BF" w:rsidRDefault="008728BF" w:rsidP="00963783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сть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800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4 мин 15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4,05-4,14 мин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3,55-4,04 мин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800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4 мин 30 с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4,20-4,29 мин –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4,10-4,19 мин – 3 б</w:t>
            </w:r>
          </w:p>
        </w:tc>
      </w:tr>
      <w:tr w:rsidR="008728BF" w:rsidRPr="004B19D2" w:rsidTr="00963783">
        <w:trPr>
          <w:trHeight w:val="4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F" w:rsidRDefault="008728BF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50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без учета времени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50 м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без учета времени</w:t>
            </w:r>
          </w:p>
        </w:tc>
      </w:tr>
      <w:tr w:rsidR="008728BF" w:rsidTr="00963783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Сила   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Подтягивание  на перекладине 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4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5-10 раз - 2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11-15 раз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Подъем  туловища, лежа на спине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8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9-18 раз - 2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19-28 раз – 3 б</w:t>
            </w:r>
          </w:p>
        </w:tc>
      </w:tr>
      <w:tr w:rsidR="008728BF" w:rsidTr="00963783">
        <w:trPr>
          <w:trHeight w:val="4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F" w:rsidRDefault="008728BF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Приседания за 15 </w:t>
            </w:r>
            <w:proofErr w:type="gramStart"/>
            <w:r>
              <w:rPr>
                <w:szCs w:val="28"/>
              </w:rPr>
              <w:t>с</w:t>
            </w:r>
            <w:proofErr w:type="gramEnd"/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12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13-17 раз - 2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18-22 раз – 3 б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Приседания за 15 </w:t>
            </w:r>
            <w:proofErr w:type="gramStart"/>
            <w:r>
              <w:rPr>
                <w:szCs w:val="28"/>
              </w:rPr>
              <w:t>с</w:t>
            </w:r>
            <w:proofErr w:type="gramEnd"/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10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11-15 раз - 2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16-20 раз – 3 б </w:t>
            </w:r>
          </w:p>
        </w:tc>
      </w:tr>
      <w:tr w:rsidR="008728BF" w:rsidTr="009637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</w:t>
            </w:r>
          </w:p>
          <w:p w:rsidR="008728BF" w:rsidRDefault="008728BF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не менее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16-25 раз - 2 б</w:t>
            </w:r>
          </w:p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26-35 раз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не менее 10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11-20 раз - 2 б</w:t>
            </w:r>
          </w:p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 раз – 3 б</w:t>
            </w:r>
          </w:p>
        </w:tc>
      </w:tr>
      <w:tr w:rsidR="008728BF" w:rsidTr="0096378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160 см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161-170 см - 2 б</w:t>
            </w:r>
          </w:p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171-180 см – 3 б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150 см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151-160 см - 2 б</w:t>
            </w:r>
          </w:p>
          <w:p w:rsidR="008728BF" w:rsidRDefault="008728BF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161-170 см – 3 б</w:t>
            </w:r>
          </w:p>
        </w:tc>
      </w:tr>
      <w:tr w:rsidR="008728BF" w:rsidTr="0096378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F" w:rsidRDefault="008728BF" w:rsidP="00963783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BF" w:rsidRDefault="008728BF" w:rsidP="00963783">
            <w:pPr>
              <w:pStyle w:val="ConsPlusNormal"/>
              <w:jc w:val="center"/>
            </w:pPr>
          </w:p>
          <w:p w:rsidR="008728BF" w:rsidRDefault="008728BF" w:rsidP="00963783">
            <w:pPr>
              <w:pStyle w:val="ConsPlusNormal"/>
              <w:jc w:val="center"/>
            </w:pPr>
          </w:p>
          <w:p w:rsidR="008728BF" w:rsidRDefault="008728BF" w:rsidP="00963783">
            <w:pPr>
              <w:pStyle w:val="ConsPlusNormal"/>
              <w:jc w:val="center"/>
            </w:pPr>
            <w:r>
              <w:t>----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F" w:rsidRDefault="008728BF" w:rsidP="00963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лежа на спине за 20 сек не менее 5 раз – 1 б</w:t>
            </w:r>
          </w:p>
          <w:p w:rsidR="008728BF" w:rsidRDefault="008728BF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6-15 раз - 2 б</w:t>
            </w:r>
          </w:p>
          <w:p w:rsidR="008728BF" w:rsidRDefault="008728BF" w:rsidP="0096378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16-25 раз – 3 б</w:t>
            </w:r>
          </w:p>
        </w:tc>
      </w:tr>
    </w:tbl>
    <w:p w:rsidR="008728BF" w:rsidRDefault="008728BF" w:rsidP="008728BF">
      <w:pPr>
        <w:pStyle w:val="ConsPlusNormal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8728BF" w:rsidRDefault="008728BF" w:rsidP="008728BF">
      <w:pPr>
        <w:pStyle w:val="ConsPlusNormal"/>
        <w:numPr>
          <w:ilvl w:val="0"/>
          <w:numId w:val="39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-  по 8 видам (юноши), по 9 видам (девушки).</w:t>
      </w:r>
    </w:p>
    <w:p w:rsidR="008728BF" w:rsidRPr="00973345" w:rsidRDefault="008728BF" w:rsidP="008728BF">
      <w:pPr>
        <w:pStyle w:val="ConsPlusNormal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проходной балл – </w:t>
      </w:r>
      <w:r>
        <w:rPr>
          <w:rFonts w:ascii="Times New Roman" w:hAnsi="Times New Roman" w:cs="Times New Roman"/>
          <w:b/>
          <w:sz w:val="28"/>
          <w:szCs w:val="28"/>
        </w:rPr>
        <w:t>9 б – девушки, 8 б - юноши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FB0" w:rsidRPr="00C62CA5" w:rsidRDefault="00B60FB0" w:rsidP="00B60FB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B82AFE" w:rsidRDefault="00B82AFE" w:rsidP="00B82AF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82AFE" w:rsidRDefault="00B82AFE" w:rsidP="00B82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 общей физической и специальной физической подготовки для зачисления на базовый уровень</w:t>
      </w:r>
    </w:p>
    <w:p w:rsidR="00B82AFE" w:rsidRDefault="00B82AFE" w:rsidP="00B82AFE">
      <w:pPr>
        <w:pStyle w:val="ConsPlusNormal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09"/>
        <w:gridCol w:w="4391"/>
      </w:tblGrid>
      <w:tr w:rsidR="00B82AFE" w:rsidTr="00963783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Развиваемое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физическое качество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Контрольные упражнения (тесты)</w:t>
            </w:r>
          </w:p>
        </w:tc>
      </w:tr>
      <w:tr w:rsidR="00B82AFE" w:rsidTr="009637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Юноши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Девушки</w:t>
            </w:r>
          </w:p>
        </w:tc>
      </w:tr>
      <w:tr w:rsidR="00B82AFE" w:rsidTr="0096378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Быстрота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100 м не более  14,5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14,0-14,4 с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13,5-13,9 с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Бег 100 м не более  16,0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15,5-15,9 с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15,0-15,4 с – 3 б</w:t>
            </w:r>
          </w:p>
        </w:tc>
      </w:tr>
      <w:tr w:rsidR="00B82AFE" w:rsidTr="00963783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Выносливо</w:t>
            </w:r>
          </w:p>
          <w:p w:rsidR="00B82AFE" w:rsidRDefault="00B82AFE" w:rsidP="00963783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1500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6 мин 45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6,35-6,44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6,25-6,34 мин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Бег 1500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7 мин 15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7,05-7,14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6,55-7,04 мин – 3 б</w:t>
            </w:r>
          </w:p>
        </w:tc>
      </w:tr>
      <w:tr w:rsidR="00B82AFE" w:rsidTr="00963783">
        <w:trPr>
          <w:trHeight w:val="4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100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1 мин 25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1,20-1,24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1,15-1,19 мин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Плавание 100 м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более 1 мин 45 с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1,40-1,44 мин –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1,35-1,39 мин – 3 б</w:t>
            </w:r>
          </w:p>
        </w:tc>
      </w:tr>
      <w:tr w:rsidR="00B82AFE" w:rsidTr="0096378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Сила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Тяга штанги лежа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весом не менее 75% от собственного веса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76-80 % - 2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81-85 %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Тяга штанги лежа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весом не менее 70% от собственного веса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71-75 % - 2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76-80 % – 3 б</w:t>
            </w:r>
          </w:p>
        </w:tc>
      </w:tr>
      <w:tr w:rsidR="00B82AFE" w:rsidTr="009637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</w:t>
            </w:r>
          </w:p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Тяга </w:t>
            </w:r>
            <w:proofErr w:type="gramStart"/>
            <w:r>
              <w:rPr>
                <w:szCs w:val="28"/>
              </w:rPr>
              <w:t>штанги</w:t>
            </w:r>
            <w:proofErr w:type="gramEnd"/>
            <w:r>
              <w:rPr>
                <w:szCs w:val="28"/>
              </w:rPr>
              <w:t xml:space="preserve">  лежа за 5 мин весом 45 кг не менее 140 раз –1б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141-150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151-160 раз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Тяга </w:t>
            </w:r>
            <w:proofErr w:type="gramStart"/>
            <w:r>
              <w:rPr>
                <w:szCs w:val="28"/>
              </w:rPr>
              <w:t>штанги</w:t>
            </w:r>
            <w:proofErr w:type="gramEnd"/>
            <w:r>
              <w:rPr>
                <w:szCs w:val="28"/>
              </w:rPr>
              <w:t xml:space="preserve">  лежа за 5 мин весом 35 кг не менее 110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111-120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131-140 раз – 3 б</w:t>
            </w:r>
          </w:p>
        </w:tc>
      </w:tr>
      <w:tr w:rsidR="00B82AFE" w:rsidTr="0096378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Поточные прыжки в длину с двух ног за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 м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21-30 м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31-40 м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Поточные прыжки в длину с двух ног за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18 м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19-28 м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29- 38 м – 3 б</w:t>
            </w:r>
          </w:p>
        </w:tc>
      </w:tr>
      <w:tr w:rsidR="00B82AFE" w:rsidTr="0096378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FE" w:rsidRDefault="00B82AFE" w:rsidP="00963783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за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10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11-20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 раз – 3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за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менее 8 раз – 1 б</w:t>
            </w:r>
          </w:p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9-18 раз - 2 б</w:t>
            </w:r>
          </w:p>
          <w:p w:rsidR="00B82AFE" w:rsidRDefault="00B82AFE" w:rsidP="009637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19-28 раз – 3 б</w:t>
            </w:r>
          </w:p>
        </w:tc>
      </w:tr>
      <w:tr w:rsidR="00B82AFE" w:rsidTr="009637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FE" w:rsidRDefault="00B82AFE" w:rsidP="0096378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:rsidR="00B82AFE" w:rsidRDefault="00B82AFE" w:rsidP="00B82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82AFE" w:rsidRDefault="00B82AFE" w:rsidP="00B82AFE">
      <w:pPr>
        <w:pStyle w:val="ConsPlusNormal"/>
        <w:numPr>
          <w:ilvl w:val="0"/>
          <w:numId w:val="40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-  по 7 видам. Минимальный проходной балл –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FB0" w:rsidRDefault="00B60FB0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8728BF" w:rsidRDefault="008728BF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F1C82" w:rsidRDefault="00BF1C82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82AFE" w:rsidRDefault="00B82AFE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82AFE" w:rsidRDefault="00B82AFE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82AFE" w:rsidRDefault="00B82AFE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82AFE" w:rsidRDefault="00B82AFE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B82AFE" w:rsidRPr="00DA1B23" w:rsidRDefault="00B82AFE" w:rsidP="00B60FB0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Cs w:val="28"/>
        </w:rPr>
      </w:pPr>
    </w:p>
    <w:p w:rsidR="00DE29F0" w:rsidRPr="00C57BA6" w:rsidRDefault="00DE29F0" w:rsidP="00C57BA6">
      <w:pPr>
        <w:pStyle w:val="a3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DE29F0" w:rsidRDefault="00DE29F0" w:rsidP="00DE29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color w:val="FF0000"/>
          <w:szCs w:val="28"/>
        </w:rPr>
      </w:pPr>
    </w:p>
    <w:p w:rsidR="00A74155" w:rsidRPr="00DE29F0" w:rsidRDefault="00A74155" w:rsidP="00A74155">
      <w:pPr>
        <w:jc w:val="center"/>
        <w:rPr>
          <w:rFonts w:cs="Times New Roman"/>
          <w:sz w:val="40"/>
        </w:rPr>
      </w:pPr>
    </w:p>
    <w:sectPr w:rsidR="00A74155" w:rsidRPr="00DE29F0" w:rsidSect="00AF146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F1"/>
    <w:multiLevelType w:val="hybridMultilevel"/>
    <w:tmpl w:val="2C44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4125"/>
    <w:multiLevelType w:val="multilevel"/>
    <w:tmpl w:val="BD8C3B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2839A4"/>
    <w:multiLevelType w:val="hybridMultilevel"/>
    <w:tmpl w:val="D008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A65"/>
    <w:multiLevelType w:val="hybridMultilevel"/>
    <w:tmpl w:val="31E0C262"/>
    <w:lvl w:ilvl="0" w:tplc="34703EC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5168644C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493F"/>
    <w:multiLevelType w:val="hybridMultilevel"/>
    <w:tmpl w:val="33B4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D34"/>
    <w:multiLevelType w:val="hybridMultilevel"/>
    <w:tmpl w:val="6640FFC6"/>
    <w:lvl w:ilvl="0" w:tplc="EC3C44C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7DF6E44"/>
    <w:multiLevelType w:val="hybridMultilevel"/>
    <w:tmpl w:val="E0DC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F5042"/>
    <w:multiLevelType w:val="multilevel"/>
    <w:tmpl w:val="25C67860"/>
    <w:lvl w:ilvl="0">
      <w:start w:val="1"/>
      <w:numFmt w:val="bullet"/>
      <w:lvlText w:val="•"/>
      <w:lvlJc w:val="left"/>
      <w:pPr>
        <w:ind w:left="0" w:firstLine="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B9099E"/>
    <w:multiLevelType w:val="hybridMultilevel"/>
    <w:tmpl w:val="23641B6A"/>
    <w:lvl w:ilvl="0" w:tplc="7E9826D6">
      <w:start w:val="1"/>
      <w:numFmt w:val="bullet"/>
      <w:lvlText w:val=""/>
      <w:lvlJc w:val="left"/>
      <w:pPr>
        <w:tabs>
          <w:tab w:val="num" w:pos="568"/>
        </w:tabs>
        <w:ind w:left="-396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F1A12"/>
    <w:multiLevelType w:val="hybridMultilevel"/>
    <w:tmpl w:val="202CA68E"/>
    <w:lvl w:ilvl="0" w:tplc="3840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285E238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B22B4"/>
    <w:multiLevelType w:val="multilevel"/>
    <w:tmpl w:val="0A1E9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B96934"/>
    <w:multiLevelType w:val="hybridMultilevel"/>
    <w:tmpl w:val="6524B48A"/>
    <w:lvl w:ilvl="0" w:tplc="FF46CC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1B04266B"/>
    <w:multiLevelType w:val="hybridMultilevel"/>
    <w:tmpl w:val="92A40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307105"/>
    <w:multiLevelType w:val="multilevel"/>
    <w:tmpl w:val="3F9E0C00"/>
    <w:lvl w:ilvl="0">
      <w:start w:val="1"/>
      <w:numFmt w:val="decimal"/>
      <w:lvlText w:val="%1."/>
      <w:lvlJc w:val="left"/>
      <w:pPr>
        <w:ind w:left="1493" w:hanging="348"/>
      </w:pPr>
      <w:rPr>
        <w:rFonts w:eastAsia="Times New Roman" w:cs="Times New Roman"/>
        <w:color w:val="111111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12" w:hanging="382"/>
      </w:pPr>
      <w:rPr>
        <w:rFonts w:eastAsia="Times New Roman" w:cs="Times New Roman"/>
        <w:color w:val="111111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ind w:left="2538" w:hanging="3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76" w:hanging="3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15" w:hanging="3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53" w:hanging="3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92" w:hanging="3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30" w:hanging="3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69" w:hanging="382"/>
      </w:pPr>
      <w:rPr>
        <w:rFonts w:ascii="Symbol" w:hAnsi="Symbol" w:cs="Symbol" w:hint="default"/>
      </w:rPr>
    </w:lvl>
  </w:abstractNum>
  <w:abstractNum w:abstractNumId="14">
    <w:nsid w:val="26D915EA"/>
    <w:multiLevelType w:val="hybridMultilevel"/>
    <w:tmpl w:val="6A70D124"/>
    <w:lvl w:ilvl="0" w:tplc="EEC206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80204F"/>
    <w:multiLevelType w:val="hybridMultilevel"/>
    <w:tmpl w:val="A656B7D2"/>
    <w:lvl w:ilvl="0" w:tplc="BF70B4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27BB699D"/>
    <w:multiLevelType w:val="hybridMultilevel"/>
    <w:tmpl w:val="D3E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61ED1"/>
    <w:multiLevelType w:val="hybridMultilevel"/>
    <w:tmpl w:val="D8D86306"/>
    <w:lvl w:ilvl="0" w:tplc="2D8CB2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8BE1CAE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1B7892"/>
    <w:multiLevelType w:val="hybridMultilevel"/>
    <w:tmpl w:val="63E0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30F5F"/>
    <w:multiLevelType w:val="hybridMultilevel"/>
    <w:tmpl w:val="AD94776C"/>
    <w:lvl w:ilvl="0" w:tplc="43E63C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384B5857"/>
    <w:multiLevelType w:val="hybridMultilevel"/>
    <w:tmpl w:val="FD28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875A5"/>
    <w:multiLevelType w:val="multilevel"/>
    <w:tmpl w:val="330219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BC54300"/>
    <w:multiLevelType w:val="hybridMultilevel"/>
    <w:tmpl w:val="D974EF04"/>
    <w:lvl w:ilvl="0" w:tplc="3CF8802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43C4DCA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441A5C8E"/>
    <w:multiLevelType w:val="multilevel"/>
    <w:tmpl w:val="02829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4E82835"/>
    <w:multiLevelType w:val="hybridMultilevel"/>
    <w:tmpl w:val="6E8A3F8E"/>
    <w:lvl w:ilvl="0" w:tplc="2BBACD30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7E4C9770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05265"/>
    <w:multiLevelType w:val="hybridMultilevel"/>
    <w:tmpl w:val="C66223C4"/>
    <w:lvl w:ilvl="0" w:tplc="1FB6D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44348"/>
    <w:multiLevelType w:val="hybridMultilevel"/>
    <w:tmpl w:val="BEDA48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6315F22"/>
    <w:multiLevelType w:val="hybridMultilevel"/>
    <w:tmpl w:val="BA723F3A"/>
    <w:lvl w:ilvl="0" w:tplc="1E6EBA1E">
      <w:numFmt w:val="bullet"/>
      <w:lvlText w:val=""/>
      <w:lvlJc w:val="left"/>
      <w:pPr>
        <w:ind w:left="222" w:hanging="708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AF804FB4">
      <w:numFmt w:val="bullet"/>
      <w:lvlText w:val="•"/>
      <w:lvlJc w:val="left"/>
      <w:pPr>
        <w:ind w:left="1178" w:hanging="708"/>
      </w:pPr>
      <w:rPr>
        <w:rFonts w:hint="default"/>
        <w:lang w:val="en-US" w:eastAsia="en-US" w:bidi="en-US"/>
      </w:rPr>
    </w:lvl>
    <w:lvl w:ilvl="2" w:tplc="23222108">
      <w:numFmt w:val="bullet"/>
      <w:lvlText w:val="•"/>
      <w:lvlJc w:val="left"/>
      <w:pPr>
        <w:ind w:left="2137" w:hanging="708"/>
      </w:pPr>
      <w:rPr>
        <w:rFonts w:hint="default"/>
        <w:lang w:val="en-US" w:eastAsia="en-US" w:bidi="en-US"/>
      </w:rPr>
    </w:lvl>
    <w:lvl w:ilvl="3" w:tplc="B15A585C">
      <w:numFmt w:val="bullet"/>
      <w:lvlText w:val="•"/>
      <w:lvlJc w:val="left"/>
      <w:pPr>
        <w:ind w:left="3095" w:hanging="708"/>
      </w:pPr>
      <w:rPr>
        <w:rFonts w:hint="default"/>
        <w:lang w:val="en-US" w:eastAsia="en-US" w:bidi="en-US"/>
      </w:rPr>
    </w:lvl>
    <w:lvl w:ilvl="4" w:tplc="30D0E054">
      <w:numFmt w:val="bullet"/>
      <w:lvlText w:val="•"/>
      <w:lvlJc w:val="left"/>
      <w:pPr>
        <w:ind w:left="4054" w:hanging="708"/>
      </w:pPr>
      <w:rPr>
        <w:rFonts w:hint="default"/>
        <w:lang w:val="en-US" w:eastAsia="en-US" w:bidi="en-US"/>
      </w:rPr>
    </w:lvl>
    <w:lvl w:ilvl="5" w:tplc="744AAEEA">
      <w:numFmt w:val="bullet"/>
      <w:lvlText w:val="•"/>
      <w:lvlJc w:val="left"/>
      <w:pPr>
        <w:ind w:left="5013" w:hanging="708"/>
      </w:pPr>
      <w:rPr>
        <w:rFonts w:hint="default"/>
        <w:lang w:val="en-US" w:eastAsia="en-US" w:bidi="en-US"/>
      </w:rPr>
    </w:lvl>
    <w:lvl w:ilvl="6" w:tplc="CEC0101A">
      <w:numFmt w:val="bullet"/>
      <w:lvlText w:val="•"/>
      <w:lvlJc w:val="left"/>
      <w:pPr>
        <w:ind w:left="5971" w:hanging="708"/>
      </w:pPr>
      <w:rPr>
        <w:rFonts w:hint="default"/>
        <w:lang w:val="en-US" w:eastAsia="en-US" w:bidi="en-US"/>
      </w:rPr>
    </w:lvl>
    <w:lvl w:ilvl="7" w:tplc="F9D86E1A">
      <w:numFmt w:val="bullet"/>
      <w:lvlText w:val="•"/>
      <w:lvlJc w:val="left"/>
      <w:pPr>
        <w:ind w:left="6930" w:hanging="708"/>
      </w:pPr>
      <w:rPr>
        <w:rFonts w:hint="default"/>
        <w:lang w:val="en-US" w:eastAsia="en-US" w:bidi="en-US"/>
      </w:rPr>
    </w:lvl>
    <w:lvl w:ilvl="8" w:tplc="6A246AD8">
      <w:numFmt w:val="bullet"/>
      <w:lvlText w:val="•"/>
      <w:lvlJc w:val="left"/>
      <w:pPr>
        <w:ind w:left="7889" w:hanging="708"/>
      </w:pPr>
      <w:rPr>
        <w:rFonts w:hint="default"/>
        <w:lang w:val="en-US" w:eastAsia="en-US" w:bidi="en-US"/>
      </w:rPr>
    </w:lvl>
  </w:abstractNum>
  <w:abstractNum w:abstractNumId="29">
    <w:nsid w:val="568C710E"/>
    <w:multiLevelType w:val="multilevel"/>
    <w:tmpl w:val="EC96CB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96A10DC"/>
    <w:multiLevelType w:val="hybridMultilevel"/>
    <w:tmpl w:val="6A70D124"/>
    <w:lvl w:ilvl="0" w:tplc="EEC206F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E420B"/>
    <w:multiLevelType w:val="hybridMultilevel"/>
    <w:tmpl w:val="6262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742E0"/>
    <w:multiLevelType w:val="multilevel"/>
    <w:tmpl w:val="9A08A9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6576C23"/>
    <w:multiLevelType w:val="hybridMultilevel"/>
    <w:tmpl w:val="AB24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34F3D"/>
    <w:multiLevelType w:val="multilevel"/>
    <w:tmpl w:val="609808C4"/>
    <w:lvl w:ilvl="0">
      <w:start w:val="1"/>
      <w:numFmt w:val="decimal"/>
      <w:lvlText w:val="%1."/>
      <w:lvlJc w:val="left"/>
      <w:pPr>
        <w:ind w:left="525" w:hanging="525"/>
      </w:pPr>
      <w:rPr>
        <w:rFonts w:ascii="yandex-sans" w:eastAsia="yandex-sans" w:hAnsi="yandex-sans" w:cs="yandex-san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yandex-sans" w:eastAsia="yandex-sans" w:hAnsi="yandex-sans" w:cs="yandex-san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yandex-sans" w:eastAsia="yandex-sans" w:hAnsi="yandex-sans" w:cs="yandex-sans" w:hint="default"/>
        <w:color w:val="000000"/>
      </w:rPr>
    </w:lvl>
  </w:abstractNum>
  <w:abstractNum w:abstractNumId="35">
    <w:nsid w:val="6C583EC3"/>
    <w:multiLevelType w:val="hybridMultilevel"/>
    <w:tmpl w:val="39FCF50E"/>
    <w:lvl w:ilvl="0" w:tplc="F8A6C2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BBE6B26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BC6E4B66">
      <w:start w:val="1"/>
      <w:numFmt w:val="upperRoman"/>
      <w:lvlText w:val="%3."/>
      <w:lvlJc w:val="left"/>
      <w:pPr>
        <w:tabs>
          <w:tab w:val="num" w:pos="2490"/>
        </w:tabs>
        <w:ind w:left="249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6">
    <w:nsid w:val="6E9F1A3E"/>
    <w:multiLevelType w:val="hybridMultilevel"/>
    <w:tmpl w:val="D3A60ADE"/>
    <w:lvl w:ilvl="0" w:tplc="4ADA0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B712D6"/>
    <w:multiLevelType w:val="multilevel"/>
    <w:tmpl w:val="859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960083"/>
    <w:multiLevelType w:val="hybridMultilevel"/>
    <w:tmpl w:val="2DA22B88"/>
    <w:lvl w:ilvl="0" w:tplc="6542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F5D7D"/>
    <w:multiLevelType w:val="hybridMultilevel"/>
    <w:tmpl w:val="AB24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29"/>
  </w:num>
  <w:num w:numId="8">
    <w:abstractNumId w:val="37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</w:num>
  <w:num w:numId="13">
    <w:abstractNumId w:val="27"/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4"/>
  </w:num>
  <w:num w:numId="38">
    <w:abstractNumId w:val="3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D"/>
    <w:rsid w:val="00011ADE"/>
    <w:rsid w:val="000546B3"/>
    <w:rsid w:val="00091BF9"/>
    <w:rsid w:val="000A0EB7"/>
    <w:rsid w:val="000D2236"/>
    <w:rsid w:val="00125A1C"/>
    <w:rsid w:val="00150BC9"/>
    <w:rsid w:val="00155398"/>
    <w:rsid w:val="00175771"/>
    <w:rsid w:val="00175BAB"/>
    <w:rsid w:val="001851DF"/>
    <w:rsid w:val="00221D61"/>
    <w:rsid w:val="0025150F"/>
    <w:rsid w:val="0026693B"/>
    <w:rsid w:val="002A7C9E"/>
    <w:rsid w:val="002B411C"/>
    <w:rsid w:val="00307D1C"/>
    <w:rsid w:val="0034330C"/>
    <w:rsid w:val="003A3A6E"/>
    <w:rsid w:val="003B3F5C"/>
    <w:rsid w:val="0040633B"/>
    <w:rsid w:val="0047629B"/>
    <w:rsid w:val="00490931"/>
    <w:rsid w:val="004B1B00"/>
    <w:rsid w:val="004F12EA"/>
    <w:rsid w:val="00510C1B"/>
    <w:rsid w:val="005453F4"/>
    <w:rsid w:val="005C478B"/>
    <w:rsid w:val="005F4A2C"/>
    <w:rsid w:val="0064540B"/>
    <w:rsid w:val="00652476"/>
    <w:rsid w:val="00683AF3"/>
    <w:rsid w:val="00696E40"/>
    <w:rsid w:val="006E57A0"/>
    <w:rsid w:val="006E7245"/>
    <w:rsid w:val="00786F51"/>
    <w:rsid w:val="007E5321"/>
    <w:rsid w:val="007E7788"/>
    <w:rsid w:val="008728BF"/>
    <w:rsid w:val="008D6859"/>
    <w:rsid w:val="008F3CFE"/>
    <w:rsid w:val="0093501D"/>
    <w:rsid w:val="00947E24"/>
    <w:rsid w:val="00963783"/>
    <w:rsid w:val="0097686B"/>
    <w:rsid w:val="0099467A"/>
    <w:rsid w:val="009C03AF"/>
    <w:rsid w:val="009D566A"/>
    <w:rsid w:val="009E76B5"/>
    <w:rsid w:val="00A15780"/>
    <w:rsid w:val="00A74155"/>
    <w:rsid w:val="00A86306"/>
    <w:rsid w:val="00AF1461"/>
    <w:rsid w:val="00B60FB0"/>
    <w:rsid w:val="00B8078A"/>
    <w:rsid w:val="00B82AFE"/>
    <w:rsid w:val="00BA53D6"/>
    <w:rsid w:val="00BF1C82"/>
    <w:rsid w:val="00C25C16"/>
    <w:rsid w:val="00C57BA6"/>
    <w:rsid w:val="00C70F56"/>
    <w:rsid w:val="00CC0D99"/>
    <w:rsid w:val="00D21CED"/>
    <w:rsid w:val="00D44CB2"/>
    <w:rsid w:val="00DC2D65"/>
    <w:rsid w:val="00DE29F0"/>
    <w:rsid w:val="00EC550D"/>
    <w:rsid w:val="00EF0344"/>
    <w:rsid w:val="00F13155"/>
    <w:rsid w:val="00F604D5"/>
    <w:rsid w:val="00FA3C57"/>
    <w:rsid w:val="00FB7EA0"/>
    <w:rsid w:val="00FC3980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D5"/>
    <w:pPr>
      <w:spacing w:after="0" w:line="36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10C1B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415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476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тиль2"/>
    <w:basedOn w:val="a"/>
    <w:uiPriority w:val="99"/>
    <w:qFormat/>
    <w:rsid w:val="00BA53D6"/>
    <w:pPr>
      <w:suppressAutoHyphens/>
      <w:spacing w:after="500"/>
      <w:ind w:firstLine="709"/>
      <w:contextualSpacing/>
      <w:jc w:val="both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rsid w:val="00BA53D6"/>
  </w:style>
  <w:style w:type="character" w:customStyle="1" w:styleId="r">
    <w:name w:val="r"/>
    <w:rsid w:val="00BA53D6"/>
  </w:style>
  <w:style w:type="table" w:styleId="a4">
    <w:name w:val="Table Grid"/>
    <w:basedOn w:val="a1"/>
    <w:uiPriority w:val="59"/>
    <w:rsid w:val="001553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A3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11ADE"/>
    <w:pPr>
      <w:spacing w:line="24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11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11ADE"/>
    <w:pPr>
      <w:spacing w:line="240" w:lineRule="auto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011AD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E29F0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E29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DE29F0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uiPriority w:val="99"/>
    <w:semiHidden/>
    <w:unhideWhenUsed/>
    <w:rsid w:val="00DE29F0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DE29F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E29F0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E29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E2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DE29F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DE29F0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87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D5"/>
    <w:pPr>
      <w:spacing w:after="0" w:line="36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10C1B"/>
    <w:pPr>
      <w:keepNext/>
      <w:spacing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415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Normal">
    <w:name w:val="Table Normal"/>
    <w:uiPriority w:val="2"/>
    <w:semiHidden/>
    <w:unhideWhenUsed/>
    <w:qFormat/>
    <w:rsid w:val="00476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Стиль2"/>
    <w:basedOn w:val="a"/>
    <w:uiPriority w:val="99"/>
    <w:qFormat/>
    <w:rsid w:val="00BA53D6"/>
    <w:pPr>
      <w:suppressAutoHyphens/>
      <w:spacing w:after="500"/>
      <w:ind w:firstLine="709"/>
      <w:contextualSpacing/>
      <w:jc w:val="both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rsid w:val="00BA53D6"/>
  </w:style>
  <w:style w:type="character" w:customStyle="1" w:styleId="r">
    <w:name w:val="r"/>
    <w:rsid w:val="00BA53D6"/>
  </w:style>
  <w:style w:type="table" w:styleId="a4">
    <w:name w:val="Table Grid"/>
    <w:basedOn w:val="a1"/>
    <w:uiPriority w:val="59"/>
    <w:rsid w:val="001553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A3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11ADE"/>
    <w:pPr>
      <w:spacing w:line="240" w:lineRule="auto"/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11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11ADE"/>
    <w:pPr>
      <w:spacing w:line="240" w:lineRule="auto"/>
      <w:jc w:val="center"/>
    </w:pPr>
    <w:rPr>
      <w:rFonts w:eastAsia="Times New Roman" w:cs="Times New Roman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011AD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E29F0"/>
    <w:rPr>
      <w:rFonts w:eastAsiaTheme="minorEastAsia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E29F0"/>
    <w:rPr>
      <w:rFonts w:eastAsiaTheme="minorEastAsia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DE29F0"/>
    <w:pPr>
      <w:tabs>
        <w:tab w:val="center" w:pos="4677"/>
        <w:tab w:val="right" w:pos="9355"/>
      </w:tabs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DE29F0"/>
    <w:rPr>
      <w:rFonts w:ascii="Calibri" w:eastAsia="Calibri" w:hAnsi="Calibri" w:cs="Times New Roman"/>
    </w:rPr>
  </w:style>
  <w:style w:type="paragraph" w:styleId="23">
    <w:name w:val="Body Text Indent 2"/>
    <w:basedOn w:val="a"/>
    <w:link w:val="22"/>
    <w:uiPriority w:val="99"/>
    <w:semiHidden/>
    <w:unhideWhenUsed/>
    <w:rsid w:val="00DE29F0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e">
    <w:name w:val="Текст выноски Знак"/>
    <w:basedOn w:val="a0"/>
    <w:link w:val="af"/>
    <w:uiPriority w:val="99"/>
    <w:semiHidden/>
    <w:rsid w:val="00DE29F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E29F0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E29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DE2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DE29F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DE29F0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87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8C6C-C469-4115-980E-FF44CB9F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22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19</cp:revision>
  <dcterms:created xsi:type="dcterms:W3CDTF">2021-03-19T06:13:00Z</dcterms:created>
  <dcterms:modified xsi:type="dcterms:W3CDTF">2023-05-16T07:20:00Z</dcterms:modified>
</cp:coreProperties>
</file>