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C5" w:rsidRDefault="002E35C5" w:rsidP="002E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C5">
        <w:rPr>
          <w:rFonts w:ascii="Times New Roman" w:hAnsi="Times New Roman" w:cs="Times New Roman"/>
          <w:b/>
          <w:sz w:val="24"/>
          <w:szCs w:val="24"/>
        </w:rPr>
        <w:t>О СРОКАХ, МЕСТАХ И ПОРЯДКЕ ИНФОРМИРОВАНИЯ О РЕЗУЛЬТАТАХ ГИА</w:t>
      </w:r>
    </w:p>
    <w:p w:rsidR="002E35C5" w:rsidRDefault="002E35C5" w:rsidP="002E35C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Выписка из приказа </w:t>
      </w:r>
      <w:proofErr w:type="gramStart"/>
      <w:r w:rsidRPr="00611174">
        <w:rPr>
          <w:rFonts w:ascii="Times New Roman" w:hAnsi="Times New Roman" w:cs="Times New Roman"/>
          <w:b/>
          <w:color w:val="FF0000"/>
        </w:rPr>
        <w:t>МИНИСТЕРСТВА  ПРОСВЕЩЕНИЯ</w:t>
      </w:r>
      <w:proofErr w:type="gramEnd"/>
      <w:r w:rsidRPr="00611174">
        <w:rPr>
          <w:rFonts w:ascii="Times New Roman" w:hAnsi="Times New Roman" w:cs="Times New Roman"/>
          <w:b/>
          <w:color w:val="FF0000"/>
        </w:rPr>
        <w:t xml:space="preserve"> РОССИЙСКОЙ ФЕДЕРАЦИИ</w:t>
      </w:r>
      <w:r w:rsidRPr="00C35D95">
        <w:rPr>
          <w:rFonts w:ascii="Times New Roman" w:hAnsi="Times New Roman" w:cs="Times New Roman"/>
          <w:b/>
          <w:color w:val="FF0000"/>
        </w:rPr>
        <w:t xml:space="preserve"> № 23</w:t>
      </w:r>
      <w:r>
        <w:rPr>
          <w:rFonts w:ascii="Times New Roman" w:hAnsi="Times New Roman" w:cs="Times New Roman"/>
          <w:b/>
          <w:color w:val="FF0000"/>
        </w:rPr>
        <w:t>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C35D95">
        <w:rPr>
          <w:rFonts w:ascii="Times New Roman" w:hAnsi="Times New Roman" w:cs="Times New Roman"/>
          <w:b/>
          <w:color w:val="FF0000"/>
        </w:rPr>
        <w:t>ФЕДЕРАЛЬНОЙ СЛУЖБА ПО НАДЗОРУ В СФЕРЕ ОБРАЗОВАНИЯ И НАУКИ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« Об</w:t>
      </w:r>
      <w:proofErr w:type="gramEnd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основного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общего образования». </w:t>
      </w:r>
    </w:p>
    <w:p w:rsidR="002E35C5" w:rsidRPr="00C35D95" w:rsidRDefault="002E35C5" w:rsidP="002E35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(Зарегистрировано в Минюсте России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мая 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73292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76. По завершении проверки экзаменационных работ РЦОИ (при проведении ГИА за пределами территории Российской Федерации - уполномоченная организация) передает в ГЭК результаты ГИА.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Председатель ГЭК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Утверждение результатов ГИА осуществляется в течение одного рабочего дня, следующего за днем получения результатов проверки экзаменационных работ.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77. В случае если апелляционной комиссией была удовлетворена апелляция участника ГИА о нарушении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по соответствующему учебному предмету в резервные сроки в соответствии с пунктом 47 Порядка.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В случае если апелляционной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протоколу апелляционной комиссии.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5C5">
        <w:rPr>
          <w:rFonts w:ascii="Times New Roman" w:hAnsi="Times New Roman" w:cs="Times New Roman"/>
          <w:sz w:val="24"/>
          <w:szCs w:val="24"/>
        </w:rPr>
        <w:t xml:space="preserve">78.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сроки, установленные абзацем первым пункта 81 Порядка.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При установлении фактов нарушения Порядка лицами, указанными в пунктах 56 и 57 Порядка, или иными (неустановленными) лицами председатель ГЭК принимает решение об аннулировании результатов ГИА по соответствующему учебному предмету участников ГИА, результаты которых были искажены, а также о повторном допуске их к ГИА по соответствующему учебному предмету в соответствии с пунктом 47 Порядка. 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>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сведения, в том числе экзаменационные материалы и другие материалы, сведения о лицах, присутствовавших в ППЭ, и другие сведения о соблюдении Порядка, проводит проверку по фактам нарушения Порядка.</w:t>
      </w:r>
    </w:p>
    <w:p w:rsid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t xml:space="preserve">Решение об аннулировании результатов ГИА принимается председателем ГЭК в течение двух рабочих дней, следующих за днем принятия апелляционной комиссией соответствующих решений, завершения проверки по фактам нарушения Порядка, организованной председателем ГЭК. </w:t>
      </w:r>
    </w:p>
    <w:p w:rsidR="00F35619" w:rsidRPr="002E35C5" w:rsidRDefault="002E35C5" w:rsidP="002E3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C5">
        <w:rPr>
          <w:rFonts w:ascii="Times New Roman" w:hAnsi="Times New Roman" w:cs="Times New Roman"/>
          <w:sz w:val="24"/>
          <w:szCs w:val="24"/>
        </w:rPr>
        <w:lastRenderedPageBreak/>
        <w:t>79.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sectPr w:rsidR="00F35619" w:rsidRPr="002E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C5"/>
    <w:rsid w:val="002E35C5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46FA-2401-4258-8E75-D97097BD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2023-11-02T17:06:00Z</dcterms:created>
  <dcterms:modified xsi:type="dcterms:W3CDTF">2023-11-02T17:10:00Z</dcterms:modified>
</cp:coreProperties>
</file>