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2B" w:rsidRDefault="00EA0F2B" w:rsidP="006A5C52">
      <w:pPr>
        <w:jc w:val="center"/>
        <w:rPr>
          <w:b/>
          <w:i/>
          <w:sz w:val="28"/>
          <w:szCs w:val="28"/>
        </w:rPr>
      </w:pPr>
    </w:p>
    <w:p w:rsidR="00EA0F2B" w:rsidRDefault="00EA0F2B" w:rsidP="006A5C52">
      <w:pPr>
        <w:jc w:val="center"/>
        <w:rPr>
          <w:b/>
          <w:i/>
          <w:sz w:val="28"/>
          <w:szCs w:val="28"/>
        </w:rPr>
      </w:pPr>
    </w:p>
    <w:p w:rsidR="00813779" w:rsidRPr="006A5C52" w:rsidRDefault="00FA7E0D" w:rsidP="006A5C5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План </w:t>
      </w:r>
      <w:r w:rsidR="009A3655">
        <w:rPr>
          <w:b/>
          <w:i/>
          <w:sz w:val="28"/>
          <w:szCs w:val="28"/>
        </w:rPr>
        <w:t xml:space="preserve">– график  </w:t>
      </w:r>
      <w:r>
        <w:rPr>
          <w:b/>
          <w:i/>
          <w:sz w:val="28"/>
          <w:szCs w:val="28"/>
        </w:rPr>
        <w:t xml:space="preserve">районных </w:t>
      </w:r>
      <w:r w:rsidR="00813779" w:rsidRPr="006A5C52">
        <w:rPr>
          <w:b/>
          <w:i/>
          <w:sz w:val="28"/>
          <w:szCs w:val="28"/>
        </w:rPr>
        <w:t>мероприяти</w:t>
      </w:r>
      <w:r>
        <w:rPr>
          <w:b/>
          <w:i/>
          <w:sz w:val="28"/>
          <w:szCs w:val="28"/>
        </w:rPr>
        <w:t>й на 20</w:t>
      </w:r>
      <w:r w:rsidR="00B31759">
        <w:rPr>
          <w:b/>
          <w:i/>
          <w:sz w:val="28"/>
          <w:szCs w:val="28"/>
        </w:rPr>
        <w:t>19-20</w:t>
      </w:r>
      <w:r>
        <w:rPr>
          <w:b/>
          <w:i/>
          <w:sz w:val="28"/>
          <w:szCs w:val="28"/>
        </w:rPr>
        <w:t xml:space="preserve">20 </w:t>
      </w:r>
      <w:proofErr w:type="spellStart"/>
      <w:r>
        <w:rPr>
          <w:b/>
          <w:i/>
          <w:sz w:val="28"/>
          <w:szCs w:val="28"/>
        </w:rPr>
        <w:t>уч.г</w:t>
      </w:r>
      <w:proofErr w:type="spellEnd"/>
      <w:r>
        <w:rPr>
          <w:b/>
          <w:i/>
          <w:sz w:val="28"/>
          <w:szCs w:val="28"/>
        </w:rPr>
        <w:t>.</w:t>
      </w:r>
    </w:p>
    <w:p w:rsidR="006A5C52" w:rsidRDefault="006A5C52" w:rsidP="00813779"/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0"/>
        <w:gridCol w:w="6318"/>
        <w:gridCol w:w="1984"/>
        <w:gridCol w:w="1701"/>
      </w:tblGrid>
      <w:tr w:rsidR="00813779" w:rsidRPr="002C10F1" w:rsidTr="0081377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3779" w:rsidRPr="00844825" w:rsidRDefault="00813779" w:rsidP="00067E27">
            <w:pPr>
              <w:spacing w:line="240" w:lineRule="auto"/>
              <w:ind w:firstLine="33"/>
              <w:rPr>
                <w:b/>
              </w:rPr>
            </w:pPr>
            <w:r w:rsidRPr="00844825">
              <w:rPr>
                <w:b/>
              </w:rPr>
              <w:t>№</w:t>
            </w:r>
          </w:p>
          <w:p w:rsidR="00813779" w:rsidRPr="00844825" w:rsidRDefault="00813779" w:rsidP="00067E27">
            <w:pPr>
              <w:spacing w:line="240" w:lineRule="auto"/>
              <w:ind w:firstLine="33"/>
              <w:rPr>
                <w:b/>
              </w:rPr>
            </w:pPr>
            <w:proofErr w:type="gramStart"/>
            <w:r w:rsidRPr="00844825">
              <w:rPr>
                <w:b/>
              </w:rPr>
              <w:t>п</w:t>
            </w:r>
            <w:proofErr w:type="gramEnd"/>
            <w:r w:rsidRPr="00844825">
              <w:rPr>
                <w:b/>
              </w:rPr>
              <w:t>/п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13779" w:rsidRPr="00844825" w:rsidRDefault="00813779" w:rsidP="00067E27">
            <w:pPr>
              <w:spacing w:line="240" w:lineRule="auto"/>
              <w:ind w:firstLine="33"/>
              <w:jc w:val="center"/>
              <w:rPr>
                <w:b/>
              </w:rPr>
            </w:pPr>
            <w:r w:rsidRPr="00844825">
              <w:rPr>
                <w:b/>
              </w:rPr>
              <w:t>Наименование мероприятия</w:t>
            </w:r>
          </w:p>
          <w:p w:rsidR="00813779" w:rsidRPr="00844825" w:rsidRDefault="00813779" w:rsidP="00067E27">
            <w:pPr>
              <w:spacing w:line="240" w:lineRule="auto"/>
              <w:ind w:firstLine="33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779" w:rsidRPr="00844825" w:rsidRDefault="00813779" w:rsidP="00067E27">
            <w:pPr>
              <w:spacing w:line="240" w:lineRule="auto"/>
              <w:jc w:val="center"/>
              <w:rPr>
                <w:b/>
              </w:rPr>
            </w:pPr>
            <w:r w:rsidRPr="00844825">
              <w:rPr>
                <w:b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779" w:rsidRPr="00844825" w:rsidRDefault="00813779" w:rsidP="00067E27">
            <w:pPr>
              <w:spacing w:line="240" w:lineRule="auto"/>
              <w:jc w:val="center"/>
              <w:rPr>
                <w:b/>
              </w:rPr>
            </w:pPr>
            <w:r w:rsidRPr="00844825">
              <w:rPr>
                <w:b/>
              </w:rPr>
              <w:t>Место проведения</w:t>
            </w:r>
          </w:p>
        </w:tc>
      </w:tr>
      <w:tr w:rsidR="00774AF2" w:rsidRPr="002C10F1" w:rsidTr="0069248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AF2" w:rsidRPr="00EA0F2B" w:rsidRDefault="00774AF2" w:rsidP="00692480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rFonts w:eastAsiaTheme="minorHAnsi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4AF2" w:rsidRPr="00EA0F2B" w:rsidRDefault="00774AF2" w:rsidP="00BA1F1C">
            <w:pPr>
              <w:shd w:val="clear" w:color="auto" w:fill="FFFFFF"/>
              <w:spacing w:line="240" w:lineRule="auto"/>
              <w:rPr>
                <w:rFonts w:eastAsiaTheme="minorHAnsi"/>
                <w:szCs w:val="24"/>
              </w:rPr>
            </w:pPr>
            <w:r w:rsidRPr="00EA0F2B">
              <w:rPr>
                <w:rFonts w:eastAsiaTheme="minorHAnsi"/>
                <w:szCs w:val="24"/>
              </w:rPr>
              <w:t xml:space="preserve">Районный конкурс, посвященный дню сохранения биологического разнообразия " Иллюстрированная картотека "Биологического </w:t>
            </w:r>
            <w:r w:rsidR="00A1248D" w:rsidRPr="00EA0F2B">
              <w:rPr>
                <w:rFonts w:eastAsiaTheme="minorHAnsi"/>
                <w:szCs w:val="24"/>
              </w:rPr>
              <w:t xml:space="preserve">разнообразия </w:t>
            </w:r>
            <w:r w:rsidRPr="00EA0F2B">
              <w:rPr>
                <w:rFonts w:eastAsiaTheme="minorHAnsi"/>
                <w:szCs w:val="24"/>
              </w:rPr>
              <w:t>Калачевского района"</w:t>
            </w:r>
            <w:r w:rsidR="00FA7E0D" w:rsidRPr="00EA0F2B">
              <w:rPr>
                <w:rFonts w:eastAsiaTheme="minorHAnsi"/>
                <w:szCs w:val="24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AF2" w:rsidRPr="00EA0F2B" w:rsidRDefault="00774AF2" w:rsidP="00BA1F1C">
            <w:pPr>
              <w:shd w:val="clear" w:color="auto" w:fill="FFFFFF"/>
              <w:spacing w:line="240" w:lineRule="auto"/>
              <w:jc w:val="center"/>
              <w:rPr>
                <w:szCs w:val="24"/>
              </w:rPr>
            </w:pPr>
            <w:r w:rsidRPr="00EA0F2B">
              <w:rPr>
                <w:szCs w:val="24"/>
              </w:rPr>
              <w:t>октябрь-апрель</w:t>
            </w:r>
          </w:p>
          <w:p w:rsidR="00774AF2" w:rsidRPr="00EA0F2B" w:rsidRDefault="00774AF2" w:rsidP="00BA1F1C">
            <w:pPr>
              <w:shd w:val="clear" w:color="auto" w:fill="FFFFFF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AF2" w:rsidRPr="00FA7E0D" w:rsidRDefault="00774AF2" w:rsidP="00BA1F1C">
            <w:pPr>
              <w:spacing w:line="240" w:lineRule="auto"/>
              <w:jc w:val="center"/>
              <w:rPr>
                <w:szCs w:val="24"/>
              </w:rPr>
            </w:pPr>
            <w:r w:rsidRPr="00FA7E0D">
              <w:rPr>
                <w:szCs w:val="24"/>
              </w:rPr>
              <w:t>«Эко-Дон»</w:t>
            </w:r>
          </w:p>
        </w:tc>
      </w:tr>
      <w:tr w:rsidR="00315F83" w:rsidRPr="002C10F1" w:rsidTr="0069248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F83" w:rsidRPr="00EA0F2B" w:rsidRDefault="00315F83" w:rsidP="00692480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rFonts w:eastAsiaTheme="minorHAnsi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F83" w:rsidRPr="00EA0F2B" w:rsidRDefault="00EA0F2B" w:rsidP="00EA0F2B">
            <w:pPr>
              <w:shd w:val="clear" w:color="auto" w:fill="FFFFFF"/>
              <w:spacing w:line="240" w:lineRule="auto"/>
              <w:rPr>
                <w:rFonts w:eastAsiaTheme="minorHAnsi"/>
                <w:szCs w:val="24"/>
              </w:rPr>
            </w:pPr>
            <w:r w:rsidRPr="00EA0F2B">
              <w:rPr>
                <w:rFonts w:eastAsiaTheme="minorHAnsi"/>
                <w:szCs w:val="24"/>
              </w:rPr>
              <w:t xml:space="preserve">Создание </w:t>
            </w:r>
            <w:proofErr w:type="spellStart"/>
            <w:r w:rsidRPr="00EA0F2B">
              <w:rPr>
                <w:rFonts w:eastAsiaTheme="minorHAnsi"/>
                <w:szCs w:val="24"/>
              </w:rPr>
              <w:t>фотокаталога</w:t>
            </w:r>
            <w:proofErr w:type="spellEnd"/>
            <w:r w:rsidRPr="00EA0F2B">
              <w:rPr>
                <w:rFonts w:eastAsiaTheme="minorHAnsi"/>
                <w:szCs w:val="24"/>
              </w:rPr>
              <w:t xml:space="preserve">  Калачевского муниципального района</w:t>
            </w:r>
            <w:r w:rsidR="00315F83" w:rsidRPr="00EA0F2B">
              <w:rPr>
                <w:rFonts w:eastAsiaTheme="minorHAnsi"/>
                <w:szCs w:val="24"/>
              </w:rPr>
              <w:t xml:space="preserve"> "Их нужно охранять"</w:t>
            </w:r>
            <w:r w:rsidRPr="00EA0F2B">
              <w:rPr>
                <w:rFonts w:eastAsiaTheme="minorHAnsi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83" w:rsidRPr="00EA0F2B" w:rsidRDefault="00603575" w:rsidP="00BA1F1C">
            <w:pPr>
              <w:shd w:val="clear" w:color="auto" w:fill="FFFFFF"/>
              <w:spacing w:line="240" w:lineRule="auto"/>
              <w:jc w:val="center"/>
              <w:rPr>
                <w:szCs w:val="24"/>
              </w:rPr>
            </w:pPr>
            <w:r w:rsidRPr="00EA0F2B">
              <w:rPr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83" w:rsidRPr="00EA0F2B" w:rsidRDefault="00EA0F2B" w:rsidP="00BA1F1C">
            <w:pPr>
              <w:spacing w:line="240" w:lineRule="auto"/>
              <w:jc w:val="center"/>
              <w:rPr>
                <w:szCs w:val="24"/>
              </w:rPr>
            </w:pPr>
            <w:r w:rsidRPr="00EA0F2B">
              <w:rPr>
                <w:szCs w:val="24"/>
              </w:rPr>
              <w:t>«Эко-Дон»</w:t>
            </w:r>
          </w:p>
        </w:tc>
      </w:tr>
      <w:tr w:rsidR="00774AF2" w:rsidRPr="002C10F1" w:rsidTr="0069248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74AF2" w:rsidRPr="00EA0F2B" w:rsidRDefault="00774AF2" w:rsidP="00692480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4AF2" w:rsidRPr="00EA0F2B" w:rsidRDefault="00774AF2" w:rsidP="001D553B">
            <w:pPr>
              <w:shd w:val="clear" w:color="auto" w:fill="FFFFFF"/>
              <w:spacing w:line="240" w:lineRule="auto"/>
              <w:ind w:right="19"/>
              <w:rPr>
                <w:szCs w:val="24"/>
              </w:rPr>
            </w:pPr>
            <w:r w:rsidRPr="00EA0F2B">
              <w:rPr>
                <w:szCs w:val="24"/>
              </w:rPr>
              <w:t>Районная акция, посвященная международному дню энергосбережения</w:t>
            </w:r>
            <w:r w:rsidR="00EA0F2B" w:rsidRPr="00EA0F2B">
              <w:rPr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AF2" w:rsidRPr="00EA0F2B" w:rsidRDefault="00774AF2" w:rsidP="001D553B">
            <w:pPr>
              <w:shd w:val="clear" w:color="auto" w:fill="FFFFFF"/>
              <w:spacing w:line="240" w:lineRule="auto"/>
              <w:ind w:right="-40"/>
              <w:jc w:val="center"/>
              <w:rPr>
                <w:szCs w:val="24"/>
              </w:rPr>
            </w:pPr>
            <w:r w:rsidRPr="00EA0F2B">
              <w:rPr>
                <w:szCs w:val="24"/>
              </w:rPr>
              <w:t>11</w:t>
            </w:r>
            <w:r w:rsidR="00FA7E0D" w:rsidRPr="00EA0F2B">
              <w:rPr>
                <w:szCs w:val="24"/>
              </w:rPr>
              <w:t>-15</w:t>
            </w:r>
            <w:r w:rsidRPr="00EA0F2B">
              <w:rPr>
                <w:szCs w:val="24"/>
              </w:rPr>
              <w:t xml:space="preserve"> ноября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AF2" w:rsidRPr="00FA7E0D" w:rsidRDefault="00774AF2" w:rsidP="00FA7E0D">
            <w:pPr>
              <w:spacing w:line="240" w:lineRule="auto"/>
              <w:jc w:val="center"/>
            </w:pPr>
            <w:r w:rsidRPr="00FA7E0D">
              <w:t xml:space="preserve">школы </w:t>
            </w:r>
            <w:r w:rsidR="00FA7E0D">
              <w:t>района</w:t>
            </w:r>
            <w:r w:rsidRPr="00FA7E0D">
              <w:t xml:space="preserve"> </w:t>
            </w:r>
          </w:p>
        </w:tc>
      </w:tr>
      <w:tr w:rsidR="00EA0F2B" w:rsidRPr="002C10F1" w:rsidTr="0069248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A0F2B" w:rsidRPr="00EA0F2B" w:rsidRDefault="00EA0F2B" w:rsidP="00692480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0F2B" w:rsidRPr="00EA0F2B" w:rsidRDefault="00EA0F2B" w:rsidP="001D51A6">
            <w:pPr>
              <w:spacing w:line="240" w:lineRule="auto"/>
              <w:rPr>
                <w:szCs w:val="24"/>
              </w:rPr>
            </w:pPr>
            <w:r w:rsidRPr="00EA0F2B">
              <w:rPr>
                <w:rFonts w:eastAsiaTheme="minorHAnsi"/>
                <w:szCs w:val="24"/>
              </w:rPr>
              <w:t>Районный конкурс «</w:t>
            </w:r>
            <w:r w:rsidRPr="00EA0F2B">
              <w:rPr>
                <w:szCs w:val="24"/>
              </w:rPr>
              <w:t>Зимние фантазии».</w:t>
            </w:r>
          </w:p>
          <w:p w:rsidR="00EA0F2B" w:rsidRPr="00EA0F2B" w:rsidRDefault="00EA0F2B" w:rsidP="001D51A6">
            <w:pPr>
              <w:spacing w:line="240" w:lineRule="auto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2B" w:rsidRPr="00EA0F2B" w:rsidRDefault="00EA0F2B" w:rsidP="001D51A6">
            <w:pPr>
              <w:spacing w:line="240" w:lineRule="auto"/>
              <w:jc w:val="center"/>
              <w:rPr>
                <w:szCs w:val="24"/>
              </w:rPr>
            </w:pPr>
            <w:r w:rsidRPr="00EA0F2B">
              <w:rPr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2B" w:rsidRPr="00603575" w:rsidRDefault="00EA0F2B" w:rsidP="001D51A6">
            <w:pPr>
              <w:spacing w:line="240" w:lineRule="auto"/>
              <w:jc w:val="center"/>
            </w:pPr>
            <w:r w:rsidRPr="00603575">
              <w:t>«Эко-Дон»</w:t>
            </w:r>
          </w:p>
        </w:tc>
      </w:tr>
      <w:tr w:rsidR="00A200C0" w:rsidRPr="002C10F1" w:rsidTr="0069248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00C0" w:rsidRPr="00EA0F2B" w:rsidRDefault="00A200C0" w:rsidP="00692480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0C0" w:rsidRPr="00A200C0" w:rsidRDefault="00A200C0" w:rsidP="009D4D9C">
            <w:pPr>
              <w:shd w:val="clear" w:color="auto" w:fill="FFFFFF"/>
              <w:spacing w:line="240" w:lineRule="auto"/>
              <w:ind w:right="19"/>
              <w:rPr>
                <w:szCs w:val="24"/>
              </w:rPr>
            </w:pPr>
            <w:r w:rsidRPr="00A200C0">
              <w:rPr>
                <w:szCs w:val="24"/>
              </w:rPr>
              <w:t>Районный этап социально-значимого проекта</w:t>
            </w:r>
          </w:p>
          <w:p w:rsidR="00A200C0" w:rsidRPr="00A200C0" w:rsidRDefault="00A200C0" w:rsidP="009D4D9C">
            <w:pPr>
              <w:shd w:val="clear" w:color="auto" w:fill="FFFFFF"/>
              <w:spacing w:line="240" w:lineRule="auto"/>
              <w:ind w:right="19"/>
              <w:rPr>
                <w:szCs w:val="24"/>
              </w:rPr>
            </w:pPr>
            <w:r w:rsidRPr="00A200C0">
              <w:rPr>
                <w:szCs w:val="24"/>
              </w:rPr>
              <w:t>"Экология: тревоги и надежды".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0C0" w:rsidRPr="00EA0F2B" w:rsidRDefault="00A200C0" w:rsidP="009D4D9C">
            <w:pPr>
              <w:shd w:val="clear" w:color="auto" w:fill="FFFFFF"/>
              <w:spacing w:line="240" w:lineRule="auto"/>
              <w:ind w:right="-40"/>
              <w:jc w:val="center"/>
              <w:rPr>
                <w:szCs w:val="24"/>
              </w:rPr>
            </w:pPr>
            <w:r>
              <w:rPr>
                <w:szCs w:val="24"/>
              </w:rPr>
              <w:t>октябрь - 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0C0" w:rsidRPr="00692480" w:rsidRDefault="00A200C0" w:rsidP="009D4D9C">
            <w:pPr>
              <w:spacing w:line="240" w:lineRule="auto"/>
              <w:jc w:val="center"/>
            </w:pPr>
            <w:r w:rsidRPr="00692480">
              <w:t>«Эко-Дон»</w:t>
            </w:r>
          </w:p>
        </w:tc>
      </w:tr>
      <w:tr w:rsidR="00A200C0" w:rsidRPr="002C10F1" w:rsidTr="000D17F1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00C0" w:rsidRPr="00EA0F2B" w:rsidRDefault="00A200C0" w:rsidP="00692480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0C0" w:rsidRDefault="00A200C0" w:rsidP="00296E9D">
            <w:pPr>
              <w:shd w:val="clear" w:color="auto" w:fill="FFFFFF"/>
              <w:spacing w:line="240" w:lineRule="auto"/>
              <w:ind w:right="19"/>
              <w:rPr>
                <w:szCs w:val="24"/>
                <w:bdr w:val="none" w:sz="0" w:space="0" w:color="auto" w:frame="1"/>
              </w:rPr>
            </w:pPr>
            <w:r w:rsidRPr="00EA0F2B">
              <w:rPr>
                <w:rFonts w:eastAsiaTheme="minorHAnsi"/>
                <w:szCs w:val="24"/>
              </w:rPr>
              <w:t xml:space="preserve">Районная акция, посвящённая международному дню </w:t>
            </w:r>
            <w:r w:rsidRPr="00EA0F2B">
              <w:rPr>
                <w:szCs w:val="24"/>
                <w:bdr w:val="none" w:sz="0" w:space="0" w:color="auto" w:frame="1"/>
              </w:rPr>
              <w:t>леса.</w:t>
            </w:r>
          </w:p>
          <w:p w:rsidR="00A200C0" w:rsidRPr="00EA0F2B" w:rsidRDefault="00A200C0" w:rsidP="00296E9D">
            <w:pPr>
              <w:shd w:val="clear" w:color="auto" w:fill="FFFFFF"/>
              <w:spacing w:line="240" w:lineRule="auto"/>
              <w:ind w:right="19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0C0" w:rsidRPr="00EA0F2B" w:rsidRDefault="00A200C0" w:rsidP="005778A3">
            <w:pPr>
              <w:shd w:val="clear" w:color="auto" w:fill="FFFFFF"/>
              <w:spacing w:line="240" w:lineRule="auto"/>
              <w:ind w:right="-40"/>
              <w:jc w:val="center"/>
              <w:rPr>
                <w:color w:val="00B050"/>
                <w:szCs w:val="24"/>
              </w:rPr>
            </w:pPr>
            <w:r w:rsidRPr="00EA0F2B">
              <w:rPr>
                <w:szCs w:val="24"/>
              </w:rPr>
              <w:t>16-20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C0" w:rsidRDefault="00A200C0">
            <w:r w:rsidRPr="00F464CD">
              <w:t>«Эко-Дон»</w:t>
            </w:r>
          </w:p>
        </w:tc>
      </w:tr>
      <w:tr w:rsidR="00A200C0" w:rsidRPr="002C10F1" w:rsidTr="0069248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00C0" w:rsidRPr="00EA0F2B" w:rsidRDefault="00A200C0" w:rsidP="00692480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00C0" w:rsidRPr="00EA0F2B" w:rsidRDefault="00A200C0" w:rsidP="00D13B7D">
            <w:pPr>
              <w:shd w:val="clear" w:color="auto" w:fill="FFFFFF"/>
              <w:spacing w:line="240" w:lineRule="auto"/>
              <w:rPr>
                <w:rFonts w:eastAsiaTheme="minorHAnsi"/>
                <w:szCs w:val="24"/>
              </w:rPr>
            </w:pPr>
            <w:r w:rsidRPr="00EA0F2B">
              <w:rPr>
                <w:rFonts w:eastAsiaTheme="minorHAnsi"/>
                <w:szCs w:val="24"/>
              </w:rPr>
              <w:t>Районная акция, посвященная международному дню воды (охраны водных ресурсов).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C0" w:rsidRPr="00EA0F2B" w:rsidRDefault="00A200C0" w:rsidP="00D13B7D">
            <w:pPr>
              <w:shd w:val="clear" w:color="auto" w:fill="FFFFFF"/>
              <w:spacing w:line="240" w:lineRule="auto"/>
              <w:jc w:val="center"/>
              <w:rPr>
                <w:szCs w:val="24"/>
              </w:rPr>
            </w:pPr>
            <w:r w:rsidRPr="00EA0F2B">
              <w:rPr>
                <w:szCs w:val="24"/>
              </w:rPr>
              <w:t>23-27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C0" w:rsidRDefault="00A200C0">
            <w:r w:rsidRPr="00F464CD">
              <w:t>«Эко-Дон»</w:t>
            </w:r>
          </w:p>
        </w:tc>
      </w:tr>
      <w:tr w:rsidR="00A200C0" w:rsidRPr="002C10F1" w:rsidTr="00EB2EAD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00C0" w:rsidRPr="00EA0F2B" w:rsidRDefault="00A200C0" w:rsidP="00692480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0C0" w:rsidRPr="00EA0F2B" w:rsidRDefault="00A200C0" w:rsidP="0024616F">
            <w:pPr>
              <w:shd w:val="clear" w:color="auto" w:fill="FFFFFF"/>
              <w:spacing w:line="240" w:lineRule="auto"/>
              <w:ind w:right="19"/>
              <w:rPr>
                <w:szCs w:val="24"/>
              </w:rPr>
            </w:pPr>
            <w:r w:rsidRPr="00EA0F2B">
              <w:rPr>
                <w:szCs w:val="24"/>
              </w:rPr>
              <w:t>Районная выставка декоративно-прикладного и технического творчества «Город мастеров-2018»</w:t>
            </w:r>
            <w:r>
              <w:rPr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0C0" w:rsidRPr="00EA0F2B" w:rsidRDefault="00A200C0" w:rsidP="0024616F">
            <w:pPr>
              <w:shd w:val="clear" w:color="auto" w:fill="FFFFFF"/>
              <w:spacing w:line="240" w:lineRule="auto"/>
              <w:ind w:right="-40"/>
              <w:jc w:val="center"/>
              <w:rPr>
                <w:szCs w:val="24"/>
              </w:rPr>
            </w:pPr>
            <w:r w:rsidRPr="00EA0F2B">
              <w:rPr>
                <w:szCs w:val="24"/>
              </w:rPr>
              <w:t>23-30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0C0" w:rsidRPr="00603575" w:rsidRDefault="00A200C0" w:rsidP="0024616F">
            <w:pPr>
              <w:spacing w:line="240" w:lineRule="auto"/>
              <w:jc w:val="center"/>
            </w:pPr>
            <w:r w:rsidRPr="00603575">
              <w:t>«Эко-Дон»</w:t>
            </w:r>
          </w:p>
        </w:tc>
      </w:tr>
      <w:tr w:rsidR="00A200C0" w:rsidRPr="002C10F1" w:rsidTr="0090621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00C0" w:rsidRPr="00EA0F2B" w:rsidRDefault="00A200C0" w:rsidP="00692480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0C0" w:rsidRPr="00EA0F2B" w:rsidRDefault="00A200C0" w:rsidP="00953AB4">
            <w:pPr>
              <w:shd w:val="clear" w:color="auto" w:fill="FFFFFF"/>
              <w:spacing w:line="240" w:lineRule="auto"/>
              <w:rPr>
                <w:szCs w:val="24"/>
              </w:rPr>
            </w:pPr>
            <w:r w:rsidRPr="00EA0F2B">
              <w:rPr>
                <w:rFonts w:eastAsiaTheme="minorHAnsi"/>
                <w:szCs w:val="24"/>
              </w:rPr>
              <w:t>Районный туристический выезд по особо охраняемым природным территориям</w:t>
            </w:r>
            <w:r>
              <w:rPr>
                <w:rFonts w:eastAsiaTheme="minorHAnsi"/>
                <w:szCs w:val="24"/>
              </w:rPr>
              <w:t>.</w:t>
            </w:r>
            <w:r w:rsidRPr="00EA0F2B">
              <w:rPr>
                <w:rFonts w:eastAsiaTheme="minorHAnsi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C0" w:rsidRPr="00EA0F2B" w:rsidRDefault="00A200C0" w:rsidP="00953AB4">
            <w:pPr>
              <w:shd w:val="clear" w:color="auto" w:fill="FFFFFF"/>
              <w:spacing w:line="240" w:lineRule="auto"/>
              <w:jc w:val="center"/>
              <w:rPr>
                <w:szCs w:val="24"/>
              </w:rPr>
            </w:pPr>
            <w:r w:rsidRPr="00EA0F2B">
              <w:rPr>
                <w:rFonts w:eastAsiaTheme="minorHAnsi"/>
                <w:szCs w:val="24"/>
              </w:rPr>
              <w:t>март - 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C0" w:rsidRPr="00692480" w:rsidRDefault="00A200C0" w:rsidP="00953AB4">
            <w:pPr>
              <w:spacing w:line="240" w:lineRule="auto"/>
              <w:jc w:val="center"/>
              <w:rPr>
                <w:szCs w:val="24"/>
              </w:rPr>
            </w:pPr>
            <w:r w:rsidRPr="00692480">
              <w:rPr>
                <w:szCs w:val="24"/>
              </w:rPr>
              <w:t>Калачевский р-он</w:t>
            </w:r>
          </w:p>
        </w:tc>
      </w:tr>
      <w:tr w:rsidR="00A200C0" w:rsidRPr="002C10F1" w:rsidTr="0090621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00C0" w:rsidRPr="00EA0F2B" w:rsidRDefault="00A200C0" w:rsidP="00692480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0C0" w:rsidRPr="00EA0F2B" w:rsidRDefault="00A200C0" w:rsidP="00953AB4">
            <w:pPr>
              <w:shd w:val="clear" w:color="auto" w:fill="FFFFFF"/>
              <w:spacing w:line="240" w:lineRule="auto"/>
              <w:rPr>
                <w:szCs w:val="24"/>
              </w:rPr>
            </w:pPr>
            <w:r w:rsidRPr="00EA0F2B">
              <w:rPr>
                <w:rFonts w:eastAsiaTheme="minorHAnsi"/>
                <w:szCs w:val="24"/>
              </w:rPr>
              <w:t xml:space="preserve">Полевой выезд </w:t>
            </w:r>
            <w:r w:rsidRPr="00EA0F2B">
              <w:rPr>
                <w:szCs w:val="24"/>
              </w:rPr>
              <w:t>«Первоцветы»</w:t>
            </w:r>
            <w:r>
              <w:rPr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C0" w:rsidRPr="00EA0F2B" w:rsidRDefault="00A200C0" w:rsidP="00953AB4">
            <w:pPr>
              <w:shd w:val="clear" w:color="auto" w:fill="FFFFFF"/>
              <w:spacing w:line="240" w:lineRule="auto"/>
              <w:jc w:val="center"/>
              <w:rPr>
                <w:szCs w:val="24"/>
              </w:rPr>
            </w:pPr>
            <w:r w:rsidRPr="00EA0F2B">
              <w:rPr>
                <w:rFonts w:eastAsiaTheme="minorHAnsi"/>
                <w:szCs w:val="24"/>
              </w:rPr>
              <w:t>март - 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C0" w:rsidRPr="00692480" w:rsidRDefault="00A200C0" w:rsidP="00953AB4">
            <w:pPr>
              <w:spacing w:line="240" w:lineRule="auto"/>
              <w:jc w:val="center"/>
              <w:rPr>
                <w:szCs w:val="24"/>
              </w:rPr>
            </w:pPr>
            <w:r w:rsidRPr="00692480">
              <w:rPr>
                <w:szCs w:val="24"/>
              </w:rPr>
              <w:t>Калачевский р-он</w:t>
            </w:r>
          </w:p>
        </w:tc>
      </w:tr>
      <w:tr w:rsidR="00A200C0" w:rsidRPr="002C10F1" w:rsidTr="00692480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00C0" w:rsidRPr="00EA0F2B" w:rsidRDefault="00A200C0" w:rsidP="00692480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200C0" w:rsidRPr="00EA0F2B" w:rsidRDefault="00A200C0" w:rsidP="00315F83">
            <w:pPr>
              <w:spacing w:line="240" w:lineRule="auto"/>
              <w:rPr>
                <w:rFonts w:eastAsiaTheme="minorHAnsi"/>
                <w:szCs w:val="24"/>
              </w:rPr>
            </w:pPr>
            <w:r w:rsidRPr="00EA0F2B">
              <w:rPr>
                <w:rFonts w:eastAsiaTheme="minorHAnsi"/>
                <w:szCs w:val="24"/>
              </w:rPr>
              <w:t>Районный конкурс «Окно в природу.</w:t>
            </w:r>
          </w:p>
          <w:p w:rsidR="00A200C0" w:rsidRPr="00EA0F2B" w:rsidRDefault="00A200C0" w:rsidP="00315F83">
            <w:pPr>
              <w:spacing w:line="240" w:lineRule="auto"/>
              <w:rPr>
                <w:rFonts w:eastAsia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0C0" w:rsidRPr="00EA0F2B" w:rsidRDefault="00A200C0" w:rsidP="00813779">
            <w:pPr>
              <w:spacing w:line="240" w:lineRule="auto"/>
              <w:jc w:val="center"/>
              <w:rPr>
                <w:szCs w:val="24"/>
              </w:rPr>
            </w:pPr>
            <w:r w:rsidRPr="00EA0F2B">
              <w:rPr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00C0" w:rsidRPr="00603575" w:rsidRDefault="00A200C0" w:rsidP="00813779">
            <w:pPr>
              <w:spacing w:line="240" w:lineRule="auto"/>
              <w:jc w:val="center"/>
            </w:pPr>
            <w:r w:rsidRPr="00603575">
              <w:t>«Эко-Дон»</w:t>
            </w:r>
          </w:p>
        </w:tc>
      </w:tr>
      <w:tr w:rsidR="00A200C0" w:rsidRPr="002C10F1" w:rsidTr="00A7295A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C0" w:rsidRPr="00EA0F2B" w:rsidRDefault="00A200C0" w:rsidP="00692480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C0" w:rsidRPr="00EA0F2B" w:rsidRDefault="00A200C0" w:rsidP="00104BA5">
            <w:pPr>
              <w:shd w:val="clear" w:color="auto" w:fill="FFFFFF"/>
              <w:spacing w:line="240" w:lineRule="auto"/>
              <w:rPr>
                <w:rFonts w:eastAsiaTheme="minorHAnsi"/>
                <w:szCs w:val="24"/>
              </w:rPr>
            </w:pPr>
            <w:r w:rsidRPr="00EA0F2B">
              <w:rPr>
                <w:rFonts w:eastAsiaTheme="minorHAnsi"/>
                <w:szCs w:val="24"/>
              </w:rPr>
              <w:t>Районный Фестиваль "За Родину, добро и справедливость"</w:t>
            </w:r>
            <w:r>
              <w:rPr>
                <w:rFonts w:eastAsiaTheme="minorHAnsi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C0" w:rsidRPr="00EA0F2B" w:rsidRDefault="00A200C0" w:rsidP="00104BA5">
            <w:pPr>
              <w:shd w:val="clear" w:color="auto" w:fill="FFFFFF"/>
              <w:spacing w:line="240" w:lineRule="auto"/>
              <w:jc w:val="center"/>
              <w:rPr>
                <w:szCs w:val="24"/>
              </w:rPr>
            </w:pPr>
            <w:r w:rsidRPr="00EA0F2B">
              <w:rPr>
                <w:szCs w:val="24"/>
              </w:rPr>
              <w:t>19 мая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C0" w:rsidRPr="00692480" w:rsidRDefault="00A200C0" w:rsidP="00104BA5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не определено</w:t>
            </w:r>
          </w:p>
        </w:tc>
      </w:tr>
    </w:tbl>
    <w:p w:rsidR="007D04A3" w:rsidRDefault="007D04A3" w:rsidP="00813779">
      <w:bookmarkStart w:id="0" w:name="_GoBack"/>
      <w:bookmarkEnd w:id="0"/>
    </w:p>
    <w:sectPr w:rsidR="007D04A3" w:rsidSect="00813779">
      <w:pgSz w:w="11906" w:h="16838" w:code="9"/>
      <w:pgMar w:top="426" w:right="85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05F28"/>
    <w:multiLevelType w:val="hybridMultilevel"/>
    <w:tmpl w:val="A6EA13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13779"/>
    <w:rsid w:val="000041D2"/>
    <w:rsid w:val="00296E9D"/>
    <w:rsid w:val="002A5E64"/>
    <w:rsid w:val="00315F83"/>
    <w:rsid w:val="00434EC1"/>
    <w:rsid w:val="004F3D2D"/>
    <w:rsid w:val="00603575"/>
    <w:rsid w:val="00692480"/>
    <w:rsid w:val="006A5C52"/>
    <w:rsid w:val="00774AF2"/>
    <w:rsid w:val="007D04A3"/>
    <w:rsid w:val="00813779"/>
    <w:rsid w:val="00832FD3"/>
    <w:rsid w:val="00894D14"/>
    <w:rsid w:val="009A3655"/>
    <w:rsid w:val="00A1248D"/>
    <w:rsid w:val="00A200C0"/>
    <w:rsid w:val="00A601E5"/>
    <w:rsid w:val="00B31759"/>
    <w:rsid w:val="00B56C5A"/>
    <w:rsid w:val="00B70672"/>
    <w:rsid w:val="00B73DC0"/>
    <w:rsid w:val="00C756CF"/>
    <w:rsid w:val="00C86452"/>
    <w:rsid w:val="00CD3AED"/>
    <w:rsid w:val="00CE329E"/>
    <w:rsid w:val="00D96106"/>
    <w:rsid w:val="00DB1653"/>
    <w:rsid w:val="00E6415E"/>
    <w:rsid w:val="00EA0F2B"/>
    <w:rsid w:val="00ED37F7"/>
    <w:rsid w:val="00FA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79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xet </dc:creator>
  <cp:keywords/>
  <dc:description/>
  <cp:lastModifiedBy>Пользователь</cp:lastModifiedBy>
  <cp:revision>18</cp:revision>
  <dcterms:created xsi:type="dcterms:W3CDTF">2007-11-24T21:22:00Z</dcterms:created>
  <dcterms:modified xsi:type="dcterms:W3CDTF">2019-10-08T13:56:00Z</dcterms:modified>
</cp:coreProperties>
</file>