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B4" w:rsidRDefault="00EB6BB4"/>
    <w:p w:rsidR="00730670" w:rsidRDefault="00730670"/>
    <w:p w:rsidR="00730670" w:rsidRDefault="00730670">
      <w:r>
        <w:rPr>
          <w:rFonts w:ascii="Arial" w:hAnsi="Arial" w:cs="Arial"/>
          <w:b/>
          <w:bCs/>
          <w:color w:val="303133"/>
          <w:sz w:val="19"/>
          <w:szCs w:val="19"/>
          <w:shd w:val="clear" w:color="auto" w:fill="FFFFFF"/>
        </w:rPr>
        <w:t>ОЗНАКОМЛЕНИЕ С РЕЗУЛЬТАТАМИ ИТОГОВОГО СОЧИНЕНИЯ (ИЗЛОЖЕНИЯ) И СРОК ДЕЙСТВИЯ ИТОГОВОГО СОЧИНЕНИЯ </w:t>
      </w:r>
      <w:r>
        <w:rPr>
          <w:rFonts w:ascii="Arial" w:hAnsi="Arial" w:cs="Arial"/>
          <w:color w:val="303133"/>
          <w:sz w:val="19"/>
          <w:szCs w:val="19"/>
        </w:rPr>
        <w:br/>
      </w:r>
      <w:r>
        <w:rPr>
          <w:rFonts w:ascii="Arial" w:hAnsi="Arial" w:cs="Arial"/>
          <w:color w:val="303133"/>
          <w:sz w:val="19"/>
          <w:szCs w:val="19"/>
          <w:shd w:val="clear" w:color="auto" w:fill="FFFFFF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региона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 </w:t>
      </w:r>
      <w:r>
        <w:rPr>
          <w:rFonts w:ascii="Arial" w:hAnsi="Arial" w:cs="Arial"/>
          <w:color w:val="303133"/>
          <w:sz w:val="19"/>
          <w:szCs w:val="19"/>
        </w:rPr>
        <w:br/>
      </w:r>
      <w:r>
        <w:rPr>
          <w:rFonts w:ascii="Arial" w:hAnsi="Arial" w:cs="Arial"/>
          <w:color w:val="303133"/>
          <w:sz w:val="19"/>
          <w:szCs w:val="19"/>
          <w:shd w:val="clear" w:color="auto" w:fill="FFFFFF"/>
        </w:rPr>
        <w:t>Итоговое сочинение (изложение) как допуск к ГИА – бессрочно. </w:t>
      </w:r>
      <w:r>
        <w:rPr>
          <w:rFonts w:ascii="Arial" w:hAnsi="Arial" w:cs="Arial"/>
          <w:color w:val="303133"/>
          <w:sz w:val="19"/>
          <w:szCs w:val="19"/>
        </w:rPr>
        <w:br/>
      </w:r>
      <w:r>
        <w:rPr>
          <w:rFonts w:ascii="Arial" w:hAnsi="Arial" w:cs="Arial"/>
          <w:color w:val="303133"/>
          <w:sz w:val="19"/>
          <w:szCs w:val="19"/>
          <w:shd w:val="clear" w:color="auto" w:fill="FFFFFF"/>
        </w:rPr>
        <w:t xml:space="preserve">Итоговое сочинение в случае представления его при приеме на обучение по программам </w:t>
      </w:r>
      <w:proofErr w:type="spellStart"/>
      <w:r>
        <w:rPr>
          <w:rFonts w:ascii="Arial" w:hAnsi="Arial" w:cs="Arial"/>
          <w:color w:val="303133"/>
          <w:sz w:val="19"/>
          <w:szCs w:val="19"/>
          <w:shd w:val="clear" w:color="auto" w:fill="FFFFFF"/>
        </w:rPr>
        <w:t>бакалавриата</w:t>
      </w:r>
      <w:proofErr w:type="spellEnd"/>
      <w:r>
        <w:rPr>
          <w:rFonts w:ascii="Arial" w:hAnsi="Arial" w:cs="Arial"/>
          <w:color w:val="303133"/>
          <w:sz w:val="19"/>
          <w:szCs w:val="19"/>
          <w:shd w:val="clear" w:color="auto" w:fill="FFFFFF"/>
        </w:rPr>
        <w:t xml:space="preserve"> и программам </w:t>
      </w:r>
      <w:proofErr w:type="spellStart"/>
      <w:r>
        <w:rPr>
          <w:rFonts w:ascii="Arial" w:hAnsi="Arial" w:cs="Arial"/>
          <w:color w:val="303133"/>
          <w:sz w:val="19"/>
          <w:szCs w:val="19"/>
          <w:shd w:val="clear" w:color="auto" w:fill="FFFFFF"/>
        </w:rPr>
        <w:t>специалитета</w:t>
      </w:r>
      <w:proofErr w:type="spellEnd"/>
      <w:r>
        <w:rPr>
          <w:rFonts w:ascii="Arial" w:hAnsi="Arial" w:cs="Arial"/>
          <w:color w:val="303133"/>
          <w:sz w:val="19"/>
          <w:szCs w:val="19"/>
          <w:shd w:val="clear" w:color="auto" w:fill="FFFFFF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 </w:t>
      </w:r>
      <w:r>
        <w:rPr>
          <w:rFonts w:ascii="Arial" w:hAnsi="Arial" w:cs="Arial"/>
          <w:color w:val="303133"/>
          <w:sz w:val="19"/>
          <w:szCs w:val="19"/>
        </w:rPr>
        <w:br/>
      </w:r>
    </w:p>
    <w:sectPr w:rsidR="00730670" w:rsidSect="00EB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30670"/>
    <w:rsid w:val="00730670"/>
    <w:rsid w:val="00EB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ЦОКО</dc:creator>
  <cp:lastModifiedBy>ЦОКО</cp:lastModifiedBy>
  <cp:revision>1</cp:revision>
  <dcterms:created xsi:type="dcterms:W3CDTF">2022-12-19T11:45:00Z</dcterms:created>
  <dcterms:modified xsi:type="dcterms:W3CDTF">2022-12-19T11:47:00Z</dcterms:modified>
</cp:coreProperties>
</file>