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F2" w:rsidRDefault="001519F2" w:rsidP="001519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3BB7"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учреждение дополнительного образования </w:t>
      </w:r>
    </w:p>
    <w:p w:rsidR="001519F2" w:rsidRPr="008F3BB7" w:rsidRDefault="001519F2" w:rsidP="001519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3BB7">
        <w:rPr>
          <w:rFonts w:ascii="Times New Roman" w:hAnsi="Times New Roman" w:cs="Times New Roman"/>
          <w:b/>
          <w:sz w:val="40"/>
          <w:szCs w:val="40"/>
        </w:rPr>
        <w:t>«Школа искусств №8 им. Н. А. Капишникова»</w:t>
      </w: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19F2" w:rsidRDefault="00C33E1B" w:rsidP="001519F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3E1B" w:rsidRPr="001519F2" w:rsidRDefault="00C33E1B" w:rsidP="001519F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F2">
        <w:rPr>
          <w:rFonts w:ascii="Times New Roman" w:hAnsi="Times New Roman" w:cs="Times New Roman"/>
          <w:b/>
          <w:sz w:val="28"/>
          <w:szCs w:val="28"/>
        </w:rPr>
        <w:t>О СИСТЕМЕ НОРМИРОВАНИЯ ТРУДА</w:t>
      </w:r>
    </w:p>
    <w:p w:rsidR="001519F2" w:rsidRDefault="001519F2" w:rsidP="001519F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5E2B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2C1EF9" w:rsidP="002C1EF9">
      <w:pPr>
        <w:pStyle w:val="a3"/>
        <w:tabs>
          <w:tab w:val="left" w:pos="553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519F2" w:rsidRDefault="001519F2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33E1B" w:rsidRPr="001519F2" w:rsidRDefault="00C33E1B" w:rsidP="001519F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F2">
        <w:rPr>
          <w:rFonts w:ascii="Times New Roman" w:hAnsi="Times New Roman" w:cs="Times New Roman"/>
          <w:b/>
          <w:sz w:val="24"/>
          <w:szCs w:val="24"/>
        </w:rPr>
        <w:t>М</w:t>
      </w:r>
      <w:r w:rsidR="001519F2" w:rsidRPr="001519F2">
        <w:rPr>
          <w:rFonts w:ascii="Times New Roman" w:hAnsi="Times New Roman" w:cs="Times New Roman"/>
          <w:b/>
          <w:sz w:val="24"/>
          <w:szCs w:val="24"/>
        </w:rPr>
        <w:t>ундыбаш</w:t>
      </w:r>
      <w:r w:rsidRPr="001519F2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C33E1B" w:rsidRPr="001519F2" w:rsidRDefault="00C33E1B" w:rsidP="00BE38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B45663" w:rsidRPr="006309C6" w:rsidRDefault="00C33E1B" w:rsidP="00BE3880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1.1.  Положение  о  системе  нормирования  труда  в  </w:t>
      </w:r>
      <w:r w:rsidR="00B45663">
        <w:rPr>
          <w:rFonts w:ascii="Times New Roman" w:hAnsi="Times New Roman" w:cs="Times New Roman"/>
          <w:b/>
          <w:sz w:val="24"/>
          <w:szCs w:val="24"/>
        </w:rPr>
        <w:t>Муниципальном бюджетном учреждении</w:t>
      </w:r>
      <w:r w:rsidR="00B45663" w:rsidRPr="006309C6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</w:p>
    <w:p w:rsidR="00C33E1B" w:rsidRPr="001519F2" w:rsidRDefault="00B45663" w:rsidP="00BE38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309C6">
        <w:rPr>
          <w:rFonts w:ascii="Times New Roman" w:hAnsi="Times New Roman" w:cs="Times New Roman"/>
          <w:b/>
          <w:sz w:val="24"/>
          <w:szCs w:val="24"/>
        </w:rPr>
        <w:t>«Школа искусств №8 им. Н. А. Капишникова»</w:t>
      </w:r>
      <w:r w:rsidRPr="001519F2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1519F2">
        <w:rPr>
          <w:rFonts w:ascii="Times New Roman" w:hAnsi="Times New Roman" w:cs="Times New Roman"/>
          <w:sz w:val="24"/>
          <w:szCs w:val="24"/>
        </w:rPr>
        <w:t xml:space="preserve">(далее  -  Положение)  устанавливает  систему  нормативов  норм,  на  основе  которых  реализуется  функция  нормирования  труда,  содержит  основные положения,  регламентирующие  организацию  нормирования  труда,  а  </w:t>
      </w:r>
      <w:r w:rsidR="00BE3880">
        <w:rPr>
          <w:rFonts w:ascii="Times New Roman" w:hAnsi="Times New Roman" w:cs="Times New Roman"/>
          <w:sz w:val="24"/>
          <w:szCs w:val="24"/>
        </w:rPr>
        <w:t>т</w:t>
      </w:r>
      <w:r w:rsidR="00C33E1B" w:rsidRPr="001519F2">
        <w:rPr>
          <w:rFonts w:ascii="Times New Roman" w:hAnsi="Times New Roman" w:cs="Times New Roman"/>
          <w:sz w:val="24"/>
          <w:szCs w:val="24"/>
        </w:rPr>
        <w:t xml:space="preserve">акже  устанавливает порядок  проведения  нормативно-исследовательских  работ  по  труду  в  </w:t>
      </w:r>
      <w:r w:rsidR="00BE3880">
        <w:rPr>
          <w:rFonts w:ascii="Times New Roman" w:hAnsi="Times New Roman" w:cs="Times New Roman"/>
          <w:b/>
          <w:sz w:val="24"/>
          <w:szCs w:val="24"/>
        </w:rPr>
        <w:t>Муниципальном бюджетном учреждении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«Школа искусств №8 им. Н. А. Капишникова»</w:t>
      </w:r>
      <w:r w:rsidR="00BE3880" w:rsidRPr="001519F2">
        <w:rPr>
          <w:rFonts w:ascii="Times New Roman" w:hAnsi="Times New Roman" w:cs="Times New Roman"/>
          <w:sz w:val="24"/>
          <w:szCs w:val="24"/>
        </w:rPr>
        <w:t xml:space="preserve"> </w:t>
      </w:r>
      <w:r w:rsidR="00BE388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33E1B" w:rsidRPr="001519F2">
        <w:rPr>
          <w:rFonts w:ascii="Times New Roman" w:hAnsi="Times New Roman" w:cs="Times New Roman"/>
          <w:sz w:val="24"/>
          <w:szCs w:val="24"/>
        </w:rPr>
        <w:t>ШИ).</w:t>
      </w:r>
      <w:proofErr w:type="gramEnd"/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1519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9F2">
        <w:rPr>
          <w:rFonts w:ascii="Times New Roman" w:hAnsi="Times New Roman" w:cs="Times New Roman"/>
          <w:sz w:val="24"/>
          <w:szCs w:val="24"/>
        </w:rPr>
        <w:t>:</w:t>
      </w:r>
    </w:p>
    <w:p w:rsidR="00C33E1B" w:rsidRPr="001519F2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Трудовым кодексом Российской Федерации;</w:t>
      </w:r>
    </w:p>
    <w:p w:rsidR="00C33E1B" w:rsidRPr="001519F2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 Российской  Федерации  от  11  ноября  2002  г.  N  804  "О </w:t>
      </w:r>
    </w:p>
    <w:p w:rsidR="00C33E1B" w:rsidRPr="001519F2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9F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1519F2">
        <w:rPr>
          <w:rFonts w:ascii="Times New Roman" w:hAnsi="Times New Roman" w:cs="Times New Roman"/>
          <w:sz w:val="24"/>
          <w:szCs w:val="24"/>
        </w:rPr>
        <w:t xml:space="preserve"> разработки и утверждения типовых норм труда";</w:t>
      </w:r>
    </w:p>
    <w:p w:rsidR="00C33E1B" w:rsidRPr="001519F2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Постановлением  Госкомтруда  и  Президиума  ВЦСПС  от  19  июня  1986  г.  N  226/П-6 </w:t>
      </w:r>
    </w:p>
    <w:p w:rsidR="00C33E1B" w:rsidRPr="001519F2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"Положение об организации нормирования труда в народном хозяйстве";</w:t>
      </w:r>
    </w:p>
    <w:p w:rsidR="00C33E1B" w:rsidRPr="002C1EF9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F9">
        <w:rPr>
          <w:rFonts w:ascii="Times New Roman" w:hAnsi="Times New Roman" w:cs="Times New Roman"/>
          <w:sz w:val="24"/>
          <w:szCs w:val="24"/>
        </w:rPr>
        <w:t xml:space="preserve">Методическими  рекомендациями  по  разработке  систем  нормирования  труда  в государственных  (муниципальных)  учреждениях,  утвержденными  приказом  Министерства труда и социальной защиты Российской Федерации от 30 сентября 2013  г. N 504; </w:t>
      </w:r>
    </w:p>
    <w:p w:rsidR="00C33E1B" w:rsidRPr="002C1EF9" w:rsidRDefault="00C33E1B" w:rsidP="002C1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F9">
        <w:rPr>
          <w:rFonts w:ascii="Times New Roman" w:hAnsi="Times New Roman" w:cs="Times New Roman"/>
          <w:sz w:val="24"/>
          <w:szCs w:val="24"/>
        </w:rPr>
        <w:t>Методическими  рекомендациями  для  федеральных  органов  исполнительной  власти  по разработке типовых отраслевых норм труда,  утвержденными  приказом Министерства труда и социальной защиты Российской Федерации от 31  мая 2013 г. N 235.</w:t>
      </w:r>
    </w:p>
    <w:p w:rsidR="00C33E1B" w:rsidRPr="001519F2" w:rsidRDefault="00C33E1B" w:rsidP="00BE38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1.3.  Положение  о  системе  нормирования  труда 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 xml:space="preserve">утверждается приказом директора школы,  с учетом мнения представителя общего собрания трудового  коллектива 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«Школа искусств №8 им. Н. А. Капишникова»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 xml:space="preserve">  (далее  -  представительного органа работников).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1.4.  Учет мнения представительного  органа работников осуществляется  в порядке  принятия локальных нормативных актов, установленным трудовым законодательством.</w:t>
      </w:r>
    </w:p>
    <w:p w:rsidR="00C33E1B" w:rsidRPr="001519F2" w:rsidRDefault="00BE3880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C33E1B" w:rsidRPr="001519F2">
        <w:rPr>
          <w:rFonts w:ascii="Times New Roman" w:hAnsi="Times New Roman" w:cs="Times New Roman"/>
          <w:sz w:val="24"/>
          <w:szCs w:val="24"/>
        </w:rPr>
        <w:t xml:space="preserve">  Положение  о  системе  нормирования  труда  </w:t>
      </w: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E1B" w:rsidRPr="001519F2">
        <w:rPr>
          <w:rFonts w:ascii="Times New Roman" w:hAnsi="Times New Roman" w:cs="Times New Roman"/>
          <w:sz w:val="24"/>
          <w:szCs w:val="24"/>
        </w:rPr>
        <w:t>включает следующие разделы: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а) «Общие положения»;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б)  «Основные цели и задачи нормирования труда в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Pr="001519F2">
        <w:rPr>
          <w:rFonts w:ascii="Times New Roman" w:hAnsi="Times New Roman" w:cs="Times New Roman"/>
          <w:sz w:val="24"/>
          <w:szCs w:val="24"/>
        </w:rPr>
        <w:t>;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в)  «Применяемые  в 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нормативные  материалы  и нормы труда»;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г) «Порядок внедрения норм труда»;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д) «Порядок организации установления, замены и пересмотра норм труда»;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е)</w:t>
      </w:r>
      <w:proofErr w:type="gramStart"/>
      <w:r w:rsidRPr="001519F2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1519F2">
        <w:rPr>
          <w:rFonts w:ascii="Times New Roman" w:hAnsi="Times New Roman" w:cs="Times New Roman"/>
          <w:sz w:val="24"/>
          <w:szCs w:val="24"/>
        </w:rPr>
        <w:t>орядок  проверки,  согласования  и  утверждения  нормативных  материалов  по нормированию труда»;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ж)  «Меры, направленные на соблюдение установленных норм труда».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1.6.  Ответственность  за  состояние  нормирования  труда  в  учреждении  несет  работодатель. 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lastRenderedPageBreak/>
        <w:t>Организация  работы,  связанной  с  нормированием  труда,  включая  проведение организационно-технических  мероприятий,  улучшение  организации  труда,  может осуществляться  как</w:t>
      </w:r>
      <w:r w:rsidR="00BE3880">
        <w:rPr>
          <w:rFonts w:ascii="Times New Roman" w:hAnsi="Times New Roman" w:cs="Times New Roman"/>
          <w:sz w:val="24"/>
          <w:szCs w:val="24"/>
        </w:rPr>
        <w:t xml:space="preserve">  непосредственно  директором  </w:t>
      </w:r>
      <w:r w:rsidRPr="001519F2">
        <w:rPr>
          <w:rFonts w:ascii="Times New Roman" w:hAnsi="Times New Roman" w:cs="Times New Roman"/>
          <w:sz w:val="24"/>
          <w:szCs w:val="24"/>
        </w:rPr>
        <w:t>ШИ,  так  и  в  установленном  порядке может быть поручена им одному из специалистов.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1.7.  Разработка (определение</w:t>
      </w:r>
      <w:r w:rsidR="00BE3880">
        <w:rPr>
          <w:rFonts w:ascii="Times New Roman" w:hAnsi="Times New Roman" w:cs="Times New Roman"/>
          <w:sz w:val="24"/>
          <w:szCs w:val="24"/>
        </w:rPr>
        <w:t xml:space="preserve">) системы нормирования труда в </w:t>
      </w:r>
      <w:r w:rsidRPr="001519F2">
        <w:rPr>
          <w:rFonts w:ascii="Times New Roman" w:hAnsi="Times New Roman" w:cs="Times New Roman"/>
          <w:sz w:val="24"/>
          <w:szCs w:val="24"/>
        </w:rPr>
        <w:t>ШИ  должна осуществляться специалистами,  обладающими  необходимыми знаниями  и умениями  в  сфере  организации  и нормирования труда.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2.  Основные  цели  и  задачи  нормирования  труда  в 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Pr="001519F2">
        <w:rPr>
          <w:rFonts w:ascii="Times New Roman" w:hAnsi="Times New Roman" w:cs="Times New Roman"/>
          <w:sz w:val="24"/>
          <w:szCs w:val="24"/>
        </w:rPr>
        <w:t>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2.1.  Состав  и  содержание  рабо</w:t>
      </w:r>
      <w:r w:rsidR="00BE3880">
        <w:rPr>
          <w:rFonts w:ascii="Times New Roman" w:hAnsi="Times New Roman" w:cs="Times New Roman"/>
          <w:sz w:val="24"/>
          <w:szCs w:val="24"/>
        </w:rPr>
        <w:t xml:space="preserve">т  по  нормированию  труда  в  </w:t>
      </w:r>
      <w:r w:rsidRPr="001519F2">
        <w:rPr>
          <w:rFonts w:ascii="Times New Roman" w:hAnsi="Times New Roman" w:cs="Times New Roman"/>
          <w:sz w:val="24"/>
          <w:szCs w:val="24"/>
        </w:rPr>
        <w:t>ШИ  определяются  целями  и</w:t>
      </w:r>
      <w:r w:rsidR="00E6047A">
        <w:rPr>
          <w:rFonts w:ascii="Times New Roman" w:hAnsi="Times New Roman" w:cs="Times New Roman"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 xml:space="preserve">задачами  нормирования  трудовых  процессов  работников  в  определенных  </w:t>
      </w:r>
      <w:proofErr w:type="spellStart"/>
      <w:r w:rsidRPr="001519F2">
        <w:rPr>
          <w:rFonts w:ascii="Times New Roman" w:hAnsi="Times New Roman" w:cs="Times New Roman"/>
          <w:sz w:val="24"/>
          <w:szCs w:val="24"/>
        </w:rPr>
        <w:t>организационно­технических</w:t>
      </w:r>
      <w:proofErr w:type="spellEnd"/>
      <w:r w:rsidRPr="001519F2">
        <w:rPr>
          <w:rFonts w:ascii="Times New Roman" w:hAnsi="Times New Roman" w:cs="Times New Roman"/>
          <w:sz w:val="24"/>
          <w:szCs w:val="24"/>
        </w:rPr>
        <w:t xml:space="preserve"> условиях выполнения технологических (трудовых) процессов.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2.2. Основными целями нормирования труда являются:</w:t>
      </w:r>
    </w:p>
    <w:p w:rsidR="00C33E1B" w:rsidRPr="001519F2" w:rsidRDefault="00C33E1B" w:rsidP="00D35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создание  условий,  необходимых  для  внедрения  рациональных  организационных, технологических и трудовых процессов, улучшения организации труда; </w:t>
      </w:r>
    </w:p>
    <w:p w:rsidR="00C33E1B" w:rsidRPr="001519F2" w:rsidRDefault="00C33E1B" w:rsidP="00D35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обеспечение  нормального  уровня  напряженности  (интенсивности)  труда  при  выполнении работ, оказании муниципальных услуг; </w:t>
      </w:r>
    </w:p>
    <w:p w:rsidR="00C33E1B" w:rsidRPr="001519F2" w:rsidRDefault="00C33E1B" w:rsidP="00D35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планомерное снижение трудоемкости работ, услуг;</w:t>
      </w:r>
    </w:p>
    <w:p w:rsidR="00C33E1B" w:rsidRPr="001519F2" w:rsidRDefault="00C33E1B" w:rsidP="00D35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повышение эффективности обслуживания потребителей муниципальных услуг.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2.3. Основными задачами нормирования труда являются:</w:t>
      </w:r>
    </w:p>
    <w:p w:rsidR="00C33E1B" w:rsidRPr="001519F2" w:rsidRDefault="00C33E1B" w:rsidP="00D35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разработка мер по систематическому совершенствованию нормирования труда;</w:t>
      </w:r>
    </w:p>
    <w:p w:rsidR="00C33E1B" w:rsidRPr="001519F2" w:rsidRDefault="00C33E1B" w:rsidP="00D35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анализ и определение оптимал</w:t>
      </w:r>
      <w:r w:rsidR="00E6047A">
        <w:rPr>
          <w:rFonts w:ascii="Times New Roman" w:hAnsi="Times New Roman" w:cs="Times New Roman"/>
          <w:sz w:val="24"/>
          <w:szCs w:val="24"/>
        </w:rPr>
        <w:t xml:space="preserve">ьных затрат труда на все работы </w:t>
      </w:r>
      <w:r w:rsidRPr="001519F2">
        <w:rPr>
          <w:rFonts w:ascii="Times New Roman" w:hAnsi="Times New Roman" w:cs="Times New Roman"/>
          <w:sz w:val="24"/>
          <w:szCs w:val="24"/>
        </w:rPr>
        <w:t>и услуги;</w:t>
      </w:r>
    </w:p>
    <w:p w:rsidR="00C33E1B" w:rsidRPr="001519F2" w:rsidRDefault="00C33E1B" w:rsidP="00D35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разработка  норм  и  нормативов  для  нормирования  труда  на  новые  и  не  охваченные</w:t>
      </w:r>
      <w:r w:rsidR="00E6047A">
        <w:rPr>
          <w:rFonts w:ascii="Times New Roman" w:hAnsi="Times New Roman" w:cs="Times New Roman"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нормированием технологии, работы, услуги, оборудование;</w:t>
      </w:r>
    </w:p>
    <w:p w:rsidR="00C33E1B" w:rsidRPr="001519F2" w:rsidRDefault="00C33E1B" w:rsidP="00D35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организация  систематической работы по  своевременному внедрению разработанных норм и нормативов по труду и обеспечению </w:t>
      </w:r>
      <w:proofErr w:type="gramStart"/>
      <w:r w:rsidRPr="001519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19F2">
        <w:rPr>
          <w:rFonts w:ascii="Times New Roman" w:hAnsi="Times New Roman" w:cs="Times New Roman"/>
          <w:sz w:val="24"/>
          <w:szCs w:val="24"/>
        </w:rPr>
        <w:t xml:space="preserve"> их правильным применением; </w:t>
      </w:r>
    </w:p>
    <w:p w:rsidR="00C33E1B" w:rsidRPr="001519F2" w:rsidRDefault="00C33E1B" w:rsidP="00D35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определение  численности  работников  по  количеству,  уровню  их  квалификации  на  основе норм  труда,  а  также  нормы  численности  работников,  необходимой  для  выполнения планируемого объема работ, услуг;</w:t>
      </w:r>
    </w:p>
    <w:p w:rsidR="00C33E1B" w:rsidRPr="001519F2" w:rsidRDefault="00C33E1B" w:rsidP="00D35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выявление  и  сокращение  нерациональных  затрат  рабочего  времени,  устранение  потерь рабочего времени и простоев на рабочих местах.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3.  Применяемые  в 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нормативные  материалы  и</w:t>
      </w:r>
      <w:r w:rsidR="00E6047A">
        <w:rPr>
          <w:rFonts w:ascii="Times New Roman" w:hAnsi="Times New Roman" w:cs="Times New Roman"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нормы труда</w:t>
      </w:r>
    </w:p>
    <w:p w:rsidR="00C33E1B" w:rsidRPr="001519F2" w:rsidRDefault="00E6047A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33E1B" w:rsidRPr="001519F2">
        <w:rPr>
          <w:rFonts w:ascii="Times New Roman" w:hAnsi="Times New Roman" w:cs="Times New Roman"/>
          <w:sz w:val="24"/>
          <w:szCs w:val="24"/>
        </w:rPr>
        <w:t xml:space="preserve"> Основным  видом  нормативных  материалов  по  нормированию  труда  в  ДШИ  являются технически обоснованные нормы труда. К ним относятся: </w:t>
      </w:r>
    </w:p>
    <w:p w:rsidR="00C33E1B" w:rsidRPr="001519F2" w:rsidRDefault="00C33E1B" w:rsidP="00D35B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единые и типовые нормы;</w:t>
      </w:r>
    </w:p>
    <w:p w:rsidR="00C33E1B" w:rsidRPr="001519F2" w:rsidRDefault="00C33E1B" w:rsidP="00D35B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нормы, установленные на основе межотраслевых и отраслевых (ведомственных) нормативов по труду;</w:t>
      </w:r>
    </w:p>
    <w:p w:rsidR="00C33E1B" w:rsidRPr="001519F2" w:rsidRDefault="00C33E1B" w:rsidP="00D35B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нормы,  установленные  по  местным  нормативам  по  труду,  являющиеся  более прогрессивными, чем межотраслевые или отраслевые (ведомственные) нормативы; </w:t>
      </w:r>
    </w:p>
    <w:p w:rsidR="00C33E1B" w:rsidRPr="001519F2" w:rsidRDefault="00C33E1B" w:rsidP="00D35B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lastRenderedPageBreak/>
        <w:t>местные  нормы,  установленные  аналитическим  методом  нормирования  с  учетом технических  данных  о  производительности  оборудования,  результатов  изучения  затрат рабочего времени, требований научной организации труда.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3.2.  В 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в  качестве  базовых  показателей  при разработке  местных  норм  труда,  расчете  производных  показателей,  в  целях  организации  и управления  персоналом  используются  межотраслевые  и  отраслевые  нормы  труда.  При отсутствии  межотраслевых  и  отраслевых  норм  труда  учреждение  разрабатывает  местные нормы труда.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3.3.  По  сфере  применения  нормативные  материалы  подразделяются  на  межотраслевые, отраслевые и местные нормы труда:</w:t>
      </w:r>
    </w:p>
    <w:p w:rsidR="00C33E1B" w:rsidRPr="001519F2" w:rsidRDefault="00C33E1B" w:rsidP="00D35B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межотраслевые  нормы  труда -  нормативные  материалы  по  труду,  которые  используются для  нормирования  труда  работников,  занятых  выполнением  работ  по  одинаковой технологии  в  аналогичных  организационно-технических  условиях  в  различных  отраслях экономики;</w:t>
      </w:r>
    </w:p>
    <w:p w:rsidR="00C33E1B" w:rsidRPr="001519F2" w:rsidRDefault="00C33E1B" w:rsidP="00D35B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отраслевые  нормы  труда -  нормативные  материалы  по  труду,  предназначенные  для нормирования  труда  на  работах,  выполняемых  в  учреждениях  одной  отрасли  экономики (образование, культура и т.п.);</w:t>
      </w:r>
    </w:p>
    <w:p w:rsidR="00C33E1B" w:rsidRPr="001519F2" w:rsidRDefault="00C33E1B" w:rsidP="00D35B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местные  нормы  труда - нормативные материалы по труду, разработанные и  утвержденные </w:t>
      </w:r>
      <w:r w:rsidR="00E6047A">
        <w:rPr>
          <w:rFonts w:ascii="Times New Roman" w:hAnsi="Times New Roman" w:cs="Times New Roman"/>
          <w:sz w:val="24"/>
          <w:szCs w:val="24"/>
        </w:rPr>
        <w:t xml:space="preserve">в учреждении.  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3.4.  Постоянные  нормы  разрабатываются  и  утверждаются  на  срок  не  более  5  лет  и  имеют техническую обоснованность.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3.5.  Наряду  с  нормами,  установленными  на  стабильные  по  организационно-техническим условиям работы, применяются временные и разовые нормы:</w:t>
      </w:r>
    </w:p>
    <w:p w:rsidR="00C33E1B" w:rsidRPr="001519F2" w:rsidRDefault="00C33E1B" w:rsidP="00D35B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временные нормы  -  нормы на повторяющиеся операции, установленные на период освоения тех  или  иных  видов  работ  при  отсутствии  нормативных  материалов  для  нормирования труда.  Временные  нормы  устанавливаются  на  срок  до  трех  месяцев  и  по  истечении  этого срока их заменяют постоянными нормами;</w:t>
      </w:r>
    </w:p>
    <w:p w:rsidR="00C33E1B" w:rsidRPr="001519F2" w:rsidRDefault="00C33E1B" w:rsidP="00D35B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разовые  нормы -  нормативные материалы по труду,  устанавливаются  на отдельные работы, носящие  единичный  характер  (внеплановые,  аварийные  и  т.п.),  и  действуют,  пока  эти работы выполняются.  Они могут быть расчетными и опытно-статистическими.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4. Порядок внедрения норм труда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4.1.  Утвержденные  в  установленном  порядке  нормативные  материалы  для  нормирования труда внедряются на рабочие места 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 w:rsidR="00BE388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80" w:rsidRPr="006309C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E3880" w:rsidRPr="006309C6"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 w:rsidR="00BE3880" w:rsidRPr="006309C6">
        <w:rPr>
          <w:rFonts w:ascii="Times New Roman" w:hAnsi="Times New Roman" w:cs="Times New Roman"/>
          <w:b/>
          <w:sz w:val="24"/>
          <w:szCs w:val="24"/>
        </w:rPr>
        <w:t xml:space="preserve"> искусств №8 им. Н. А. Капишникова»</w:t>
      </w:r>
      <w:r w:rsidR="00BE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 xml:space="preserve">в соответствии с их  областью  применения  и  сферой  действия  на  </w:t>
      </w:r>
      <w:r w:rsidR="00BE3880">
        <w:rPr>
          <w:rFonts w:ascii="Times New Roman" w:hAnsi="Times New Roman" w:cs="Times New Roman"/>
          <w:sz w:val="24"/>
          <w:szCs w:val="24"/>
        </w:rPr>
        <w:t xml:space="preserve">основании  приказа  директора  </w:t>
      </w:r>
      <w:r w:rsidRPr="001519F2">
        <w:rPr>
          <w:rFonts w:ascii="Times New Roman" w:hAnsi="Times New Roman" w:cs="Times New Roman"/>
          <w:sz w:val="24"/>
          <w:szCs w:val="24"/>
        </w:rPr>
        <w:t>ШИ,  с учетом мнения представительного органа работников.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4.2.  Для  обеспечения  эффективности  внедрения  и  освоения  нормативных  материалов  в ШИ необходимо провести следующие мероприятия:</w:t>
      </w:r>
    </w:p>
    <w:p w:rsidR="00C33E1B" w:rsidRPr="001519F2" w:rsidRDefault="00C33E1B" w:rsidP="00D35B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проверить организационно-техническую подготовленность рабочих мест к работе по новым нормам  (насколько  организационно-технические  условия  выполнения  работ  соответствуют условиям, предусмотренным новыми нормативными материалами);</w:t>
      </w:r>
    </w:p>
    <w:p w:rsidR="00C33E1B" w:rsidRPr="001519F2" w:rsidRDefault="00C33E1B" w:rsidP="00D35B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разработать  и  реализовать  организационно-технические  мероприятия  по  устранению выявленных недостатков в организации труда, а также по улучшению условий труда; </w:t>
      </w:r>
    </w:p>
    <w:p w:rsidR="00C33E1B" w:rsidRPr="001519F2" w:rsidRDefault="00C33E1B" w:rsidP="00D35B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lastRenderedPageBreak/>
        <w:t>известить  о  введении  новых  норм  всех  работающих,  которые  будут  работать  по  ним,  в сроки, установленные трудовым законодательством Российской Федерации.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4.3.  Ознакомление  с  новыми  нормами  труда  должно  сопровождаться  проведением</w:t>
      </w:r>
      <w:r w:rsidR="009C248C">
        <w:rPr>
          <w:rFonts w:ascii="Times New Roman" w:hAnsi="Times New Roman" w:cs="Times New Roman"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разъяснительной  работы,  инструктажа  работника,  а  в  необходимых  случаях  обучением  их</w:t>
      </w:r>
      <w:r w:rsidR="009C248C">
        <w:rPr>
          <w:rFonts w:ascii="Times New Roman" w:hAnsi="Times New Roman" w:cs="Times New Roman"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работе в новых организационно-технических условиях.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4.4.  Если  при  проведении  указанной  подготовительно</w:t>
      </w:r>
      <w:r w:rsidR="00BE3880">
        <w:rPr>
          <w:rFonts w:ascii="Times New Roman" w:hAnsi="Times New Roman" w:cs="Times New Roman"/>
          <w:sz w:val="24"/>
          <w:szCs w:val="24"/>
        </w:rPr>
        <w:t xml:space="preserve">й  работы  выяснится,  что  в  </w:t>
      </w:r>
      <w:r w:rsidRPr="001519F2">
        <w:rPr>
          <w:rFonts w:ascii="Times New Roman" w:hAnsi="Times New Roman" w:cs="Times New Roman"/>
          <w:sz w:val="24"/>
          <w:szCs w:val="24"/>
        </w:rPr>
        <w:t>ШИ существующие  организационно-технические  условия  более  совершенны,  чем  условия, предусмотренные  в  новых  нормах  или  нормативах,  и  действующие  местные  нормы  на соответствующие  работы  более  прогрессивны,  чем  новые  нормы,  то  новые  нормы  или нормативы не внедряются.</w:t>
      </w:r>
    </w:p>
    <w:p w:rsidR="00C33E1B" w:rsidRPr="001519F2" w:rsidRDefault="009C248C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C33E1B" w:rsidRPr="001519F2">
        <w:rPr>
          <w:rFonts w:ascii="Times New Roman" w:hAnsi="Times New Roman" w:cs="Times New Roman"/>
          <w:sz w:val="24"/>
          <w:szCs w:val="24"/>
        </w:rPr>
        <w:t xml:space="preserve"> В  случае</w:t>
      </w:r>
      <w:proofErr w:type="gramStart"/>
      <w:r w:rsidR="00C33E1B" w:rsidRPr="001519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3E1B" w:rsidRPr="001519F2">
        <w:rPr>
          <w:rFonts w:ascii="Times New Roman" w:hAnsi="Times New Roman" w:cs="Times New Roman"/>
          <w:sz w:val="24"/>
          <w:szCs w:val="24"/>
        </w:rPr>
        <w:t xml:space="preserve">  если  фактические  организационно-технические  условия  совпадают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1519F2">
        <w:rPr>
          <w:rFonts w:ascii="Times New Roman" w:hAnsi="Times New Roman" w:cs="Times New Roman"/>
          <w:sz w:val="24"/>
          <w:szCs w:val="24"/>
        </w:rPr>
        <w:t>условиями,  предусмотренными  в  сборнике,  новые  нормы  или  нормативы  вводятся  без каких-либо изменений.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4.6.  На  работы,  не  охваченные  новыми  нормативными  материалами,  устанавливаются местные обоснованные нормы времени, рассчитанные методами нормирования труда.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5. Порядок организации  установления, замены и пересмотра норм труда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5.1.  Разработка нормативных мат</w:t>
      </w:r>
      <w:r w:rsidR="00D35B7C">
        <w:rPr>
          <w:rFonts w:ascii="Times New Roman" w:hAnsi="Times New Roman" w:cs="Times New Roman"/>
          <w:sz w:val="24"/>
          <w:szCs w:val="24"/>
        </w:rPr>
        <w:t xml:space="preserve">ериалов по нормированию труда </w:t>
      </w:r>
      <w:r w:rsidRPr="001519F2">
        <w:rPr>
          <w:rFonts w:ascii="Times New Roman" w:hAnsi="Times New Roman" w:cs="Times New Roman"/>
          <w:sz w:val="24"/>
          <w:szCs w:val="24"/>
        </w:rPr>
        <w:t>основана на инициативе работодателя или представительного органа работников.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5.2.  При  разработке  (определении)  си</w:t>
      </w:r>
      <w:r w:rsidR="00BE3880">
        <w:rPr>
          <w:rFonts w:ascii="Times New Roman" w:hAnsi="Times New Roman" w:cs="Times New Roman"/>
          <w:sz w:val="24"/>
          <w:szCs w:val="24"/>
        </w:rPr>
        <w:t xml:space="preserve">стемы  нормирования  труда  в  </w:t>
      </w:r>
      <w:r w:rsidRPr="001519F2">
        <w:rPr>
          <w:rFonts w:ascii="Times New Roman" w:hAnsi="Times New Roman" w:cs="Times New Roman"/>
          <w:sz w:val="24"/>
          <w:szCs w:val="24"/>
        </w:rPr>
        <w:t xml:space="preserve">ШИ  формируется комплекс  решений,  устанавливаемых  в  </w:t>
      </w:r>
      <w:r w:rsidR="00BE3880">
        <w:rPr>
          <w:rFonts w:ascii="Times New Roman" w:hAnsi="Times New Roman" w:cs="Times New Roman"/>
          <w:sz w:val="24"/>
          <w:szCs w:val="24"/>
        </w:rPr>
        <w:t xml:space="preserve">локальных  нормативных  актах  </w:t>
      </w:r>
      <w:r w:rsidRPr="001519F2">
        <w:rPr>
          <w:rFonts w:ascii="Times New Roman" w:hAnsi="Times New Roman" w:cs="Times New Roman"/>
          <w:sz w:val="24"/>
          <w:szCs w:val="24"/>
        </w:rPr>
        <w:t>ШИ, определяющий:</w:t>
      </w:r>
    </w:p>
    <w:p w:rsidR="00C33E1B" w:rsidRPr="001519F2" w:rsidRDefault="00BE3880" w:rsidP="00D35B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применяющиеся в </w:t>
      </w:r>
      <w:r w:rsidR="00C33E1B" w:rsidRPr="001519F2">
        <w:rPr>
          <w:rFonts w:ascii="Times New Roman" w:hAnsi="Times New Roman" w:cs="Times New Roman"/>
          <w:sz w:val="24"/>
          <w:szCs w:val="24"/>
        </w:rPr>
        <w:t>ШИ нормы труда по видам работ и рабочие местам при выполнении тех или  иных  видов  работ  (функций)  (далее  -  нормы  труда),  а  также  методы  и  способы  их установления;</w:t>
      </w:r>
    </w:p>
    <w:p w:rsidR="00C33E1B" w:rsidRPr="001519F2" w:rsidRDefault="00C33E1B" w:rsidP="00D35B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порядок и условия введения норм труда применительно к конкретному рабочему месту; </w:t>
      </w:r>
    </w:p>
    <w:p w:rsidR="00C33E1B" w:rsidRPr="001519F2" w:rsidRDefault="00C33E1B" w:rsidP="00D35B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порядок  и  условия  замены  и  пересмотра  норм  труда  по  мере  совершенствования  или внедрения  новой  техники,  технологии,  проведения  организационных  либо  иных мероприятий,  обеспечивающих  рост  производительности  труда,  а  также  в  случаях использования физически и морально устаревшего оборудования; </w:t>
      </w:r>
    </w:p>
    <w:p w:rsidR="00C33E1B" w:rsidRPr="001519F2" w:rsidRDefault="00C33E1B" w:rsidP="00D35B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меры, направленные на соблюдение установленных норм труда.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5.3.  Замена  и  пересмотр  норм  труда  производятся  в  целях  повышения  эффективности использования трудового потенциала работников,  а также  в  случае  применения устаревших норм и ошибочно установленных норм.</w:t>
      </w:r>
    </w:p>
    <w:p w:rsidR="00C33E1B" w:rsidRPr="001519F2" w:rsidRDefault="009C248C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3E1B" w:rsidRPr="001519F2">
        <w:rPr>
          <w:rFonts w:ascii="Times New Roman" w:hAnsi="Times New Roman" w:cs="Times New Roman"/>
          <w:sz w:val="24"/>
          <w:szCs w:val="24"/>
        </w:rPr>
        <w:t>роводит  проверку  и  анализ  действующих  норм  труда  на  их соответствие уровню техники, технологии,  организации труда в  учреждении.  Устаревшие и ошибочно установленные нормы подлежат пересмотру.  Пересмотр  осуществляется в  сроки, устанавливаемые руководителем учреждения.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5.15.  Пересмотр  норм  труда  в </w:t>
      </w:r>
      <w:r w:rsidR="009C248C">
        <w:rPr>
          <w:rFonts w:ascii="Times New Roman" w:hAnsi="Times New Roman" w:cs="Times New Roman"/>
          <w:sz w:val="24"/>
          <w:szCs w:val="24"/>
        </w:rPr>
        <w:t xml:space="preserve"> случаях,  предусмотренных  зак</w:t>
      </w:r>
      <w:r w:rsidRPr="001519F2">
        <w:rPr>
          <w:rFonts w:ascii="Times New Roman" w:hAnsi="Times New Roman" w:cs="Times New Roman"/>
          <w:sz w:val="24"/>
          <w:szCs w:val="24"/>
        </w:rPr>
        <w:t xml:space="preserve">онодательством  Российской Федерации,  осуществляется  в  порядке,  установленном  для  их  разработки  и  утверждения. 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Пересмотр осуществляется через каждые 5 лет </w:t>
      </w:r>
      <w:proofErr w:type="gramStart"/>
      <w:r w:rsidRPr="001519F2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519F2">
        <w:rPr>
          <w:rFonts w:ascii="Times New Roman" w:hAnsi="Times New Roman" w:cs="Times New Roman"/>
          <w:sz w:val="24"/>
          <w:szCs w:val="24"/>
        </w:rPr>
        <w:t>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6.  Порядок  проверки,  согласования  и  утверждения  нормативных  материалов  по</w:t>
      </w:r>
      <w:r w:rsidR="009C248C">
        <w:rPr>
          <w:rFonts w:ascii="Times New Roman" w:hAnsi="Times New Roman" w:cs="Times New Roman"/>
          <w:sz w:val="24"/>
          <w:szCs w:val="24"/>
        </w:rPr>
        <w:t xml:space="preserve"> </w:t>
      </w:r>
      <w:r w:rsidRPr="001519F2">
        <w:rPr>
          <w:rFonts w:ascii="Times New Roman" w:hAnsi="Times New Roman" w:cs="Times New Roman"/>
          <w:sz w:val="24"/>
          <w:szCs w:val="24"/>
        </w:rPr>
        <w:t>нормированию труда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lastRenderedPageBreak/>
        <w:t>6.1.  Оценка  уровня  действующих  нормативов  по  труду  проводится  путем  анализа  норм, рассчитанных  по  этим  нормативам,  с  проведением  выборочных  исследований  и  изучения динамики выполнения показателей норм выработки.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6.2.  При  осуществлении  проверки  нормативных  материалов  по  нормированию  труда  в учреждении необходимо выполнить следующие работы: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провести  анализ  выполнения  норм  труда,  установленных  в  учреждении  (проводится ежегодно),  при  перевыполнении или невыполнении норм труда на  15%  и более необходима организация проверки показателей нормативов и норм труда;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издать приказ о проведении проверки нормативных материалов с указанием периода; 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установить  ответственное  подразделение  за  процесс  проверки  нормативных  материалов  по нормированию труда;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создать рабочую группу с привлечением представительного органа работников; 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провести выборочные исследования, обработку результатов; 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рассчитать нормы и нормативы по выборочным исследованиям; </w:t>
      </w:r>
    </w:p>
    <w:p w:rsidR="00C33E1B" w:rsidRPr="001519F2" w:rsidRDefault="00C33E1B" w:rsidP="00D35B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утвердить нормативные материалы.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6.3. Порядок согласования и утверждения локальных нормативных материалов: </w:t>
      </w:r>
    </w:p>
    <w:p w:rsidR="00C33E1B" w:rsidRPr="001519F2" w:rsidRDefault="00C33E1B" w:rsidP="00D35B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работодатель разработанные нормативные материалы направляет в представительный  орган работников для учета мнения;</w:t>
      </w:r>
    </w:p>
    <w:p w:rsidR="00C33E1B" w:rsidRPr="001519F2" w:rsidRDefault="00C33E1B" w:rsidP="00D35B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представительный  орган  работников  при  несогласии  с  позицией  работодателя  должен представить  письменное  обосно</w:t>
      </w:r>
      <w:r w:rsidR="00D35B7C">
        <w:rPr>
          <w:rFonts w:ascii="Times New Roman" w:hAnsi="Times New Roman" w:cs="Times New Roman"/>
          <w:sz w:val="24"/>
          <w:szCs w:val="24"/>
        </w:rPr>
        <w:t>вание  своей  позиции,  при  это</w:t>
      </w:r>
      <w:r w:rsidRPr="001519F2">
        <w:rPr>
          <w:rFonts w:ascii="Times New Roman" w:hAnsi="Times New Roman" w:cs="Times New Roman"/>
          <w:sz w:val="24"/>
          <w:szCs w:val="24"/>
        </w:rPr>
        <w:t>м  работодатель  имеет  право утвердить  нормативные  материалы  без  положительной  оценки  представительного  органа работников;</w:t>
      </w:r>
    </w:p>
    <w:p w:rsidR="00C33E1B" w:rsidRPr="001519F2" w:rsidRDefault="00C33E1B" w:rsidP="00D35B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в  случае  отрицательной оценки  нормативных материалов по  нормированию труда,  которые утверждены  работодателем,  представительный  орган  работников  имеет  основания  для подачи жалобы и рассмотрения ее в судебном порядке.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6.4.  Работодатель и представительный орган работников </w:t>
      </w:r>
      <w:proofErr w:type="gramStart"/>
      <w:r w:rsidRPr="001519F2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1519F2">
        <w:rPr>
          <w:rFonts w:ascii="Times New Roman" w:hAnsi="Times New Roman" w:cs="Times New Roman"/>
          <w:sz w:val="24"/>
          <w:szCs w:val="24"/>
        </w:rPr>
        <w:t>:</w:t>
      </w:r>
    </w:p>
    <w:p w:rsidR="00C33E1B" w:rsidRPr="001519F2" w:rsidRDefault="00C33E1B" w:rsidP="00D35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разъяснить  работникам  основания  замены  или  пересмотра  норм  труда  и  условия,  при которых они должны применяться;</w:t>
      </w:r>
    </w:p>
    <w:p w:rsidR="00C33E1B" w:rsidRPr="001519F2" w:rsidRDefault="00C33E1B" w:rsidP="00D35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7. Меры, направленные на соблюдение установленных норм труда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7.1,  Работодателю  осуществляет</w:t>
      </w:r>
      <w:r w:rsidR="00D35B7C">
        <w:rPr>
          <w:rFonts w:ascii="Times New Roman" w:hAnsi="Times New Roman" w:cs="Times New Roman"/>
          <w:sz w:val="24"/>
          <w:szCs w:val="24"/>
        </w:rPr>
        <w:t xml:space="preserve">  меры,  направленные  на  собл</w:t>
      </w:r>
      <w:r w:rsidRPr="001519F2">
        <w:rPr>
          <w:rFonts w:ascii="Times New Roman" w:hAnsi="Times New Roman" w:cs="Times New Roman"/>
          <w:sz w:val="24"/>
          <w:szCs w:val="24"/>
        </w:rPr>
        <w:t xml:space="preserve">юдение  установленных  норм труда,  включая  обеспечение  нормальных  условий для  выполнения работником  норм  труда. </w:t>
      </w:r>
    </w:p>
    <w:p w:rsidR="00C33E1B" w:rsidRPr="001519F2" w:rsidRDefault="00C33E1B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К таким условиям относятся:</w:t>
      </w:r>
    </w:p>
    <w:p w:rsidR="00C33E1B" w:rsidRPr="001519F2" w:rsidRDefault="00C33E1B" w:rsidP="00D35B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исправное  состояние  помещений,  сооружений,  машин,  технологической  оснастки  и оборудования;</w:t>
      </w:r>
    </w:p>
    <w:p w:rsidR="00C33E1B" w:rsidRPr="001519F2" w:rsidRDefault="00C33E1B" w:rsidP="00D35B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своевременное обеспечение технической и иной необходимой для работы документацией; </w:t>
      </w:r>
    </w:p>
    <w:p w:rsidR="00C33E1B" w:rsidRPr="001519F2" w:rsidRDefault="00C33E1B" w:rsidP="00D35B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 xml:space="preserve">надлежащее  качество  материалов,  инструментов,  иных  средств  и  предметов,  необходимых для выполнения работы, их своевременное предоставление работнику; </w:t>
      </w:r>
    </w:p>
    <w:p w:rsidR="00734D2C" w:rsidRPr="00C049D9" w:rsidRDefault="00C33E1B" w:rsidP="00C049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19F2">
        <w:rPr>
          <w:rFonts w:ascii="Times New Roman" w:hAnsi="Times New Roman" w:cs="Times New Roman"/>
          <w:sz w:val="24"/>
          <w:szCs w:val="24"/>
        </w:rPr>
        <w:t>условия труда, соответствующие требованиям охраны труда и безопасности производства.</w:t>
      </w:r>
      <w:bookmarkStart w:id="0" w:name="_GoBack"/>
      <w:bookmarkEnd w:id="0"/>
    </w:p>
    <w:p w:rsidR="00734D2C" w:rsidRPr="001519F2" w:rsidRDefault="00734D2C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33E1B" w:rsidRPr="005E69D9" w:rsidRDefault="00C33E1B" w:rsidP="00F2381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9D9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6309C6" w:rsidRPr="005E69D9" w:rsidRDefault="005E69D9" w:rsidP="00630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9">
        <w:rPr>
          <w:rFonts w:ascii="Times New Roman" w:hAnsi="Times New Roman" w:cs="Times New Roman"/>
        </w:rPr>
        <w:t xml:space="preserve">к Положению о нормировании труда </w:t>
      </w:r>
      <w:r w:rsidRPr="005E69D9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</w:t>
      </w:r>
      <w:r w:rsidR="006309C6" w:rsidRPr="005E69D9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</w:p>
    <w:p w:rsidR="006309C6" w:rsidRPr="005E69D9" w:rsidRDefault="006309C6" w:rsidP="00630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9">
        <w:rPr>
          <w:rFonts w:ascii="Times New Roman" w:hAnsi="Times New Roman" w:cs="Times New Roman"/>
          <w:b/>
          <w:sz w:val="24"/>
          <w:szCs w:val="24"/>
        </w:rPr>
        <w:t>«Школа искусств №8 им. Н. А. Капишникова»</w:t>
      </w:r>
    </w:p>
    <w:p w:rsidR="00F23815" w:rsidRPr="005E69D9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F692F" w:rsidRPr="005E69D9" w:rsidTr="00734D2C">
        <w:tc>
          <w:tcPr>
            <w:tcW w:w="2957" w:type="dxa"/>
          </w:tcPr>
          <w:p w:rsidR="001F692F" w:rsidRPr="005E69D9" w:rsidRDefault="001F692F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957" w:type="dxa"/>
          </w:tcPr>
          <w:p w:rsidR="001F692F" w:rsidRPr="005E69D9" w:rsidRDefault="001F692F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2957" w:type="dxa"/>
          </w:tcPr>
          <w:p w:rsidR="001F692F" w:rsidRPr="005E69D9" w:rsidRDefault="001F692F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957" w:type="dxa"/>
          </w:tcPr>
          <w:p w:rsidR="001F692F" w:rsidRPr="005E69D9" w:rsidRDefault="001F692F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категории </w:t>
            </w:r>
          </w:p>
        </w:tc>
        <w:tc>
          <w:tcPr>
            <w:tcW w:w="2958" w:type="dxa"/>
          </w:tcPr>
          <w:p w:rsidR="001F692F" w:rsidRPr="005E69D9" w:rsidRDefault="001F692F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</w:tc>
      </w:tr>
      <w:tr w:rsidR="005A7F36" w:rsidRPr="005E69D9" w:rsidTr="00734D2C"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Межотраслевая группа</w:t>
            </w:r>
          </w:p>
        </w:tc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Межотраслевые нормы труда</w:t>
            </w:r>
          </w:p>
        </w:tc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Общеотраслевые профессии рабочих первого, второго, третьего уровня</w:t>
            </w:r>
          </w:p>
        </w:tc>
        <w:tc>
          <w:tcPr>
            <w:tcW w:w="2958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У</w:t>
            </w:r>
            <w:r w:rsidR="005A7F36" w:rsidRPr="005E69D9">
              <w:rPr>
                <w:rFonts w:ascii="Times New Roman" w:hAnsi="Times New Roman" w:cs="Times New Roman"/>
              </w:rPr>
              <w:t>борщик</w:t>
            </w:r>
            <w:r w:rsidRPr="005E69D9">
              <w:rPr>
                <w:rFonts w:ascii="Times New Roman" w:hAnsi="Times New Roman" w:cs="Times New Roman"/>
              </w:rPr>
              <w:t xml:space="preserve"> </w:t>
            </w:r>
            <w:r w:rsidR="005A7F36" w:rsidRPr="005E69D9">
              <w:rPr>
                <w:rFonts w:ascii="Times New Roman" w:hAnsi="Times New Roman" w:cs="Times New Roman"/>
              </w:rPr>
              <w:t xml:space="preserve"> служебных помещений 1 квалификационного разряда, рабочий по комплексному обслуживанию и ремонту зданий</w:t>
            </w:r>
          </w:p>
        </w:tc>
      </w:tr>
      <w:tr w:rsidR="006016C0" w:rsidRPr="005E69D9" w:rsidTr="00734D2C">
        <w:tc>
          <w:tcPr>
            <w:tcW w:w="2957" w:type="dxa"/>
          </w:tcPr>
          <w:p w:rsidR="006016C0" w:rsidRPr="005E69D9" w:rsidRDefault="006016C0" w:rsidP="001519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016C0" w:rsidRPr="005E69D9" w:rsidRDefault="009A1F75" w:rsidP="001519F2">
            <w:pPr>
              <w:pStyle w:val="a3"/>
              <w:rPr>
                <w:rFonts w:ascii="Times New Roman" w:hAnsi="Times New Roman" w:cs="Times New Roman"/>
              </w:rPr>
            </w:pPr>
            <w:r w:rsidRPr="005E69D9">
              <w:rPr>
                <w:rFonts w:ascii="Times New Roman" w:hAnsi="Times New Roman" w:cs="Times New Roman"/>
              </w:rPr>
              <w:t>Межотраслевые нормы труда</w:t>
            </w:r>
          </w:p>
        </w:tc>
        <w:tc>
          <w:tcPr>
            <w:tcW w:w="2957" w:type="dxa"/>
          </w:tcPr>
          <w:p w:rsidR="006016C0" w:rsidRPr="005E69D9" w:rsidRDefault="009A1F75" w:rsidP="001519F2">
            <w:pPr>
              <w:pStyle w:val="a3"/>
              <w:rPr>
                <w:rFonts w:ascii="Times New Roman" w:hAnsi="Times New Roman" w:cs="Times New Roman"/>
              </w:rPr>
            </w:pPr>
            <w:r w:rsidRPr="005E69D9">
              <w:rPr>
                <w:rFonts w:ascii="Times New Roman" w:hAnsi="Times New Roman" w:cs="Times New Roman"/>
              </w:rPr>
              <w:t>Профессиональные квалификационные группы общеотраслевых должностей руководителей. Специалистов и служащих</w:t>
            </w:r>
          </w:p>
        </w:tc>
        <w:tc>
          <w:tcPr>
            <w:tcW w:w="2957" w:type="dxa"/>
          </w:tcPr>
          <w:p w:rsidR="006016C0" w:rsidRPr="005E69D9" w:rsidRDefault="00F878C2" w:rsidP="001519F2">
            <w:pPr>
              <w:pStyle w:val="a3"/>
              <w:rPr>
                <w:rFonts w:ascii="Times New Roman" w:hAnsi="Times New Roman" w:cs="Times New Roman"/>
              </w:rPr>
            </w:pPr>
            <w:r w:rsidRPr="005E69D9">
              <w:rPr>
                <w:rFonts w:ascii="Times New Roman" w:hAnsi="Times New Roman" w:cs="Times New Roman"/>
              </w:rPr>
              <w:t>Общеотраслевые должности служащих первого. Второго, третьего уровня</w:t>
            </w:r>
          </w:p>
        </w:tc>
        <w:tc>
          <w:tcPr>
            <w:tcW w:w="2958" w:type="dxa"/>
          </w:tcPr>
          <w:p w:rsidR="006016C0" w:rsidRPr="005E69D9" w:rsidRDefault="00F878C2" w:rsidP="001519F2">
            <w:pPr>
              <w:pStyle w:val="a3"/>
              <w:rPr>
                <w:rFonts w:ascii="Times New Roman" w:hAnsi="Times New Roman" w:cs="Times New Roman"/>
              </w:rPr>
            </w:pPr>
            <w:r w:rsidRPr="005E69D9">
              <w:rPr>
                <w:rFonts w:ascii="Times New Roman" w:hAnsi="Times New Roman" w:cs="Times New Roman"/>
              </w:rPr>
              <w:t>Директор, специалист по кадрам</w:t>
            </w:r>
          </w:p>
        </w:tc>
      </w:tr>
      <w:tr w:rsidR="005A7F36" w:rsidRPr="005E69D9" w:rsidTr="00734D2C"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Отраслевая группа</w:t>
            </w:r>
          </w:p>
        </w:tc>
        <w:tc>
          <w:tcPr>
            <w:tcW w:w="2957" w:type="dxa"/>
          </w:tcPr>
          <w:p w:rsidR="005A7F36" w:rsidRPr="005E69D9" w:rsidRDefault="009E09AA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Отраслевые нормы труда</w:t>
            </w:r>
          </w:p>
        </w:tc>
        <w:tc>
          <w:tcPr>
            <w:tcW w:w="2957" w:type="dxa"/>
          </w:tcPr>
          <w:p w:rsidR="005A7F36" w:rsidRPr="005E69D9" w:rsidRDefault="009E09AA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Профессиональные квалификационные группы должностей работников образования</w:t>
            </w:r>
          </w:p>
        </w:tc>
        <w:tc>
          <w:tcPr>
            <w:tcW w:w="2957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958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</w:tr>
      <w:tr w:rsidR="005A7F36" w:rsidRPr="005E69D9" w:rsidTr="00734D2C"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Группа вспомогательных должностей</w:t>
            </w:r>
          </w:p>
        </w:tc>
        <w:tc>
          <w:tcPr>
            <w:tcW w:w="2957" w:type="dxa"/>
          </w:tcPr>
          <w:p w:rsidR="005A7F36" w:rsidRPr="005E69D9" w:rsidRDefault="009E09AA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Отраслевые нормы труда</w:t>
            </w:r>
          </w:p>
        </w:tc>
        <w:tc>
          <w:tcPr>
            <w:tcW w:w="2957" w:type="dxa"/>
          </w:tcPr>
          <w:p w:rsidR="005A7F36" w:rsidRPr="005E69D9" w:rsidRDefault="009E09AA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Профессиональные квалификационные группы работников культуры, искусства и кинематографии</w:t>
            </w:r>
          </w:p>
        </w:tc>
        <w:tc>
          <w:tcPr>
            <w:tcW w:w="2957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культуры среднего, ведущего звена</w:t>
            </w:r>
          </w:p>
        </w:tc>
        <w:tc>
          <w:tcPr>
            <w:tcW w:w="2958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</w:tr>
      <w:tr w:rsidR="005A7F36" w:rsidRPr="005E69D9" w:rsidTr="00734D2C">
        <w:tc>
          <w:tcPr>
            <w:tcW w:w="2957" w:type="dxa"/>
          </w:tcPr>
          <w:p w:rsidR="005A7F36" w:rsidRPr="005E69D9" w:rsidRDefault="005A7F36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9">
              <w:rPr>
                <w:rFonts w:ascii="Times New Roman" w:hAnsi="Times New Roman" w:cs="Times New Roman"/>
              </w:rPr>
              <w:t>Внепрофессиональная</w:t>
            </w:r>
            <w:proofErr w:type="spellEnd"/>
            <w:r w:rsidRPr="005E69D9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957" w:type="dxa"/>
          </w:tcPr>
          <w:p w:rsidR="005A7F36" w:rsidRPr="005E69D9" w:rsidRDefault="009E09AA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>Межотраслевые нормы труда</w:t>
            </w:r>
          </w:p>
        </w:tc>
        <w:tc>
          <w:tcPr>
            <w:tcW w:w="2957" w:type="dxa"/>
          </w:tcPr>
          <w:p w:rsidR="005A7F36" w:rsidRPr="005E69D9" w:rsidRDefault="009E09AA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9">
              <w:rPr>
                <w:rFonts w:ascii="Times New Roman" w:hAnsi="Times New Roman" w:cs="Times New Roman"/>
              </w:rPr>
              <w:t>Внепрофессиональная</w:t>
            </w:r>
            <w:proofErr w:type="spellEnd"/>
            <w:r w:rsidRPr="005E69D9">
              <w:rPr>
                <w:rFonts w:ascii="Times New Roman" w:hAnsi="Times New Roman" w:cs="Times New Roman"/>
              </w:rPr>
              <w:t xml:space="preserve"> квалификационная группа работников (ПКГ) работников учреждений</w:t>
            </w:r>
          </w:p>
        </w:tc>
        <w:tc>
          <w:tcPr>
            <w:tcW w:w="2957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9">
              <w:rPr>
                <w:rFonts w:ascii="Times New Roman" w:hAnsi="Times New Roman" w:cs="Times New Roman"/>
              </w:rPr>
              <w:t>Внепрофессиональная</w:t>
            </w:r>
            <w:proofErr w:type="spellEnd"/>
            <w:r w:rsidRPr="005E69D9">
              <w:rPr>
                <w:rFonts w:ascii="Times New Roman" w:hAnsi="Times New Roman" w:cs="Times New Roman"/>
              </w:rPr>
              <w:t xml:space="preserve"> квалификационная группа работников (ПКГ) работников учреждений</w:t>
            </w:r>
          </w:p>
        </w:tc>
        <w:tc>
          <w:tcPr>
            <w:tcW w:w="2958" w:type="dxa"/>
          </w:tcPr>
          <w:p w:rsidR="005A7F36" w:rsidRPr="005E69D9" w:rsidRDefault="00F878C2" w:rsidP="0015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9">
              <w:rPr>
                <w:rFonts w:ascii="Times New Roman" w:hAnsi="Times New Roman" w:cs="Times New Roman"/>
              </w:rPr>
              <w:t xml:space="preserve">Дежурный </w:t>
            </w:r>
          </w:p>
        </w:tc>
      </w:tr>
    </w:tbl>
    <w:p w:rsidR="00F23815" w:rsidRPr="005E69D9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23815" w:rsidRPr="001519F2" w:rsidRDefault="00F23815" w:rsidP="001519F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23815" w:rsidRPr="001519F2" w:rsidSect="001F6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028"/>
    <w:multiLevelType w:val="hybridMultilevel"/>
    <w:tmpl w:val="1F520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EC0D02"/>
    <w:multiLevelType w:val="hybridMultilevel"/>
    <w:tmpl w:val="8556D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311739"/>
    <w:multiLevelType w:val="hybridMultilevel"/>
    <w:tmpl w:val="13DA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7410C"/>
    <w:multiLevelType w:val="hybridMultilevel"/>
    <w:tmpl w:val="37926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C03B52"/>
    <w:multiLevelType w:val="hybridMultilevel"/>
    <w:tmpl w:val="F59CF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917BDD"/>
    <w:multiLevelType w:val="hybridMultilevel"/>
    <w:tmpl w:val="3A402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E714C"/>
    <w:multiLevelType w:val="hybridMultilevel"/>
    <w:tmpl w:val="72640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1B5ADA"/>
    <w:multiLevelType w:val="hybridMultilevel"/>
    <w:tmpl w:val="66B6B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377924"/>
    <w:multiLevelType w:val="hybridMultilevel"/>
    <w:tmpl w:val="6248E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FA4408"/>
    <w:multiLevelType w:val="hybridMultilevel"/>
    <w:tmpl w:val="547EE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0D0A05"/>
    <w:multiLevelType w:val="hybridMultilevel"/>
    <w:tmpl w:val="2C9A7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902DC6"/>
    <w:multiLevelType w:val="hybridMultilevel"/>
    <w:tmpl w:val="8152A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E1B"/>
    <w:rsid w:val="0007265B"/>
    <w:rsid w:val="000B6152"/>
    <w:rsid w:val="001519F2"/>
    <w:rsid w:val="001F692F"/>
    <w:rsid w:val="00295E34"/>
    <w:rsid w:val="002C1EF9"/>
    <w:rsid w:val="005A7F36"/>
    <w:rsid w:val="005E2B30"/>
    <w:rsid w:val="005E69D9"/>
    <w:rsid w:val="006016C0"/>
    <w:rsid w:val="006309C6"/>
    <w:rsid w:val="00734D2C"/>
    <w:rsid w:val="009A1F75"/>
    <w:rsid w:val="009C248C"/>
    <w:rsid w:val="009E09AA"/>
    <w:rsid w:val="00B45663"/>
    <w:rsid w:val="00BE3880"/>
    <w:rsid w:val="00C049D9"/>
    <w:rsid w:val="00C33E1B"/>
    <w:rsid w:val="00D35B7C"/>
    <w:rsid w:val="00E16865"/>
    <w:rsid w:val="00E6047A"/>
    <w:rsid w:val="00F1644B"/>
    <w:rsid w:val="00F23815"/>
    <w:rsid w:val="00F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F2"/>
    <w:pPr>
      <w:spacing w:after="0" w:line="240" w:lineRule="auto"/>
    </w:pPr>
  </w:style>
  <w:style w:type="table" w:styleId="a4">
    <w:name w:val="Table Grid"/>
    <w:basedOn w:val="a1"/>
    <w:uiPriority w:val="59"/>
    <w:rsid w:val="001F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33FE5-F78F-4625-9798-98193F84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2016-02-03T10:12:00Z</dcterms:created>
  <dcterms:modified xsi:type="dcterms:W3CDTF">2016-03-17T04:10:00Z</dcterms:modified>
</cp:coreProperties>
</file>