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CA" w:rsidRPr="00936FCA" w:rsidRDefault="00936FCA" w:rsidP="00936FC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b/>
          <w:sz w:val="28"/>
          <w:szCs w:val="28"/>
          <w:lang w:eastAsia="ru-RU"/>
        </w:rPr>
        <w:t>Сценарий программы МБУ ДО ШИ №8 им. Н. Капишникова</w:t>
      </w:r>
    </w:p>
    <w:p w:rsidR="00936FCA" w:rsidRDefault="00936FCA" w:rsidP="00936FC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b/>
          <w:sz w:val="28"/>
          <w:szCs w:val="28"/>
          <w:lang w:eastAsia="ru-RU"/>
        </w:rPr>
        <w:t>16-й районный фестиваль «Калейдоскоп искусств», посвящённый 75-летию Кемеровской области и 55-летию г. Таштагола.</w:t>
      </w:r>
    </w:p>
    <w:p w:rsidR="00201B50" w:rsidRPr="00936FCA" w:rsidRDefault="00201B50" w:rsidP="00936FCA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B50" w:rsidRDefault="00936FCA" w:rsidP="00936F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22. 03.2018. </w:t>
      </w:r>
      <w:r w:rsidR="00201B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="00201B50">
        <w:rPr>
          <w:rFonts w:ascii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201B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1B50">
        <w:rPr>
          <w:rFonts w:ascii="Times New Roman" w:hAnsi="Times New Roman" w:cs="Times New Roman"/>
          <w:sz w:val="28"/>
          <w:szCs w:val="28"/>
          <w:lang w:eastAsia="ru-RU"/>
        </w:rPr>
        <w:t>Каз</w:t>
      </w:r>
      <w:proofErr w:type="spellEnd"/>
      <w:r w:rsidR="00201B5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936FCA" w:rsidRDefault="00936FCA" w:rsidP="00936F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12:</w:t>
      </w:r>
      <w:r w:rsidR="00526979">
        <w:rPr>
          <w:rFonts w:ascii="Times New Roman" w:hAnsi="Times New Roman" w:cs="Times New Roman"/>
          <w:sz w:val="28"/>
          <w:szCs w:val="28"/>
          <w:lang w:eastAsia="ru-RU"/>
        </w:rPr>
        <w:t xml:space="preserve">00 ч.                           </w:t>
      </w:r>
      <w:r w:rsidR="00201B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526979">
        <w:rPr>
          <w:rFonts w:ascii="Times New Roman" w:hAnsi="Times New Roman" w:cs="Times New Roman"/>
          <w:sz w:val="28"/>
          <w:szCs w:val="28"/>
          <w:lang w:eastAsia="ru-RU"/>
        </w:rPr>
        <w:t>МБУ ДО ШИ №</w:t>
      </w:r>
      <w:r w:rsidR="00201B50">
        <w:rPr>
          <w:rFonts w:ascii="Times New Roman" w:hAnsi="Times New Roman" w:cs="Times New Roman"/>
          <w:sz w:val="28"/>
          <w:szCs w:val="28"/>
          <w:lang w:eastAsia="ru-RU"/>
        </w:rPr>
        <w:t>67</w:t>
      </w:r>
    </w:p>
    <w:p w:rsidR="00201B50" w:rsidRDefault="00201B50" w:rsidP="00936F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57A2" w:rsidRPr="00201B50" w:rsidRDefault="00E257A2" w:rsidP="00E257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Здравствуйте, друзья! </w:t>
      </w:r>
      <w:r w:rsidR="00C621F6">
        <w:rPr>
          <w:rFonts w:ascii="Times New Roman" w:hAnsi="Times New Roman" w:cs="Times New Roman"/>
          <w:sz w:val="28"/>
          <w:szCs w:val="28"/>
        </w:rPr>
        <w:t>Мы</w:t>
      </w:r>
      <w:r w:rsidR="004C19CC">
        <w:rPr>
          <w:rFonts w:ascii="Times New Roman" w:hAnsi="Times New Roman" w:cs="Times New Roman"/>
          <w:sz w:val="28"/>
          <w:szCs w:val="28"/>
        </w:rPr>
        <w:t>, музыканты, чтецы, художники</w:t>
      </w:r>
      <w:r w:rsidR="00C621F6">
        <w:rPr>
          <w:rFonts w:ascii="Times New Roman" w:hAnsi="Times New Roman" w:cs="Times New Roman"/>
          <w:sz w:val="28"/>
          <w:szCs w:val="28"/>
        </w:rPr>
        <w:t xml:space="preserve"> – будущее родного края, мы</w:t>
      </w:r>
      <w:r w:rsidR="00C621F6" w:rsidRPr="00E257A2">
        <w:rPr>
          <w:rFonts w:ascii="Times New Roman" w:hAnsi="Times New Roman" w:cs="Times New Roman"/>
          <w:sz w:val="28"/>
          <w:szCs w:val="28"/>
        </w:rPr>
        <w:t xml:space="preserve"> </w:t>
      </w:r>
      <w:r w:rsidR="00C621F6">
        <w:rPr>
          <w:rFonts w:ascii="Times New Roman" w:hAnsi="Times New Roman" w:cs="Times New Roman"/>
          <w:sz w:val="28"/>
          <w:szCs w:val="28"/>
        </w:rPr>
        <w:t>посвящаем наше творчество юбилею славного Кузбасса!</w:t>
      </w:r>
      <w:r w:rsidR="004C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программу школа искусств имени</w:t>
      </w:r>
      <w:r w:rsidR="004C1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Н. А. Капишникова открывает стихотворением молодого кузбасского поэта Лены Тереховой. 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sz w:val="28"/>
          <w:szCs w:val="28"/>
          <w:lang w:eastAsia="ru-RU"/>
        </w:rPr>
        <w:t>Мой край родной, Кузнецкая земля,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sz w:val="28"/>
          <w:szCs w:val="28"/>
          <w:lang w:eastAsia="ru-RU"/>
        </w:rPr>
        <w:t>На свете нет прекрасней и милей,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sz w:val="28"/>
          <w:szCs w:val="28"/>
          <w:lang w:eastAsia="ru-RU"/>
        </w:rPr>
        <w:t>К тебе душою прикипела я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sz w:val="28"/>
          <w:szCs w:val="28"/>
          <w:lang w:eastAsia="ru-RU"/>
        </w:rPr>
        <w:t>И сердцем приросла к земле своей.</w:t>
      </w:r>
    </w:p>
    <w:p w:rsidR="00D03DE8" w:rsidRPr="00936FCA" w:rsidRDefault="00D03DE8" w:rsidP="00C621F6">
      <w:pPr>
        <w:pStyle w:val="a4"/>
        <w:ind w:firstLine="1985"/>
        <w:rPr>
          <w:rFonts w:ascii="Times New Roman" w:hAnsi="Times New Roman" w:cs="Times New Roman"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sz w:val="28"/>
          <w:szCs w:val="28"/>
          <w:lang w:eastAsia="ru-RU"/>
        </w:rPr>
        <w:t> Тайги непроходимые леса,</w:t>
      </w:r>
    </w:p>
    <w:p w:rsidR="00D03DE8" w:rsidRPr="00936FCA" w:rsidRDefault="00D03DE8" w:rsidP="00C621F6">
      <w:pPr>
        <w:pStyle w:val="a4"/>
        <w:ind w:firstLine="1985"/>
        <w:rPr>
          <w:rFonts w:ascii="Times New Roman" w:hAnsi="Times New Roman" w:cs="Times New Roman"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sz w:val="28"/>
          <w:szCs w:val="28"/>
          <w:lang w:eastAsia="ru-RU"/>
        </w:rPr>
        <w:t>Хрусталь звенящих чистых горных рек,</w:t>
      </w:r>
    </w:p>
    <w:p w:rsidR="00D03DE8" w:rsidRPr="00936FCA" w:rsidRDefault="00201B50" w:rsidP="00C621F6">
      <w:pPr>
        <w:pStyle w:val="a4"/>
        <w:ind w:firstLine="198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Высоких гор величь</w:t>
      </w:r>
      <w:r w:rsidR="00D03DE8" w:rsidRPr="00936FCA">
        <w:rPr>
          <w:rFonts w:ascii="Times New Roman" w:hAnsi="Times New Roman" w:cs="Times New Roman"/>
          <w:sz w:val="28"/>
          <w:szCs w:val="28"/>
          <w:lang w:eastAsia="ru-RU"/>
        </w:rPr>
        <w:t>е и краса,</w:t>
      </w:r>
    </w:p>
    <w:p w:rsidR="00D03DE8" w:rsidRPr="00936FCA" w:rsidRDefault="00D03DE8" w:rsidP="00C621F6">
      <w:pPr>
        <w:pStyle w:val="a4"/>
        <w:ind w:firstLine="1985"/>
        <w:rPr>
          <w:rFonts w:ascii="Times New Roman" w:hAnsi="Times New Roman" w:cs="Times New Roman"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sz w:val="28"/>
          <w:szCs w:val="28"/>
          <w:lang w:eastAsia="ru-RU"/>
        </w:rPr>
        <w:t>Сибирский белый и пушистый снег...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sz w:val="28"/>
          <w:szCs w:val="28"/>
          <w:lang w:eastAsia="ru-RU"/>
        </w:rPr>
        <w:t> Не описать словами и пером,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sz w:val="28"/>
          <w:szCs w:val="28"/>
          <w:lang w:eastAsia="ru-RU"/>
        </w:rPr>
        <w:t>Не передать всех нот моей любви,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sz w:val="28"/>
          <w:szCs w:val="28"/>
          <w:lang w:eastAsia="ru-RU"/>
        </w:rPr>
        <w:t>Все дорого мне здесь, в краю родном,</w:t>
      </w:r>
    </w:p>
    <w:p w:rsidR="00963874" w:rsidRDefault="00D03DE8" w:rsidP="00C621F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sz w:val="28"/>
          <w:szCs w:val="28"/>
          <w:lang w:eastAsia="ru-RU"/>
        </w:rPr>
        <w:t>Кузбасс мой, процветай, расти, живи!</w:t>
      </w:r>
      <w:r w:rsidRPr="00936FC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621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201B50" w:rsidRPr="00C621F6">
        <w:rPr>
          <w:rFonts w:ascii="Times New Roman" w:hAnsi="Times New Roman" w:cs="Times New Roman"/>
          <w:i/>
          <w:sz w:val="28"/>
          <w:szCs w:val="28"/>
          <w:lang w:eastAsia="ru-RU"/>
        </w:rPr>
        <w:t>Лена Терехова. «Край родной»</w:t>
      </w:r>
      <w:r w:rsidR="00201B5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01B50" w:rsidRPr="00936FCA" w:rsidRDefault="00201B50" w:rsidP="00201B50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63874" w:rsidRDefault="00963874" w:rsidP="005B4BE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 xml:space="preserve">Ф.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Бюргмюллер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>. «Утренние колокольчики» - исп. Анастасия Шахрай, преп. Н. В. Шевелева</w:t>
      </w:r>
    </w:p>
    <w:p w:rsidR="005A48BC" w:rsidRPr="005A48BC" w:rsidRDefault="005A48BC" w:rsidP="005A48B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03DE8" w:rsidRDefault="00445BD2" w:rsidP="005B4BEE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ВЕД: Наш край – такой разный! Каждый найдёт здесь и дело по душе, и любимый пейзаж, и друзей. Пьесы, которые прозвучат в нашей программе, очень разные, но они все объединяются девизом – «Родному краю – наше творчество!»</w:t>
      </w:r>
      <w:r w:rsidR="004C19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A48BC" w:rsidRPr="00201B50" w:rsidRDefault="005A48BC" w:rsidP="005B4BEE">
      <w:pPr>
        <w:pStyle w:val="a4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5BD2" w:rsidRDefault="00445BD2" w:rsidP="005B4BE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 xml:space="preserve">РНП «Скоморошья небылица» - исп. Максим Аксёнов, преп. Л. В.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Жабина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конц-р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 Н. П. Мишина</w:t>
      </w:r>
    </w:p>
    <w:p w:rsidR="005A48BC" w:rsidRPr="005A48BC" w:rsidRDefault="005A48BC" w:rsidP="005A48B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B4BEE" w:rsidRDefault="005B4BEE" w:rsidP="005B4BE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Ребиков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>. Вальс из оперы-сказки «Ёлка» - исп. Мария Макарова, преп. О. Н. Суханова</w:t>
      </w:r>
    </w:p>
    <w:p w:rsidR="005A48BC" w:rsidRPr="005A48BC" w:rsidRDefault="005A48BC" w:rsidP="005A48B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B4BEE" w:rsidRDefault="005B4BEE" w:rsidP="005B4BE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 xml:space="preserve">Ф. Сологуб. «Путешественник-камень» - </w:t>
      </w:r>
      <w:proofErr w:type="spellStart"/>
      <w:r w:rsidR="00C621F6" w:rsidRPr="005A48BC">
        <w:rPr>
          <w:rFonts w:ascii="Times New Roman" w:hAnsi="Times New Roman" w:cs="Times New Roman"/>
          <w:b/>
          <w:sz w:val="28"/>
          <w:szCs w:val="28"/>
        </w:rPr>
        <w:t>ч</w:t>
      </w:r>
      <w:r w:rsidRPr="005A48BC">
        <w:rPr>
          <w:rFonts w:ascii="Times New Roman" w:hAnsi="Times New Roman" w:cs="Times New Roman"/>
          <w:b/>
          <w:sz w:val="28"/>
          <w:szCs w:val="28"/>
        </w:rPr>
        <w:t>ит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>. Мария Шарапова, преп. С. Ю. Каптюк</w:t>
      </w:r>
    </w:p>
    <w:p w:rsidR="005A48BC" w:rsidRPr="005A48BC" w:rsidRDefault="005A48BC" w:rsidP="005A48B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ВЕД:</w:t>
      </w:r>
      <w:r w:rsidRPr="00C621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6FCA">
        <w:rPr>
          <w:rFonts w:ascii="Times New Roman" w:hAnsi="Times New Roman" w:cs="Times New Roman"/>
          <w:color w:val="000000"/>
          <w:sz w:val="28"/>
          <w:szCs w:val="28"/>
        </w:rPr>
        <w:t>Шумит тайга, зовут к вершинам горы</w:t>
      </w: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Земля отцов нам с детства дорога.</w:t>
      </w: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Волнуют сердце милые просторы</w:t>
      </w: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Ласкают взгляд родные берега</w:t>
      </w: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Гордимся мы твоею доброй славой</w:t>
      </w: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Твоим богатством, наш родимый край</w:t>
      </w: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Кузнецкий край, на благо всей державы</w:t>
      </w: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На счастье нам живи и процветай</w:t>
      </w:r>
      <w:r w:rsidRPr="00936FCA">
        <w:rPr>
          <w:rFonts w:ascii="Times New Roman" w:hAnsi="Times New Roman" w:cs="Times New Roman"/>
          <w:i/>
          <w:iCs/>
          <w:color w:val="555555"/>
          <w:sz w:val="28"/>
          <w:szCs w:val="28"/>
        </w:rPr>
        <w:t>.</w:t>
      </w:r>
    </w:p>
    <w:p w:rsidR="00C621F6" w:rsidRDefault="00C621F6" w:rsidP="00C621F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FD4AC5" w:rsidRDefault="00FD4AC5" w:rsidP="005B4BE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Дербенко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. «Простой мотив» - исп. дуэт Андрей Ижболдин и Даниил Егошин, преп. Н. А. Трифонова,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конц-р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 Н. П. Мишина</w:t>
      </w:r>
    </w:p>
    <w:p w:rsidR="005A48BC" w:rsidRPr="005A48BC" w:rsidRDefault="005A48BC" w:rsidP="005A48B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D4AC5" w:rsidRDefault="00E66361" w:rsidP="005B4BE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 xml:space="preserve">К. Вебер. «Хор охотников» из оперы «Волшебный стрелок» - исп. Екатерина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Бодрякова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 и Дмитрий Куликов, преп. Л. В.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Жабина</w:t>
      </w:r>
      <w:proofErr w:type="spellEnd"/>
    </w:p>
    <w:p w:rsidR="005A48BC" w:rsidRPr="005A48BC" w:rsidRDefault="005A48BC" w:rsidP="005A48B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C19CC" w:rsidRDefault="004C19CC" w:rsidP="004C19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Наш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красивы в любое время года. Любоваться можно и заснеженными горами, и полянами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цветущих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дымком от костра на берегу реки. Вы можете увидеть красоту родного края на картинах преподавателя нашей школы, художницы Ольги Ивановны Толмачёвой, что мы привезли. </w:t>
      </w:r>
    </w:p>
    <w:p w:rsidR="004C19CC" w:rsidRDefault="004C19CC" w:rsidP="004C19C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 концерт продолжается!</w:t>
      </w:r>
    </w:p>
    <w:p w:rsidR="005A48BC" w:rsidRDefault="005A48BC" w:rsidP="004C19C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4BEE" w:rsidRDefault="005B4BEE" w:rsidP="005B4BE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>Нар</w:t>
      </w:r>
      <w:proofErr w:type="gramStart"/>
      <w:r w:rsidRPr="005A48B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48B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казка «Два зверя» -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>. Светлана Казанцева, преп. С. Ю. Каптюк</w:t>
      </w:r>
    </w:p>
    <w:p w:rsidR="005A48BC" w:rsidRPr="005A48BC" w:rsidRDefault="005A48BC" w:rsidP="005A48B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916A8" w:rsidRDefault="002916A8" w:rsidP="005B4BE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>М. Глинка. Танец из оперы «Иван Сусанин»</w:t>
      </w:r>
      <w:r w:rsidR="00E66361" w:rsidRPr="005A4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48BC">
        <w:rPr>
          <w:rFonts w:ascii="Times New Roman" w:hAnsi="Times New Roman" w:cs="Times New Roman"/>
          <w:b/>
          <w:sz w:val="28"/>
          <w:szCs w:val="28"/>
        </w:rPr>
        <w:t xml:space="preserve">- исп. Андрей Ижболдин, преп. Н. А. Трифонова,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конц-р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 Н. П. Мишина</w:t>
      </w:r>
    </w:p>
    <w:p w:rsidR="005A48BC" w:rsidRDefault="005A48BC" w:rsidP="00C621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ВЕД: </w:t>
      </w:r>
      <w:r w:rsidRPr="00936FCA">
        <w:rPr>
          <w:rFonts w:ascii="Times New Roman" w:hAnsi="Times New Roman" w:cs="Times New Roman"/>
          <w:color w:val="000000"/>
          <w:sz w:val="28"/>
          <w:szCs w:val="28"/>
        </w:rPr>
        <w:t>Кузбасс - земля особенного рода.</w:t>
      </w: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 xml:space="preserve">Ее не спутать ни </w:t>
      </w:r>
      <w:proofErr w:type="gramStart"/>
      <w:r w:rsidRPr="00936FC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36FCA">
        <w:rPr>
          <w:rFonts w:ascii="Times New Roman" w:hAnsi="Times New Roman" w:cs="Times New Roman"/>
          <w:color w:val="000000"/>
          <w:sz w:val="28"/>
          <w:szCs w:val="28"/>
        </w:rPr>
        <w:t xml:space="preserve"> какой другой.</w:t>
      </w: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И днем и ночью жаркая работа</w:t>
      </w: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Кипит и на земле и под землей.</w:t>
      </w: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Щедры поля родимой стороны</w:t>
      </w: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От ритма жизни нашего Кузбасса</w:t>
      </w:r>
    </w:p>
    <w:p w:rsidR="00C621F6" w:rsidRPr="00936FCA" w:rsidRDefault="00C621F6" w:rsidP="00C621F6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Зависит состояние страны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21F6" w:rsidRPr="005A48BC" w:rsidRDefault="00C621F6" w:rsidP="00C621F6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2916A8" w:rsidRDefault="002916A8" w:rsidP="005B4BE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 xml:space="preserve">К. Черни. Этюд – исп.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Радислав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 Щёголев, преп. Н. В. Шевелева</w:t>
      </w:r>
    </w:p>
    <w:p w:rsidR="005A48BC" w:rsidRPr="005A48BC" w:rsidRDefault="005A48BC" w:rsidP="005A48BC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45BD2" w:rsidRPr="005A48BC" w:rsidRDefault="00445BD2" w:rsidP="005B4BE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8BC">
        <w:rPr>
          <w:rFonts w:ascii="Times New Roman" w:hAnsi="Times New Roman" w:cs="Times New Roman"/>
          <w:b/>
          <w:sz w:val="28"/>
          <w:szCs w:val="28"/>
        </w:rPr>
        <w:t xml:space="preserve">РНП «Ах, вы, сени…», обр. В. Котельникова – исп. Даниил Егошин, преп. Н. А. Трифонова,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конц-р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 Н. П. Мишина</w:t>
      </w:r>
      <w:proofErr w:type="gramEnd"/>
    </w:p>
    <w:p w:rsidR="00963874" w:rsidRDefault="00963874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6FAD" w:rsidRPr="00346FAD" w:rsidRDefault="00346FAD" w:rsidP="00346FAD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FAD">
        <w:rPr>
          <w:rFonts w:ascii="Times New Roman" w:hAnsi="Times New Roman" w:cs="Times New Roman"/>
          <w:iCs/>
          <w:color w:val="000000"/>
          <w:sz w:val="28"/>
          <w:szCs w:val="28"/>
        </w:rPr>
        <w:t>ВЕД: Закончить наше выступление хочется высокими словами:</w:t>
      </w:r>
    </w:p>
    <w:p w:rsidR="00346FAD" w:rsidRPr="00346FAD" w:rsidRDefault="00346FAD" w:rsidP="00346F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6FAD">
        <w:rPr>
          <w:rFonts w:ascii="Times New Roman" w:hAnsi="Times New Roman" w:cs="Times New Roman"/>
          <w:iCs/>
          <w:color w:val="000000"/>
          <w:sz w:val="28"/>
          <w:szCs w:val="28"/>
        </w:rPr>
        <w:t>Если в карту Сибири всмотреться,</w:t>
      </w:r>
    </w:p>
    <w:p w:rsidR="00346FAD" w:rsidRPr="00346FAD" w:rsidRDefault="00346FAD" w:rsidP="00346F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6FAD">
        <w:rPr>
          <w:rFonts w:ascii="Times New Roman" w:hAnsi="Times New Roman" w:cs="Times New Roman"/>
          <w:iCs/>
          <w:color w:val="000000"/>
          <w:sz w:val="28"/>
          <w:szCs w:val="28"/>
        </w:rPr>
        <w:t>На ней обозначены контуры сердца.</w:t>
      </w:r>
    </w:p>
    <w:p w:rsidR="00346FAD" w:rsidRPr="00346FAD" w:rsidRDefault="00346FAD" w:rsidP="00346F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6FAD">
        <w:rPr>
          <w:rFonts w:ascii="Times New Roman" w:hAnsi="Times New Roman" w:cs="Times New Roman"/>
          <w:iCs/>
          <w:color w:val="000000"/>
          <w:sz w:val="28"/>
          <w:szCs w:val="28"/>
        </w:rPr>
        <w:t>И бьется оно,</w:t>
      </w:r>
    </w:p>
    <w:p w:rsidR="00346FAD" w:rsidRPr="00346FAD" w:rsidRDefault="00346FAD" w:rsidP="00346F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6FAD">
        <w:rPr>
          <w:rFonts w:ascii="Times New Roman" w:hAnsi="Times New Roman" w:cs="Times New Roman"/>
          <w:iCs/>
          <w:color w:val="000000"/>
          <w:sz w:val="28"/>
          <w:szCs w:val="28"/>
        </w:rPr>
        <w:t>И Отчизна внимает</w:t>
      </w:r>
    </w:p>
    <w:p w:rsidR="00346FAD" w:rsidRPr="00346FAD" w:rsidRDefault="00346FAD" w:rsidP="00346F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6FAD">
        <w:rPr>
          <w:rFonts w:ascii="Times New Roman" w:hAnsi="Times New Roman" w:cs="Times New Roman"/>
          <w:iCs/>
          <w:color w:val="000000"/>
          <w:sz w:val="28"/>
          <w:szCs w:val="28"/>
        </w:rPr>
        <w:t>Рабочему ритму</w:t>
      </w:r>
    </w:p>
    <w:p w:rsidR="00346FAD" w:rsidRPr="00346FAD" w:rsidRDefault="00346FAD" w:rsidP="00346F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6FAD">
        <w:rPr>
          <w:rFonts w:ascii="Times New Roman" w:hAnsi="Times New Roman" w:cs="Times New Roman"/>
          <w:iCs/>
          <w:color w:val="000000"/>
          <w:sz w:val="28"/>
          <w:szCs w:val="28"/>
        </w:rPr>
        <w:t>Кузнецкого края.</w:t>
      </w:r>
    </w:p>
    <w:p w:rsidR="00346FAD" w:rsidRPr="00346FAD" w:rsidRDefault="00346FAD" w:rsidP="00346F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6FAD">
        <w:rPr>
          <w:rFonts w:ascii="Times New Roman" w:hAnsi="Times New Roman" w:cs="Times New Roman"/>
          <w:iCs/>
          <w:color w:val="000000"/>
          <w:sz w:val="28"/>
          <w:szCs w:val="28"/>
        </w:rPr>
        <w:t>И в буднях эпохи,</w:t>
      </w:r>
    </w:p>
    <w:p w:rsidR="00346FAD" w:rsidRPr="00346FAD" w:rsidRDefault="00346FAD" w:rsidP="00346FAD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FA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в каждом из нас </w:t>
      </w:r>
    </w:p>
    <w:p w:rsidR="00346FAD" w:rsidRPr="00346FAD" w:rsidRDefault="00346FAD" w:rsidP="00346FAD">
      <w:pPr>
        <w:pStyle w:val="a4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46FA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пульсирует </w:t>
      </w:r>
    </w:p>
    <w:p w:rsidR="00346FAD" w:rsidRPr="00346FAD" w:rsidRDefault="00346FAD" w:rsidP="00346FA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46FAD">
        <w:rPr>
          <w:rFonts w:ascii="Times New Roman" w:hAnsi="Times New Roman" w:cs="Times New Roman"/>
          <w:iCs/>
          <w:color w:val="000000"/>
          <w:sz w:val="28"/>
          <w:szCs w:val="28"/>
        </w:rPr>
        <w:t>гордое имя - Кузбасс!</w:t>
      </w:r>
    </w:p>
    <w:p w:rsidR="002916A8" w:rsidRDefault="002916A8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5D81" w:rsidRPr="00936FCA" w:rsidRDefault="005E5D81" w:rsidP="005E5D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Программа</w:t>
      </w:r>
      <w:r w:rsidRPr="00936F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МБУ ДО ШИ №8 им. Н. Капишникова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5E5D81" w:rsidRDefault="005E5D81" w:rsidP="005E5D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D81" w:rsidRDefault="005E5D81" w:rsidP="005E5D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36F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16-й районный фестиваль «Калейдоскоп искусств», </w:t>
      </w:r>
    </w:p>
    <w:p w:rsidR="005E5D81" w:rsidRDefault="005E5D81" w:rsidP="005E5D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36FCA">
        <w:rPr>
          <w:rFonts w:ascii="Times New Roman" w:hAnsi="Times New Roman" w:cs="Times New Roman"/>
          <w:b/>
          <w:sz w:val="28"/>
          <w:szCs w:val="28"/>
          <w:lang w:eastAsia="ru-RU"/>
        </w:rPr>
        <w:t>посвящённый</w:t>
      </w:r>
      <w:proofErr w:type="gramEnd"/>
      <w:r w:rsidRPr="00936F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75-летию Кемеровской области и 55-летию г. Таштагола.</w:t>
      </w:r>
    </w:p>
    <w:p w:rsidR="005E5D81" w:rsidRPr="00936FCA" w:rsidRDefault="005E5D81" w:rsidP="005E5D8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D81" w:rsidRPr="00936FCA" w:rsidRDefault="005E5D81" w:rsidP="005E5D8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5D81" w:rsidRDefault="005E5D81" w:rsidP="005E5D8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 xml:space="preserve">Ф.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Бюргмюллер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>. «Утренние колокольчики» - исп. Анастасия Шахрай, преп. Н. В. Шевелева</w:t>
      </w:r>
    </w:p>
    <w:p w:rsidR="005E5D81" w:rsidRDefault="005E5D81" w:rsidP="005E5D8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 xml:space="preserve">РНП «Скоморошья небылица» - исп. Максим Аксёнов, </w:t>
      </w:r>
      <w:r w:rsidR="00EC26E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5A48BC">
        <w:rPr>
          <w:rFonts w:ascii="Times New Roman" w:hAnsi="Times New Roman" w:cs="Times New Roman"/>
          <w:b/>
          <w:sz w:val="28"/>
          <w:szCs w:val="28"/>
        </w:rPr>
        <w:t xml:space="preserve">преп. Л. В.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Жабина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конц-р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 Н. П. Мишина</w:t>
      </w:r>
    </w:p>
    <w:p w:rsidR="005E5D81" w:rsidRDefault="00276C9D" w:rsidP="005E5D8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Кадриль</w:t>
      </w:r>
      <w:r w:rsidR="005E5D81" w:rsidRPr="005A48BC">
        <w:rPr>
          <w:rFonts w:ascii="Times New Roman" w:hAnsi="Times New Roman" w:cs="Times New Roman"/>
          <w:b/>
          <w:sz w:val="28"/>
          <w:szCs w:val="28"/>
        </w:rPr>
        <w:t xml:space="preserve"> - исп. Мария Макарова, </w:t>
      </w:r>
      <w:r w:rsidR="00EC26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D81" w:rsidRPr="005A48BC">
        <w:rPr>
          <w:rFonts w:ascii="Times New Roman" w:hAnsi="Times New Roman" w:cs="Times New Roman"/>
          <w:b/>
          <w:sz w:val="28"/>
          <w:szCs w:val="28"/>
        </w:rPr>
        <w:t>преп. О. Н. Суханова</w:t>
      </w:r>
    </w:p>
    <w:p w:rsidR="005E5D81" w:rsidRDefault="005E5D81" w:rsidP="005E5D8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 xml:space="preserve">Ф. Сологуб. «Путешественник-камень» -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. Мария Шарапова, </w:t>
      </w:r>
      <w:r w:rsidR="00EC26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A48BC">
        <w:rPr>
          <w:rFonts w:ascii="Times New Roman" w:hAnsi="Times New Roman" w:cs="Times New Roman"/>
          <w:b/>
          <w:sz w:val="28"/>
          <w:szCs w:val="28"/>
        </w:rPr>
        <w:t>преп. С. Ю. Каптюк</w:t>
      </w:r>
    </w:p>
    <w:p w:rsidR="005E5D81" w:rsidRDefault="005E5D81" w:rsidP="005E5D8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 xml:space="preserve">Е.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Дербенко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. «Простой мотив» - исп. дуэт Андрей Ижболдин и Даниил Егошин, преп. Н. А. Трифонова,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конц-р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 Н. П. Мишина</w:t>
      </w:r>
    </w:p>
    <w:p w:rsidR="005E5D81" w:rsidRDefault="005E5D81" w:rsidP="005E5D8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 xml:space="preserve">К. Вебер. «Хор охотников» из оперы «Волшебный стрелок» - исп. Екатерина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Бодрякова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 и Дмитрий Куликов, преп. Л. В.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Жабина</w:t>
      </w:r>
      <w:proofErr w:type="spellEnd"/>
    </w:p>
    <w:p w:rsidR="005E5D81" w:rsidRDefault="005E5D81" w:rsidP="005E5D8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>Нар</w:t>
      </w:r>
      <w:proofErr w:type="gramStart"/>
      <w:r w:rsidRPr="005A48B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A48B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казка «Два зверя» -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чит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>. Светлана Казанцева, преп. С. Ю. Каптюк</w:t>
      </w:r>
    </w:p>
    <w:p w:rsidR="005E5D81" w:rsidRDefault="005E5D81" w:rsidP="005E5D8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5A48BC">
        <w:rPr>
          <w:rFonts w:ascii="Times New Roman" w:hAnsi="Times New Roman" w:cs="Times New Roman"/>
          <w:b/>
          <w:sz w:val="28"/>
          <w:szCs w:val="28"/>
        </w:rPr>
        <w:t xml:space="preserve">М. Глинка. Танец из оперы «Иван Сусанин» - исп. Андрей Ижболдин, преп. Н. А. Трифонова,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конц-р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 Н. П. Мишина</w:t>
      </w:r>
    </w:p>
    <w:p w:rsidR="005E5D81" w:rsidRDefault="00276C9D" w:rsidP="005E5D8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Весняк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«Нежность»</w:t>
      </w:r>
      <w:r w:rsidR="005E5D81" w:rsidRPr="005A48BC">
        <w:rPr>
          <w:rFonts w:ascii="Times New Roman" w:hAnsi="Times New Roman" w:cs="Times New Roman"/>
          <w:b/>
          <w:sz w:val="28"/>
          <w:szCs w:val="28"/>
        </w:rPr>
        <w:t xml:space="preserve"> – исп. </w:t>
      </w:r>
      <w:proofErr w:type="spellStart"/>
      <w:r w:rsidR="005E5D81" w:rsidRPr="005A48BC">
        <w:rPr>
          <w:rFonts w:ascii="Times New Roman" w:hAnsi="Times New Roman" w:cs="Times New Roman"/>
          <w:b/>
          <w:sz w:val="28"/>
          <w:szCs w:val="28"/>
        </w:rPr>
        <w:t>Радислав</w:t>
      </w:r>
      <w:proofErr w:type="spellEnd"/>
      <w:r w:rsidR="005E5D81" w:rsidRPr="005A48BC">
        <w:rPr>
          <w:rFonts w:ascii="Times New Roman" w:hAnsi="Times New Roman" w:cs="Times New Roman"/>
          <w:b/>
          <w:sz w:val="28"/>
          <w:szCs w:val="28"/>
        </w:rPr>
        <w:t xml:space="preserve"> Щёголев, преп. Н. В. Шевелева</w:t>
      </w:r>
    </w:p>
    <w:p w:rsidR="005E5D81" w:rsidRPr="005A48BC" w:rsidRDefault="005E5D81" w:rsidP="005E5D8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8BC">
        <w:rPr>
          <w:rFonts w:ascii="Times New Roman" w:hAnsi="Times New Roman" w:cs="Times New Roman"/>
          <w:b/>
          <w:sz w:val="28"/>
          <w:szCs w:val="28"/>
        </w:rPr>
        <w:t xml:space="preserve">РНП «Ах, вы, сени…», обр. В. Котельникова – исп. Даниил Егошин, преп. Н. А. Трифонова, </w:t>
      </w:r>
      <w:proofErr w:type="spellStart"/>
      <w:r w:rsidRPr="005A48BC">
        <w:rPr>
          <w:rFonts w:ascii="Times New Roman" w:hAnsi="Times New Roman" w:cs="Times New Roman"/>
          <w:b/>
          <w:sz w:val="28"/>
          <w:szCs w:val="28"/>
        </w:rPr>
        <w:t>конц-р</w:t>
      </w:r>
      <w:proofErr w:type="spellEnd"/>
      <w:r w:rsidRPr="005A48BC">
        <w:rPr>
          <w:rFonts w:ascii="Times New Roman" w:hAnsi="Times New Roman" w:cs="Times New Roman"/>
          <w:b/>
          <w:sz w:val="28"/>
          <w:szCs w:val="28"/>
        </w:rPr>
        <w:t xml:space="preserve"> Н. П. Мишина</w:t>
      </w:r>
      <w:proofErr w:type="gramEnd"/>
    </w:p>
    <w:p w:rsidR="005E5D81" w:rsidRDefault="005E5D81" w:rsidP="005E5D81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621F6" w:rsidRPr="00201B50" w:rsidRDefault="00C621F6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DE8" w:rsidRPr="00201B50" w:rsidRDefault="00D03DE8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В российской нашей необъятной шири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Есть край известный, край, где мы живем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Зовут его жемчужиной Сибири.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А мы землей любимою зовем.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Кузбасс - земля особенного рода.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 xml:space="preserve">Ее не спутать ни </w:t>
      </w:r>
      <w:proofErr w:type="gramStart"/>
      <w:r w:rsidRPr="00936FCA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36FCA">
        <w:rPr>
          <w:rFonts w:ascii="Times New Roman" w:hAnsi="Times New Roman" w:cs="Times New Roman"/>
          <w:color w:val="000000"/>
          <w:sz w:val="28"/>
          <w:szCs w:val="28"/>
        </w:rPr>
        <w:t xml:space="preserve"> какой другой.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И днем и ночью жаркая работа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Кипит и на земле и под землей.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Щедры поля родимой стороны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От ритма жизни нашего Кузбасса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Зависит состояние страны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Шумит тайга, зовут к вершинам горы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Земля отцов нам с детства дорога.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Волнуют сердце милые просторы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Ласкают взгляд родные берега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Гордимся мы твоею доброй славой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Твоим богатством, наш родимый край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Кузнецкий край, на благо всей державы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36FCA">
        <w:rPr>
          <w:rFonts w:ascii="Times New Roman" w:hAnsi="Times New Roman" w:cs="Times New Roman"/>
          <w:color w:val="000000"/>
          <w:sz w:val="28"/>
          <w:szCs w:val="28"/>
        </w:rPr>
        <w:t>На счастье нам живи и процветай</w:t>
      </w:r>
      <w:r w:rsidRPr="00936FCA">
        <w:rPr>
          <w:rFonts w:ascii="Times New Roman" w:hAnsi="Times New Roman" w:cs="Times New Roman"/>
          <w:i/>
          <w:iCs/>
          <w:color w:val="555555"/>
          <w:sz w:val="28"/>
          <w:szCs w:val="28"/>
        </w:rPr>
        <w:t>.</w:t>
      </w: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03DE8" w:rsidRPr="00936FCA" w:rsidRDefault="00D03DE8" w:rsidP="00936FC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D03DE8" w:rsidRPr="00936FCA" w:rsidSect="00C621F6">
      <w:pgSz w:w="11906" w:h="16838"/>
      <w:pgMar w:top="851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F03E6"/>
    <w:multiLevelType w:val="hybridMultilevel"/>
    <w:tmpl w:val="4420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47C52"/>
    <w:multiLevelType w:val="hybridMultilevel"/>
    <w:tmpl w:val="4420C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3DE8"/>
    <w:rsid w:val="00201B50"/>
    <w:rsid w:val="00276C9D"/>
    <w:rsid w:val="002916A8"/>
    <w:rsid w:val="00346FAD"/>
    <w:rsid w:val="00397148"/>
    <w:rsid w:val="00445BD2"/>
    <w:rsid w:val="004C19CC"/>
    <w:rsid w:val="00526979"/>
    <w:rsid w:val="005A48BC"/>
    <w:rsid w:val="005B4BEE"/>
    <w:rsid w:val="005E5D81"/>
    <w:rsid w:val="006E67E4"/>
    <w:rsid w:val="00936FCA"/>
    <w:rsid w:val="00963874"/>
    <w:rsid w:val="00C621F6"/>
    <w:rsid w:val="00D03DE8"/>
    <w:rsid w:val="00E257A2"/>
    <w:rsid w:val="00E4126A"/>
    <w:rsid w:val="00E66361"/>
    <w:rsid w:val="00E7161C"/>
    <w:rsid w:val="00EB31EA"/>
    <w:rsid w:val="00EB4B83"/>
    <w:rsid w:val="00EC26E6"/>
    <w:rsid w:val="00FD4AC5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36F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A4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2018-03-12T10:21:00Z</dcterms:created>
  <dcterms:modified xsi:type="dcterms:W3CDTF">2018-03-27T04:59:00Z</dcterms:modified>
</cp:coreProperties>
</file>