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974" w:rsidRPr="00863974" w:rsidRDefault="008279D1" w:rsidP="00863974">
      <w:pPr>
        <w:shd w:val="clear" w:color="auto" w:fill="F5F5F5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9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fldChar w:fldCharType="begin"/>
      </w:r>
      <w:r w:rsidR="00863974" w:rsidRPr="008639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instrText xml:space="preserve"> HYPERLINK "http://www.pedacademy.ru/vebinary-s-sertifikatom" \t "_blank" </w:instrText>
      </w:r>
      <w:r w:rsidRPr="008639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fldChar w:fldCharType="separate"/>
      </w:r>
      <w:r w:rsidR="00863974" w:rsidRPr="00863974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u w:val="single"/>
          <w:lang w:eastAsia="ru-RU"/>
        </w:rPr>
        <w:t>Получить сертификат слушателя!</w:t>
      </w:r>
      <w:r w:rsidRPr="008639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fldChar w:fldCharType="end"/>
      </w:r>
    </w:p>
    <w:p w:rsidR="00863974" w:rsidRDefault="00863974" w:rsidP="00806053">
      <w:pPr>
        <w:spacing w:before="300" w:after="150" w:line="396" w:lineRule="atLeast"/>
        <w:jc w:val="center"/>
        <w:outlineLvl w:val="1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63974">
        <w:rPr>
          <w:rFonts w:ascii="Times New Roman" w:eastAsia="Times New Roman" w:hAnsi="Times New Roman" w:cs="Times New Roman"/>
          <w:color w:val="333333"/>
          <w:sz w:val="52"/>
          <w:szCs w:val="52"/>
          <w:lang w:eastAsia="ru-RU"/>
        </w:rPr>
        <w:t xml:space="preserve">Открытый урок </w:t>
      </w:r>
      <w:r w:rsidRPr="0086397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по фортепиано </w:t>
      </w:r>
    </w:p>
    <w:p w:rsidR="00E75438" w:rsidRPr="00806053" w:rsidRDefault="00E75438" w:rsidP="00806053">
      <w:pPr>
        <w:spacing w:before="300" w:after="150" w:line="396" w:lineRule="atLeast"/>
        <w:jc w:val="center"/>
        <w:outlineLvl w:val="1"/>
        <w:rPr>
          <w:rFonts w:ascii="Times New Roman" w:eastAsia="Times New Roman" w:hAnsi="Times New Roman" w:cs="Times New Roman"/>
          <w:color w:val="333333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25апреля 2018г.</w:t>
      </w:r>
    </w:p>
    <w:p w:rsidR="00863974" w:rsidRPr="00863974" w:rsidRDefault="00863974" w:rsidP="00863974">
      <w:pPr>
        <w:spacing w:before="300" w:after="150" w:line="396" w:lineRule="atLeast"/>
        <w:jc w:val="center"/>
        <w:outlineLvl w:val="1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« Цикл упражнений для укрепления и развития</w:t>
      </w:r>
      <w:r w:rsidRPr="0086397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игрового аппарата начинающих пианистов»</w:t>
      </w:r>
    </w:p>
    <w:p w:rsidR="00863974" w:rsidRDefault="00863974" w:rsidP="0086397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втор: Шевелева Наталья Владимировна</w:t>
      </w:r>
    </w:p>
    <w:p w:rsidR="00806053" w:rsidRPr="00863974" w:rsidRDefault="00806053" w:rsidP="0086397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Ученик: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Чернобровкина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Надежда 1 класс</w:t>
      </w:r>
    </w:p>
    <w:p w:rsidR="00863974" w:rsidRPr="00863974" w:rsidRDefault="00863974" w:rsidP="0086397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изация: МОУ ДО ШИ №8 им.</w:t>
      </w:r>
      <w:r w:rsidR="008060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Н.А.Капишникова</w:t>
      </w:r>
      <w:proofErr w:type="spellEnd"/>
    </w:p>
    <w:p w:rsidR="00863974" w:rsidRPr="00863974" w:rsidRDefault="00863974" w:rsidP="0086397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ленный пункт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Мундыбаш</w:t>
      </w:r>
    </w:p>
    <w:p w:rsidR="00863974" w:rsidRPr="00863974" w:rsidRDefault="00863974" w:rsidP="0086397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9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урока</w:t>
      </w:r>
      <w:r w:rsidR="008060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="00806053" w:rsidRPr="0080605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80605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Цикл упражнений для укрепления и развития</w:t>
      </w:r>
      <w:r w:rsidR="00806053" w:rsidRPr="0086397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игрового аппарата начинающих пианистов</w:t>
      </w:r>
    </w:p>
    <w:p w:rsidR="00863974" w:rsidRPr="00863974" w:rsidRDefault="00863974" w:rsidP="0086397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9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 урока:</w:t>
      </w:r>
      <w:r w:rsidRPr="00863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Развитие игрового аппарата и приобретение первоначальных пианистических навыков.</w:t>
      </w:r>
    </w:p>
    <w:p w:rsidR="00863974" w:rsidRPr="00863974" w:rsidRDefault="00863974" w:rsidP="0086397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9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863974" w:rsidRPr="00863974" w:rsidRDefault="00863974" w:rsidP="008639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освобождение корпуса;</w:t>
      </w:r>
    </w:p>
    <w:p w:rsidR="00863974" w:rsidRPr="00863974" w:rsidRDefault="00863974" w:rsidP="008639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координации, ловкости рук;</w:t>
      </w:r>
    </w:p>
    <w:p w:rsidR="00863974" w:rsidRPr="00863974" w:rsidRDefault="00863974" w:rsidP="008639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мелкой мускулатуры и независимости пальцев;</w:t>
      </w:r>
    </w:p>
    <w:p w:rsidR="00863974" w:rsidRPr="00863974" w:rsidRDefault="00863974" w:rsidP="008639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изучение клавиатуры, аппликатуры;</w:t>
      </w:r>
    </w:p>
    <w:p w:rsidR="00863974" w:rsidRPr="00863974" w:rsidRDefault="00863974" w:rsidP="008639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закрепление знаний о штрихах, динамике.</w:t>
      </w:r>
    </w:p>
    <w:p w:rsidR="00863974" w:rsidRPr="00863974" w:rsidRDefault="00863974" w:rsidP="0086397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63974" w:rsidRPr="00863974" w:rsidRDefault="00863974" w:rsidP="0086397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9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   Ход урока</w:t>
      </w:r>
      <w:r w:rsidRPr="00863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Предлагаемые упражнения активизируют и укрепляют мышцы корпуса и рук, участвующих в работе пианиста. Они помогают укрепить осанку и правильные взаимодействия всех частей игрового аппарата.</w:t>
      </w:r>
    </w:p>
    <w:p w:rsidR="00863974" w:rsidRPr="00863974" w:rsidRDefault="00863974" w:rsidP="0080605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9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Упражнения для освобождения всего тела:</w:t>
      </w:r>
    </w:p>
    <w:p w:rsidR="00863974" w:rsidRPr="00863974" w:rsidRDefault="00863974" w:rsidP="008639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Стоим прямо, руки свободно опущены. Раскачиваем руки то, наклоняясь вперед, то, выпрямляясь (ветер раскачивает ветки яблони).</w:t>
      </w:r>
    </w:p>
    <w:p w:rsidR="00863974" w:rsidRPr="00863974" w:rsidRDefault="00863974" w:rsidP="008639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 </w:t>
      </w:r>
      <w:proofErr w:type="gramStart"/>
      <w:r w:rsidRPr="00863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положения</w:t>
      </w:r>
      <w:proofErr w:type="gramEnd"/>
      <w:r w:rsidRPr="00863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стоя (руки в стороны) бросаем руки вниз и даем им свободно раскачиваться (яблоки поспели и тянут ветки вниз).</w:t>
      </w:r>
    </w:p>
    <w:p w:rsidR="00863974" w:rsidRPr="00863974" w:rsidRDefault="00863974" w:rsidP="008060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 </w:t>
      </w:r>
      <w:proofErr w:type="gramStart"/>
      <w:r w:rsidRPr="00863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положения</w:t>
      </w:r>
      <w:proofErr w:type="gramEnd"/>
      <w:r w:rsidRPr="00863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стоя (руки вперед) поднимаем кисти рук вверх (листья растут) и свободно бросаем их вниз (осенью листья опадают).</w:t>
      </w:r>
    </w:p>
    <w:p w:rsidR="00863974" w:rsidRPr="00863974" w:rsidRDefault="00863974" w:rsidP="00806053">
      <w:pPr>
        <w:spacing w:after="150" w:line="240" w:lineRule="auto"/>
        <w:ind w:left="18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9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Упражнение для освобождения мышц шеи:</w:t>
      </w:r>
    </w:p>
    <w:p w:rsidR="00863974" w:rsidRPr="00863974" w:rsidRDefault="00863974" w:rsidP="00806053">
      <w:pPr>
        <w:spacing w:after="150" w:line="240" w:lineRule="auto"/>
        <w:ind w:left="1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Смотрим влево, вправо (ждем гостей), вверх (дождик собирается), вниз (лужи на дорожке).</w:t>
      </w:r>
    </w:p>
    <w:p w:rsidR="00863974" w:rsidRPr="00863974" w:rsidRDefault="00863974" w:rsidP="00863974">
      <w:pPr>
        <w:spacing w:after="150" w:line="240" w:lineRule="auto"/>
        <w:ind w:left="1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9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  Упражнения для освобождения запястья </w:t>
      </w:r>
      <w:r w:rsidRPr="00863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(стоя у стены):</w:t>
      </w:r>
    </w:p>
    <w:p w:rsidR="00863974" w:rsidRPr="00863974" w:rsidRDefault="00863974" w:rsidP="008639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Руки имитируют движения кисточки (красим забор);</w:t>
      </w:r>
    </w:p>
    <w:p w:rsidR="00863974" w:rsidRPr="00863974" w:rsidRDefault="00863974" w:rsidP="008639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Вращение запястья (рисуем кружочки);</w:t>
      </w:r>
    </w:p>
    <w:p w:rsidR="00863974" w:rsidRPr="00863974" w:rsidRDefault="00863974" w:rsidP="008639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Супинация и пронация (открываем калитку ключом).</w:t>
      </w:r>
    </w:p>
    <w:p w:rsidR="00863974" w:rsidRPr="00863974" w:rsidRDefault="00863974" w:rsidP="0086397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63974" w:rsidRPr="00863974" w:rsidRDefault="00863974" w:rsidP="0086397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9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  Упражнения для развития координации движений, ловкости, быстроты реакции, активности пальцев и укрепления сгибателей пальцев </w:t>
      </w:r>
      <w:r w:rsidRPr="00863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(все упражнения делаются правой рукой, левой рукой, из руки в руку):</w:t>
      </w:r>
    </w:p>
    <w:p w:rsidR="00863974" w:rsidRPr="00863974" w:rsidRDefault="00863974" w:rsidP="0086397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Мяч в руке (ладонь вверх) мягко раскачиваем от плеча (качаем птичку в гнездышке), в верхней точке слегка разжимаем пальцы (птенчик выглядывает из гнезда);</w:t>
      </w:r>
    </w:p>
    <w:p w:rsidR="00863974" w:rsidRPr="00863974" w:rsidRDefault="00863974" w:rsidP="0086397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 же самое, но ладонь опущена вниз (буря перевернула гнездышко, но птенчик все равно выглядывает);</w:t>
      </w:r>
    </w:p>
    <w:p w:rsidR="00863974" w:rsidRPr="00863974" w:rsidRDefault="00863974" w:rsidP="0086397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Мяч (ладонь вверх) подбрасываем перед собой и движением руки от плеча вперед ловим (птичка ловит мошек);</w:t>
      </w:r>
    </w:p>
    <w:p w:rsidR="00863974" w:rsidRPr="00863974" w:rsidRDefault="00863974" w:rsidP="0086397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Бросаем мяч вниз и ловим, поднимая вверх, не прерывая движения мяча;</w:t>
      </w:r>
    </w:p>
    <w:p w:rsidR="00863974" w:rsidRPr="00863974" w:rsidRDefault="00863974" w:rsidP="0086397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 же самое, но ловим мяч в ладонь снизу хватательным движением.</w:t>
      </w:r>
    </w:p>
    <w:p w:rsidR="00863974" w:rsidRPr="00863974" w:rsidRDefault="00863974" w:rsidP="0080605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63974" w:rsidRPr="00863974" w:rsidRDefault="00863974" w:rsidP="0080605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9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Упражнения для развития мелкой мускулатуры пальцев:</w:t>
      </w:r>
    </w:p>
    <w:p w:rsidR="00863974" w:rsidRPr="00863974" w:rsidRDefault="00863974" w:rsidP="0086397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Ладони расслаблены, пальцы выпрямлены. Собираем руку в свод (голодная и сытая кошка);</w:t>
      </w:r>
    </w:p>
    <w:p w:rsidR="00863974" w:rsidRPr="00863974" w:rsidRDefault="00863974" w:rsidP="0086397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Кисть поднимаем вверх и свободно бросаем вниз на подушечки (кошка зевает);</w:t>
      </w:r>
    </w:p>
    <w:p w:rsidR="00863974" w:rsidRPr="00863974" w:rsidRDefault="00863974" w:rsidP="0086397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Чуткость подушечек пальцев (кошка пробует коготки);</w:t>
      </w:r>
    </w:p>
    <w:p w:rsidR="00863974" w:rsidRPr="00863974" w:rsidRDefault="00863974" w:rsidP="0086397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Тренировка разгибателей пальцев – из положения собранной руки (свод) быстрым движением отбрасываем пальцы в сторону и обратным движением собираем их в прежнее положение (кошка фыркает);</w:t>
      </w:r>
    </w:p>
    <w:p w:rsidR="00863974" w:rsidRPr="00863974" w:rsidRDefault="00863974" w:rsidP="0086397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положения собранной руки разводим пальцы в стороны, не отрывая подушечек от стола (кошка ленится);</w:t>
      </w:r>
    </w:p>
    <w:p w:rsidR="00863974" w:rsidRPr="00863974" w:rsidRDefault="00863974" w:rsidP="0080605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9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Упражнение для нахождения правильной опоры:</w:t>
      </w:r>
    </w:p>
    <w:p w:rsidR="00863974" w:rsidRPr="00863974" w:rsidRDefault="00863974" w:rsidP="0086397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Предплечье руки находится на крышке инструмента, опора с локтя плавно переносится через запястье в кончики пальцев (кошка потягивается).</w:t>
      </w:r>
    </w:p>
    <w:p w:rsidR="00863974" w:rsidRPr="00863974" w:rsidRDefault="00863974" w:rsidP="0086397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9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Развитие независимости пальцев </w:t>
      </w:r>
      <w:r w:rsidRPr="00863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(при этом повторяются номера пальцев):</w:t>
      </w:r>
    </w:p>
    <w:p w:rsidR="00863974" w:rsidRPr="00863974" w:rsidRDefault="00863974" w:rsidP="0086397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Ладонь на крышке, пальцы выпрямлены, по очереди поднимаем прямые пальцы (мышки поднимают головки);</w:t>
      </w:r>
    </w:p>
    <w:p w:rsidR="00863974" w:rsidRPr="00863974" w:rsidRDefault="00863974" w:rsidP="0086397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Исходное положение то же, сгибаем пальцы по очереди, не отрывая подушечки от крышки инструмента (мышки поднимают спинки);</w:t>
      </w:r>
    </w:p>
    <w:p w:rsidR="00863974" w:rsidRPr="00863974" w:rsidRDefault="00863974" w:rsidP="0086397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Каждым пальцем, прижимая подушечку к крышке инструмента, рисуем кружочки (мышки принюхиваются);</w:t>
      </w:r>
    </w:p>
    <w:p w:rsidR="00863974" w:rsidRPr="00863974" w:rsidRDefault="00863974" w:rsidP="0086397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Пальцы на губке. Поочередно медленным движением пальца прожимаем губку до поверхности стола (у посаженных цветов прорастают корешки);</w:t>
      </w:r>
    </w:p>
    <w:p w:rsidR="00863974" w:rsidRPr="00863974" w:rsidRDefault="00863974" w:rsidP="0086397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Собранная рука. Опора поочередно на каждый палец, остальные при этом легко поднимаются вверх (пошел дождь – открываем зонтик).</w:t>
      </w:r>
    </w:p>
    <w:p w:rsidR="00863974" w:rsidRDefault="00863974" w:rsidP="0086397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06053" w:rsidRPr="00863974" w:rsidRDefault="00806053" w:rsidP="0086397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63974" w:rsidRPr="00863974" w:rsidRDefault="00863974" w:rsidP="0086397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9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    Упражнения на клавишах </w:t>
      </w:r>
      <w:r w:rsidRPr="00863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(изучение клавиатуры, развитие координации движений, знакомство со штрихами):</w:t>
      </w:r>
    </w:p>
    <w:p w:rsidR="00863974" w:rsidRPr="00863974" w:rsidRDefault="00863974" w:rsidP="0086397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Радуга. Правой и левой, вверх и вниз по клавишам «до» через октаву 2,3,4 пальцами, опора в подушечку (</w:t>
      </w:r>
      <w:proofErr w:type="spellStart"/>
      <w:r w:rsidRPr="00863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non</w:t>
      </w:r>
      <w:proofErr w:type="spellEnd"/>
      <w:r w:rsidRPr="00863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3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legato</w:t>
      </w:r>
      <w:proofErr w:type="spellEnd"/>
      <w:r w:rsidRPr="00863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863974" w:rsidRPr="00863974" w:rsidRDefault="00863974" w:rsidP="0086397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 же самое, но по звукоряду через октаву (</w:t>
      </w:r>
      <w:proofErr w:type="spellStart"/>
      <w:r w:rsidRPr="00863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non</w:t>
      </w:r>
      <w:proofErr w:type="spellEnd"/>
      <w:r w:rsidRPr="00863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3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legato</w:t>
      </w:r>
      <w:proofErr w:type="spellEnd"/>
      <w:r w:rsidRPr="00863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863974" w:rsidRPr="00863974" w:rsidRDefault="00863974" w:rsidP="0086397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63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Правой по нотам по линейкам скрипичного ключа, левой – по линейкам басового ключа (веселые капельки, штрих </w:t>
      </w:r>
      <w:proofErr w:type="spellStart"/>
      <w:r w:rsidRPr="00863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staccato</w:t>
      </w:r>
      <w:proofErr w:type="spellEnd"/>
      <w:r w:rsidRPr="00863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  <w:proofErr w:type="gramEnd"/>
    </w:p>
    <w:p w:rsidR="00863974" w:rsidRPr="00863974" w:rsidRDefault="00863974" w:rsidP="0086397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63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клавишах через октаву по всей клавиатуре вверх – левая догоняет правую (опора в правой руке), вниз – правая догоняет левую (опора в левой руке).</w:t>
      </w:r>
      <w:proofErr w:type="gramEnd"/>
    </w:p>
    <w:p w:rsidR="00863974" w:rsidRPr="00863974" w:rsidRDefault="00863974" w:rsidP="0086397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63974" w:rsidRPr="00863974" w:rsidRDefault="00863974" w:rsidP="0086397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9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     Упражнения на </w:t>
      </w:r>
      <w:proofErr w:type="spellStart"/>
      <w:r w:rsidRPr="008639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legato</w:t>
      </w:r>
      <w:proofErr w:type="spellEnd"/>
      <w:r w:rsidRPr="008639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863974" w:rsidRPr="00863974" w:rsidRDefault="00863974" w:rsidP="0086397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Перенос опоры с одного пальца на другой, сначала на одной клавише, затем на двух соседних. 1-2, 2-3, 3-4,4-5 вверх и вниз (сели – встали);</w:t>
      </w:r>
    </w:p>
    <w:p w:rsidR="00863974" w:rsidRPr="00863974" w:rsidRDefault="00863974" w:rsidP="0086397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Перенос опоры с одного пальца на другой и обратно. 1-2-1, 2-3-2 и т.д. вверх и вниз (повороты);</w:t>
      </w:r>
    </w:p>
    <w:p w:rsidR="00863974" w:rsidRPr="00863974" w:rsidRDefault="00863974" w:rsidP="0086397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Подготовка позиционной игры. </w:t>
      </w:r>
      <w:proofErr w:type="gramStart"/>
      <w:r w:rsidRPr="00863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Правая рука от ноты «фа» 1,2,3,4 палец, от ноты «до» 1,2,3 вверх, и вниз от «си» и «ми» соответственно.</w:t>
      </w:r>
      <w:proofErr w:type="gramEnd"/>
      <w:r w:rsidRPr="00863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863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Левая рука вниз от «соль» 1,2,3,4, от ноты «до» - 1,2,3 и вверх от «ре» и «ля» соответственно (гуси, гуси, га-га-га).</w:t>
      </w:r>
      <w:proofErr w:type="gramEnd"/>
    </w:p>
    <w:p w:rsidR="00863974" w:rsidRPr="00863974" w:rsidRDefault="00863974" w:rsidP="0086397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63974" w:rsidRPr="00863974" w:rsidRDefault="00863974" w:rsidP="00806053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9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863974" w:rsidRPr="00863974" w:rsidRDefault="00863974" w:rsidP="0086397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63974" w:rsidRPr="00863974" w:rsidRDefault="00863974" w:rsidP="0086397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63974" w:rsidRPr="00863974" w:rsidRDefault="00863974" w:rsidP="0086397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9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Вывод: </w:t>
      </w:r>
      <w:r w:rsidRPr="00863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Ясно поставленная цель мобилизует внимание, возбуждает интерес к занятиям. В игровой форме ребенок легче и незаметнее для себя развивает игровой аппарат и приобретает первоначальные пианистические навыки.</w:t>
      </w:r>
    </w:p>
    <w:p w:rsidR="00863974" w:rsidRDefault="00863974" w:rsidP="0086397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06053" w:rsidRDefault="00806053" w:rsidP="0086397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06053" w:rsidRPr="00863974" w:rsidRDefault="00806053" w:rsidP="0086397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63974" w:rsidRPr="00863974" w:rsidRDefault="00863974" w:rsidP="0086397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9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Используемая литература:</w:t>
      </w:r>
    </w:p>
    <w:p w:rsidR="00863974" w:rsidRPr="00863974" w:rsidRDefault="00863974" w:rsidP="0086397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А.Артоболевская «Первая встреча с музыкой» изд. Сов. Композитор М. 1985 г.</w:t>
      </w:r>
    </w:p>
    <w:p w:rsidR="00863974" w:rsidRPr="00863974" w:rsidRDefault="00863974" w:rsidP="0086397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А.Шмидт – Шкловская «О воспитании пианистических навыков» изд. Музыка Л. 1985 г.</w:t>
      </w:r>
    </w:p>
    <w:p w:rsidR="00CC61FD" w:rsidRPr="00863974" w:rsidRDefault="00CC61FD">
      <w:pPr>
        <w:rPr>
          <w:rFonts w:ascii="Times New Roman" w:hAnsi="Times New Roman" w:cs="Times New Roman"/>
          <w:sz w:val="28"/>
          <w:szCs w:val="28"/>
        </w:rPr>
      </w:pPr>
    </w:p>
    <w:sectPr w:rsidR="00CC61FD" w:rsidRPr="00863974" w:rsidSect="0086397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4E97"/>
    <w:multiLevelType w:val="multilevel"/>
    <w:tmpl w:val="603E8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C74D41"/>
    <w:multiLevelType w:val="multilevel"/>
    <w:tmpl w:val="862C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AE5787"/>
    <w:multiLevelType w:val="multilevel"/>
    <w:tmpl w:val="4BC08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7764AA"/>
    <w:multiLevelType w:val="multilevel"/>
    <w:tmpl w:val="39A83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020DD3"/>
    <w:multiLevelType w:val="multilevel"/>
    <w:tmpl w:val="0220C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C6048E"/>
    <w:multiLevelType w:val="multilevel"/>
    <w:tmpl w:val="DF58A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F9001F"/>
    <w:multiLevelType w:val="multilevel"/>
    <w:tmpl w:val="907E9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1A01AB"/>
    <w:multiLevelType w:val="multilevel"/>
    <w:tmpl w:val="641E2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2F7C6E"/>
    <w:multiLevelType w:val="multilevel"/>
    <w:tmpl w:val="C78A8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974"/>
    <w:rsid w:val="00806053"/>
    <w:rsid w:val="008279D1"/>
    <w:rsid w:val="00863974"/>
    <w:rsid w:val="00CC61FD"/>
    <w:rsid w:val="00E75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1FD"/>
  </w:style>
  <w:style w:type="paragraph" w:styleId="2">
    <w:name w:val="heading 2"/>
    <w:basedOn w:val="a"/>
    <w:link w:val="20"/>
    <w:uiPriority w:val="9"/>
    <w:qFormat/>
    <w:rsid w:val="008639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39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63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3974"/>
    <w:rPr>
      <w:b/>
      <w:bCs/>
    </w:rPr>
  </w:style>
  <w:style w:type="character" w:styleId="a5">
    <w:name w:val="Hyperlink"/>
    <w:basedOn w:val="a0"/>
    <w:uiPriority w:val="99"/>
    <w:semiHidden/>
    <w:unhideWhenUsed/>
    <w:rsid w:val="008639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3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38025">
          <w:marLeft w:val="0"/>
          <w:marRight w:val="0"/>
          <w:marTop w:val="0"/>
          <w:marBottom w:val="300"/>
          <w:divBdr>
            <w:top w:val="single" w:sz="6" w:space="4" w:color="E3E3E3"/>
            <w:left w:val="single" w:sz="6" w:space="4" w:color="E3E3E3"/>
            <w:bottom w:val="single" w:sz="6" w:space="4" w:color="E3E3E3"/>
            <w:right w:val="single" w:sz="6" w:space="4" w:color="E3E3E3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 2007 Enterprise</Company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cp:lastPrinted>2019-06-04T05:49:00Z</cp:lastPrinted>
  <dcterms:created xsi:type="dcterms:W3CDTF">2019-06-04T05:32:00Z</dcterms:created>
  <dcterms:modified xsi:type="dcterms:W3CDTF">2020-03-15T02:30:00Z</dcterms:modified>
</cp:coreProperties>
</file>