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55" w:rsidRPr="000E2C55" w:rsidRDefault="000E2C55" w:rsidP="000E2C55">
      <w:pPr>
        <w:spacing w:after="255" w:line="300" w:lineRule="atLeast"/>
        <w:outlineLvl w:val="1"/>
        <w:rPr>
          <w:rFonts w:ascii="Arial" w:eastAsia="Times New Roman" w:hAnsi="Arial" w:cs="Arial"/>
          <w:b/>
          <w:bCs/>
          <w:color w:val="4D4D4D"/>
          <w:sz w:val="27"/>
          <w:szCs w:val="27"/>
          <w:lang w:eastAsia="ru-RU"/>
        </w:rPr>
      </w:pPr>
      <w:r w:rsidRPr="000E2C55">
        <w:rPr>
          <w:rFonts w:ascii="Arial" w:eastAsia="Times New Roman" w:hAnsi="Arial" w:cs="Arial"/>
          <w:b/>
          <w:bCs/>
          <w:color w:val="4D4D4D"/>
          <w:sz w:val="27"/>
          <w:szCs w:val="27"/>
          <w:lang w:eastAsia="ru-RU"/>
        </w:rPr>
        <w:t xml:space="preserve">Проект Приказа Министерства образования и науки РФ "Об утверждении Порядка проведения государственной итоговой аттестации по образовательным программам основного общего образования" (подготовлен </w:t>
      </w:r>
      <w:proofErr w:type="spellStart"/>
      <w:r w:rsidRPr="000E2C55">
        <w:rPr>
          <w:rFonts w:ascii="Arial" w:eastAsia="Times New Roman" w:hAnsi="Arial" w:cs="Arial"/>
          <w:b/>
          <w:bCs/>
          <w:color w:val="4D4D4D"/>
          <w:sz w:val="27"/>
          <w:szCs w:val="27"/>
          <w:lang w:eastAsia="ru-RU"/>
        </w:rPr>
        <w:t>Минобрнауки</w:t>
      </w:r>
      <w:proofErr w:type="spellEnd"/>
      <w:r w:rsidRPr="000E2C55">
        <w:rPr>
          <w:rFonts w:ascii="Arial" w:eastAsia="Times New Roman" w:hAnsi="Arial" w:cs="Arial"/>
          <w:b/>
          <w:bCs/>
          <w:color w:val="4D4D4D"/>
          <w:sz w:val="27"/>
          <w:szCs w:val="27"/>
          <w:lang w:eastAsia="ru-RU"/>
        </w:rPr>
        <w:t xml:space="preserve"> России 28.03.2018)</w:t>
      </w:r>
    </w:p>
    <w:p w:rsidR="000E2C55" w:rsidRPr="000E2C55" w:rsidRDefault="000E2C55" w:rsidP="000E2C55">
      <w:pPr>
        <w:spacing w:after="180"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12 апреля 2018</w:t>
      </w:r>
    </w:p>
    <w:p w:rsidR="000E2C55" w:rsidRPr="000E2C55" w:rsidRDefault="000E2C55" w:rsidP="000E2C55">
      <w:pPr>
        <w:spacing w:after="255" w:line="240" w:lineRule="auto"/>
        <w:rPr>
          <w:rFonts w:ascii="Arial" w:eastAsia="Times New Roman" w:hAnsi="Arial" w:cs="Arial"/>
          <w:color w:val="000000"/>
          <w:sz w:val="21"/>
          <w:szCs w:val="21"/>
          <w:lang w:eastAsia="ru-RU"/>
        </w:rPr>
      </w:pPr>
      <w:bookmarkStart w:id="0" w:name="0"/>
      <w:bookmarkEnd w:id="0"/>
      <w:r w:rsidRPr="000E2C55">
        <w:rPr>
          <w:rFonts w:ascii="Arial" w:eastAsia="Times New Roman" w:hAnsi="Arial" w:cs="Arial"/>
          <w:color w:val="000000"/>
          <w:sz w:val="21"/>
          <w:szCs w:val="21"/>
          <w:lang w:eastAsia="ru-RU"/>
        </w:rPr>
        <w:t>Досье на проект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Пояснительная записка</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w:t>
      </w:r>
      <w:proofErr w:type="gramEnd"/>
      <w:r w:rsidRPr="000E2C55">
        <w:rPr>
          <w:rFonts w:ascii="Arial" w:eastAsia="Times New Roman" w:hAnsi="Arial" w:cs="Arial"/>
          <w:color w:val="000000"/>
          <w:sz w:val="21"/>
          <w:szCs w:val="21"/>
          <w:lang w:eastAsia="ru-RU"/>
        </w:rPr>
        <w:t xml:space="preserve">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0E2C55">
        <w:rPr>
          <w:rFonts w:ascii="Arial" w:eastAsia="Times New Roman" w:hAnsi="Arial" w:cs="Arial"/>
          <w:color w:val="000000"/>
          <w:sz w:val="21"/>
          <w:szCs w:val="21"/>
          <w:lang w:eastAsia="ru-RU"/>
        </w:rPr>
        <w:t>N 6, ст. 582; N 27, ст. 3776; 2015, N 26, ст. 3898; N 43, ст. 5976; N 46, ст. 6392; 2016, N 2, ст. 325; N 8, ст. 1121; N 28, ст. 4741; 2017, N 3, ст. 511; N 17, ст. 2567; N 25, ст. 3688), приказываю:</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 Признать утратившими силу приказы Министерства образования и науки Российской Федерации: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Министерством юстиции Российской Федерации 3 февраля 2014 г., регистрационный N 31206);</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15 мая 2014 г. N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26 мая 2014 г., регистрационный N 32436);</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30 июля 2014 г. N 863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8 августа 2014 г., регистрационный N 33487);</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27 января 2015 г., регистрационный N 35731);</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w:t>
      </w:r>
      <w:r w:rsidRPr="000E2C55">
        <w:rPr>
          <w:rFonts w:ascii="Arial" w:eastAsia="Times New Roman" w:hAnsi="Arial" w:cs="Arial"/>
          <w:color w:val="000000"/>
          <w:sz w:val="21"/>
          <w:szCs w:val="21"/>
          <w:lang w:eastAsia="ru-RU"/>
        </w:rPr>
        <w:lastRenderedPageBreak/>
        <w:t>декабря 2013 г. N 1394" (зарегистрировано Министерством юстиции Российской Федерации 28 июля 2015 г., регистрационный N 38233);</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3 декабря 2015 г. N 1401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30 декабря 2015 г., регистрационный N 40407);</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13 апреля 2016 г., регистрационный N 41778);</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(зарегистрировано Министерством юстиции Российской Федерации 3 февраля 2017 г., регистрационный N 45523).</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 Настоящий приказ вступает в силу с 1 сентября 2018 года.</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0E2C55" w:rsidRPr="000E2C55" w:rsidTr="000E2C55">
        <w:tc>
          <w:tcPr>
            <w:tcW w:w="2500" w:type="pct"/>
            <w:hideMark/>
          </w:tcPr>
          <w:p w:rsidR="000E2C55" w:rsidRPr="000E2C55" w:rsidRDefault="000E2C55" w:rsidP="000E2C55">
            <w:pPr>
              <w:spacing w:after="0" w:line="240" w:lineRule="auto"/>
              <w:rPr>
                <w:rFonts w:ascii="Times New Roman" w:eastAsia="Times New Roman" w:hAnsi="Times New Roman" w:cs="Times New Roman"/>
                <w:sz w:val="24"/>
                <w:szCs w:val="24"/>
                <w:lang w:eastAsia="ru-RU"/>
              </w:rPr>
            </w:pPr>
            <w:r w:rsidRPr="000E2C55">
              <w:rPr>
                <w:rFonts w:ascii="Times New Roman" w:eastAsia="Times New Roman" w:hAnsi="Times New Roman" w:cs="Times New Roman"/>
                <w:sz w:val="24"/>
                <w:szCs w:val="24"/>
                <w:lang w:eastAsia="ru-RU"/>
              </w:rPr>
              <w:t>Министр</w:t>
            </w:r>
          </w:p>
        </w:tc>
        <w:tc>
          <w:tcPr>
            <w:tcW w:w="2500" w:type="pct"/>
            <w:hideMark/>
          </w:tcPr>
          <w:p w:rsidR="000E2C55" w:rsidRPr="000E2C55" w:rsidRDefault="000E2C55" w:rsidP="000E2C55">
            <w:pPr>
              <w:spacing w:after="0" w:line="240" w:lineRule="auto"/>
              <w:rPr>
                <w:rFonts w:ascii="Times New Roman" w:eastAsia="Times New Roman" w:hAnsi="Times New Roman" w:cs="Times New Roman"/>
                <w:sz w:val="24"/>
                <w:szCs w:val="24"/>
                <w:lang w:eastAsia="ru-RU"/>
              </w:rPr>
            </w:pPr>
            <w:r w:rsidRPr="000E2C55">
              <w:rPr>
                <w:rFonts w:ascii="Times New Roman" w:eastAsia="Times New Roman" w:hAnsi="Times New Roman" w:cs="Times New Roman"/>
                <w:sz w:val="24"/>
                <w:szCs w:val="24"/>
                <w:lang w:eastAsia="ru-RU"/>
              </w:rPr>
              <w:t>О.Ю. Васильева</w:t>
            </w:r>
          </w:p>
        </w:tc>
      </w:tr>
    </w:tbl>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Приложение</w:t>
      </w:r>
      <w:r w:rsidRPr="000E2C55">
        <w:rPr>
          <w:rFonts w:ascii="Arial" w:eastAsia="Times New Roman" w:hAnsi="Arial" w:cs="Arial"/>
          <w:color w:val="000000"/>
          <w:sz w:val="21"/>
          <w:szCs w:val="21"/>
          <w:lang w:eastAsia="ru-RU"/>
        </w:rPr>
        <w:br/>
        <w:t>Утвержден</w:t>
      </w:r>
      <w:r w:rsidRPr="000E2C55">
        <w:rPr>
          <w:rFonts w:ascii="Arial" w:eastAsia="Times New Roman" w:hAnsi="Arial" w:cs="Arial"/>
          <w:color w:val="000000"/>
          <w:sz w:val="21"/>
          <w:szCs w:val="21"/>
          <w:lang w:eastAsia="ru-RU"/>
        </w:rPr>
        <w:br/>
        <w:t>приказом Министерства образования и науки Российской Федерации</w:t>
      </w:r>
      <w:r w:rsidRPr="000E2C55">
        <w:rPr>
          <w:rFonts w:ascii="Arial" w:eastAsia="Times New Roman" w:hAnsi="Arial" w:cs="Arial"/>
          <w:color w:val="000000"/>
          <w:sz w:val="21"/>
          <w:szCs w:val="21"/>
          <w:lang w:eastAsia="ru-RU"/>
        </w:rPr>
        <w:br/>
        <w:t>от "__"__________2018 г. N _________</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ПОРЯДОК</w:t>
      </w:r>
      <w:r w:rsidRPr="000E2C55">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I. Общие положения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 </w:t>
      </w:r>
      <w:proofErr w:type="gramStart"/>
      <w:r w:rsidRPr="000E2C55">
        <w:rPr>
          <w:rFonts w:ascii="Arial" w:eastAsia="Times New Roman" w:hAnsi="Arial" w:cs="Arial"/>
          <w:color w:val="000000"/>
          <w:sz w:val="21"/>
          <w:szCs w:val="21"/>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проведения ГИА, требования к использованию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w:t>
      </w:r>
      <w:proofErr w:type="gramEnd"/>
      <w:r w:rsidRPr="000E2C55">
        <w:rPr>
          <w:rFonts w:ascii="Arial" w:eastAsia="Times New Roman" w:hAnsi="Arial" w:cs="Arial"/>
          <w:color w:val="000000"/>
          <w:sz w:val="21"/>
          <w:szCs w:val="21"/>
          <w:lang w:eastAsia="ru-RU"/>
        </w:rPr>
        <w:t>) аннулирования результатов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2. ГИА, </w:t>
      </w:r>
      <w:proofErr w:type="gramStart"/>
      <w:r w:rsidRPr="000E2C55">
        <w:rPr>
          <w:rFonts w:ascii="Arial" w:eastAsia="Times New Roman" w:hAnsi="Arial" w:cs="Arial"/>
          <w:color w:val="000000"/>
          <w:sz w:val="21"/>
          <w:szCs w:val="21"/>
          <w:lang w:eastAsia="ru-RU"/>
        </w:rPr>
        <w:t>завершающая</w:t>
      </w:r>
      <w:proofErr w:type="gramEnd"/>
      <w:r w:rsidRPr="000E2C55">
        <w:rPr>
          <w:rFonts w:ascii="Arial" w:eastAsia="Times New Roman" w:hAnsi="Arial" w:cs="Arial"/>
          <w:color w:val="000000"/>
          <w:sz w:val="21"/>
          <w:szCs w:val="21"/>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5" w:anchor="1" w:history="1">
        <w:r w:rsidRPr="000E2C55">
          <w:rPr>
            <w:rFonts w:ascii="Arial" w:eastAsia="Times New Roman" w:hAnsi="Arial" w:cs="Arial"/>
            <w:color w:val="808080"/>
            <w:sz w:val="21"/>
            <w:szCs w:val="21"/>
            <w:bdr w:val="none" w:sz="0" w:space="0" w:color="auto" w:frame="1"/>
            <w:lang w:eastAsia="ru-RU"/>
          </w:rPr>
          <w:t>*(1).</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 </w:t>
      </w:r>
      <w:proofErr w:type="gramStart"/>
      <w:r w:rsidRPr="000E2C55">
        <w:rPr>
          <w:rFonts w:ascii="Arial" w:eastAsia="Times New Roman" w:hAnsi="Arial" w:cs="Arial"/>
          <w:color w:val="000000"/>
          <w:sz w:val="21"/>
          <w:szCs w:val="21"/>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6" w:anchor="2" w:history="1">
        <w:r w:rsidRPr="000E2C55">
          <w:rPr>
            <w:rFonts w:ascii="Arial" w:eastAsia="Times New Roman" w:hAnsi="Arial" w:cs="Arial"/>
            <w:color w:val="808080"/>
            <w:sz w:val="21"/>
            <w:szCs w:val="21"/>
            <w:bdr w:val="none" w:sz="0" w:space="0" w:color="auto" w:frame="1"/>
            <w:lang w:eastAsia="ru-RU"/>
          </w:rPr>
          <w:t>*(2) </w:t>
        </w:r>
      </w:hyperlink>
      <w:r w:rsidRPr="000E2C55">
        <w:rPr>
          <w:rFonts w:ascii="Arial" w:eastAsia="Times New Roman" w:hAnsi="Arial" w:cs="Arial"/>
          <w:color w:val="000000"/>
          <w:sz w:val="21"/>
          <w:szCs w:val="21"/>
          <w:lang w:eastAsia="ru-RU"/>
        </w:rPr>
        <w:t xml:space="preserve">(далее - </w:t>
      </w:r>
      <w:proofErr w:type="spellStart"/>
      <w:r w:rsidRPr="000E2C55">
        <w:rPr>
          <w:rFonts w:ascii="Arial" w:eastAsia="Times New Roman" w:hAnsi="Arial" w:cs="Arial"/>
          <w:color w:val="000000"/>
          <w:sz w:val="21"/>
          <w:szCs w:val="21"/>
          <w:lang w:eastAsia="ru-RU"/>
        </w:rPr>
        <w:t>Минобрнауки</w:t>
      </w:r>
      <w:proofErr w:type="spellEnd"/>
      <w:r w:rsidRPr="000E2C55">
        <w:rPr>
          <w:rFonts w:ascii="Arial" w:eastAsia="Times New Roman" w:hAnsi="Arial" w:cs="Arial"/>
          <w:color w:val="000000"/>
          <w:sz w:val="21"/>
          <w:szCs w:val="21"/>
          <w:lang w:eastAsia="ru-RU"/>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5. </w:t>
      </w:r>
      <w:proofErr w:type="gramStart"/>
      <w:r w:rsidRPr="000E2C55">
        <w:rPr>
          <w:rFonts w:ascii="Arial" w:eastAsia="Times New Roman" w:hAnsi="Arial" w:cs="Arial"/>
          <w:color w:val="000000"/>
          <w:sz w:val="21"/>
          <w:szCs w:val="21"/>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в формах, установленных Порядком</w:t>
      </w:r>
      <w:hyperlink r:id="rId7" w:anchor="3" w:history="1">
        <w:r w:rsidRPr="000E2C55">
          <w:rPr>
            <w:rFonts w:ascii="Arial" w:eastAsia="Times New Roman" w:hAnsi="Arial" w:cs="Arial"/>
            <w:color w:val="808080"/>
            <w:sz w:val="21"/>
            <w:szCs w:val="21"/>
            <w:bdr w:val="none" w:sz="0" w:space="0" w:color="auto" w:frame="1"/>
            <w:lang w:eastAsia="ru-RU"/>
          </w:rPr>
          <w:t>*(3) </w:t>
        </w:r>
      </w:hyperlink>
      <w:r w:rsidRPr="000E2C55">
        <w:rPr>
          <w:rFonts w:ascii="Arial" w:eastAsia="Times New Roman" w:hAnsi="Arial" w:cs="Arial"/>
          <w:color w:val="000000"/>
          <w:sz w:val="21"/>
          <w:szCs w:val="21"/>
          <w:lang w:eastAsia="ru-RU"/>
        </w:rPr>
        <w:t> (далее - экстерны).</w:t>
      </w:r>
      <w:proofErr w:type="gramEnd"/>
      <w:r w:rsidRPr="000E2C55">
        <w:rPr>
          <w:rFonts w:ascii="Arial" w:eastAsia="Times New Roman" w:hAnsi="Arial" w:cs="Arial"/>
          <w:color w:val="000000"/>
          <w:sz w:val="21"/>
          <w:szCs w:val="21"/>
          <w:lang w:eastAsia="ru-RU"/>
        </w:rPr>
        <w:t xml:space="preserve"> При успешном прохождении ГИА им выдается аттестат об основном общем образовании.</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II. Формы проведения ГИА и участники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 ГИА проводится:</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8" w:anchor="4" w:history="1">
        <w:r w:rsidRPr="000E2C55">
          <w:rPr>
            <w:rFonts w:ascii="Arial" w:eastAsia="Times New Roman" w:hAnsi="Arial" w:cs="Arial"/>
            <w:color w:val="808080"/>
            <w:sz w:val="21"/>
            <w:szCs w:val="21"/>
            <w:bdr w:val="none" w:sz="0" w:space="0" w:color="auto" w:frame="1"/>
            <w:lang w:eastAsia="ru-RU"/>
          </w:rPr>
          <w:t>*(4) </w:t>
        </w:r>
      </w:hyperlink>
      <w:r w:rsidRPr="000E2C55">
        <w:rPr>
          <w:rFonts w:ascii="Arial" w:eastAsia="Times New Roman" w:hAnsi="Arial" w:cs="Arial"/>
          <w:color w:val="000000"/>
          <w:sz w:val="21"/>
          <w:szCs w:val="21"/>
          <w:lang w:eastAsia="ru-RU"/>
        </w:rPr>
        <w:t>(далее - КИМ), - для обучающихся образовательных организаций, в том числе иностранных граждан,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(далее - МИД</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России), имеющих в своей структуре специализированные структурные образовательные подразделения (далее - загранучреждения),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б) в форме государственного выпускного экзамена (далее - ГВЭ) с использованием текстов, тем, заданий, билетов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несовершеннолетних лиц, подозреваемых и обвиняемых, содержащихся под стражей, а также для обучающихся с ограниченными возможностями здоровья, детей-инвалидов и инвалидов по образовательным</w:t>
      </w:r>
      <w:proofErr w:type="gramEnd"/>
      <w:r w:rsidRPr="000E2C55">
        <w:rPr>
          <w:rFonts w:ascii="Arial" w:eastAsia="Times New Roman" w:hAnsi="Arial" w:cs="Arial"/>
          <w:color w:val="000000"/>
          <w:sz w:val="21"/>
          <w:szCs w:val="21"/>
          <w:lang w:eastAsia="ru-RU"/>
        </w:rPr>
        <w:t xml:space="preserve"> программам основного общего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9" w:anchor="5" w:history="1">
        <w:r w:rsidRPr="000E2C55">
          <w:rPr>
            <w:rFonts w:ascii="Arial" w:eastAsia="Times New Roman" w:hAnsi="Arial" w:cs="Arial"/>
            <w:color w:val="808080"/>
            <w:sz w:val="21"/>
            <w:szCs w:val="21"/>
            <w:bdr w:val="none" w:sz="0" w:space="0" w:color="auto" w:frame="1"/>
            <w:lang w:eastAsia="ru-RU"/>
          </w:rPr>
          <w:t>*(5) </w:t>
        </w:r>
      </w:hyperlink>
      <w:r w:rsidRPr="000E2C55">
        <w:rPr>
          <w:rFonts w:ascii="Arial" w:eastAsia="Times New Roman" w:hAnsi="Arial" w:cs="Arial"/>
          <w:color w:val="000000"/>
          <w:sz w:val="21"/>
          <w:szCs w:val="21"/>
          <w:lang w:eastAsia="ru-RU"/>
        </w:rPr>
        <w:t>(далее - ОИВ), - для обучающихся по образовательным программам основного общего образования,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0E2C55">
        <w:rPr>
          <w:rFonts w:ascii="Arial" w:eastAsia="Times New Roman" w:hAnsi="Arial" w:cs="Arial"/>
          <w:color w:val="000000"/>
          <w:sz w:val="21"/>
          <w:szCs w:val="21"/>
          <w:lang w:eastAsia="ru-RU"/>
        </w:rPr>
        <w:t xml:space="preserve"> языку и (или) родной литературе для прохождения ГИА на добровольной основе.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7. </w:t>
      </w:r>
      <w:proofErr w:type="gramStart"/>
      <w:r w:rsidRPr="000E2C55">
        <w:rPr>
          <w:rFonts w:ascii="Arial" w:eastAsia="Times New Roman" w:hAnsi="Arial" w:cs="Arial"/>
          <w:color w:val="000000"/>
          <w:sz w:val="21"/>
          <w:szCs w:val="21"/>
          <w:lang w:eastAsia="ru-RU"/>
        </w:rPr>
        <w:t>ГИА в форме ОГЭ и (или) ГВЭ включает в себя обязательные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0E2C55">
        <w:rPr>
          <w:rFonts w:ascii="Arial" w:eastAsia="Times New Roman" w:hAnsi="Arial" w:cs="Arial"/>
          <w:color w:val="000000"/>
          <w:sz w:val="21"/>
          <w:szCs w:val="21"/>
          <w:lang w:eastAsia="ru-RU"/>
        </w:rPr>
        <w:t>).</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участников ГИА с ограниченными возможностями здоровья, детей-инвалидов и инвалидов, осваивающих образовательные программы основного общего образования, количество сдаваемых экзаменов при прохождении ГИА по их желанию сокращается до двух экзаменов по обязательным учебным предметам.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8. </w:t>
      </w:r>
      <w:proofErr w:type="gramStart"/>
      <w:r w:rsidRPr="000E2C55">
        <w:rPr>
          <w:rFonts w:ascii="Arial" w:eastAsia="Times New Roman" w:hAnsi="Arial" w:cs="Arial"/>
          <w:color w:val="000000"/>
          <w:sz w:val="21"/>
          <w:szCs w:val="21"/>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из числа языков народов Российской Федерации при условии, что при его изучении использовались учебники, включенные в утверждаемый </w:t>
      </w:r>
      <w:proofErr w:type="spellStart"/>
      <w:r w:rsidRPr="000E2C55">
        <w:rPr>
          <w:rFonts w:ascii="Arial" w:eastAsia="Times New Roman" w:hAnsi="Arial" w:cs="Arial"/>
          <w:color w:val="000000"/>
          <w:sz w:val="21"/>
          <w:szCs w:val="21"/>
          <w:lang w:eastAsia="ru-RU"/>
        </w:rPr>
        <w:t>Минобрнауки</w:t>
      </w:r>
      <w:proofErr w:type="spellEnd"/>
      <w:r w:rsidRPr="000E2C55">
        <w:rPr>
          <w:rFonts w:ascii="Arial" w:eastAsia="Times New Roman" w:hAnsi="Arial" w:cs="Arial"/>
          <w:color w:val="000000"/>
          <w:sz w:val="21"/>
          <w:szCs w:val="21"/>
          <w:lang w:eastAsia="ru-RU"/>
        </w:rPr>
        <w:t xml:space="preserve"> России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rsidRPr="000E2C55">
        <w:rPr>
          <w:rFonts w:ascii="Arial" w:eastAsia="Times New Roman" w:hAnsi="Arial" w:cs="Arial"/>
          <w:color w:val="000000"/>
          <w:sz w:val="21"/>
          <w:szCs w:val="21"/>
          <w:lang w:eastAsia="ru-RU"/>
        </w:rPr>
        <w:t xml:space="preserve"> общего, среднего общего образования организациями, осуществляющими образовательную деятельность</w:t>
      </w:r>
      <w:hyperlink r:id="rId10" w:anchor="6" w:history="1">
        <w:r w:rsidRPr="000E2C55">
          <w:rPr>
            <w:rFonts w:ascii="Arial" w:eastAsia="Times New Roman" w:hAnsi="Arial" w:cs="Arial"/>
            <w:color w:val="808080"/>
            <w:sz w:val="21"/>
            <w:szCs w:val="21"/>
            <w:bdr w:val="none" w:sz="0" w:space="0" w:color="auto" w:frame="1"/>
            <w:lang w:eastAsia="ru-RU"/>
          </w:rPr>
          <w:t>*(6).</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9.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10. Для лиц, указанных в подпункте "б" пункта 6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11. К ГИА допускаются обучающиеся,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0E2C55">
        <w:rPr>
          <w:rFonts w:ascii="Arial" w:eastAsia="Times New Roman" w:hAnsi="Arial" w:cs="Arial"/>
          <w:color w:val="000000"/>
          <w:sz w:val="21"/>
          <w:szCs w:val="21"/>
          <w:lang w:eastAsia="ru-RU"/>
        </w:rPr>
        <w:t>удовлетворительных</w:t>
      </w:r>
      <w:proofErr w:type="gramEnd"/>
      <w:r w:rsidRPr="000E2C55">
        <w:rPr>
          <w:rFonts w:ascii="Arial" w:eastAsia="Times New Roman" w:hAnsi="Arial" w:cs="Arial"/>
          <w:color w:val="000000"/>
          <w:sz w:val="21"/>
          <w:szCs w:val="21"/>
          <w:lang w:eastAsia="ru-RU"/>
        </w:rPr>
        <w:t>).</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Экстерны допускаются к ГИА при условии получения отметок не ниже удовлетворительных на промежуточной аттестации, а также при условии успешного прохождения итогового собеседования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12. </w:t>
      </w:r>
      <w:proofErr w:type="gramStart"/>
      <w:r w:rsidRPr="000E2C55">
        <w:rPr>
          <w:rFonts w:ascii="Arial" w:eastAsia="Times New Roman" w:hAnsi="Arial" w:cs="Arial"/>
          <w:color w:val="000000"/>
          <w:sz w:val="21"/>
          <w:szCs w:val="21"/>
          <w:lang w:eastAsia="ru-RU"/>
        </w:rPr>
        <w:t>Выбранные участником ГИА учебные предметы, форма (формы) ГИА (для лиц, указанных в подпункте "б" пункта 6 настоящего Порядка) и язык, на котором он планирует сдавать экзамены (для обучающихся, указанных в пункте 8 настоящего Порядка), а также сроки участия в ГИА указываются им в заявлении.</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Заявление об участии в ГИА до 1 марта включительно подается:</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обучающимся</w:t>
      </w:r>
      <w:proofErr w:type="gramEnd"/>
      <w:r w:rsidRPr="000E2C55">
        <w:rPr>
          <w:rFonts w:ascii="Arial" w:eastAsia="Times New Roman" w:hAnsi="Arial" w:cs="Arial"/>
          <w:color w:val="000000"/>
          <w:sz w:val="21"/>
          <w:szCs w:val="21"/>
          <w:lang w:eastAsia="ru-RU"/>
        </w:rPr>
        <w:t xml:space="preserve"> - в организацию, осуществляющую образовательную деятельность, в которой обучающийся осваивает образовательные программы основного общего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экстерном -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13. Заявление подается участниками ГИА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E2C55">
        <w:rPr>
          <w:rFonts w:ascii="Arial" w:eastAsia="Times New Roman" w:hAnsi="Arial" w:cs="Arial"/>
          <w:color w:val="000000"/>
          <w:sz w:val="21"/>
          <w:szCs w:val="21"/>
          <w:lang w:eastAsia="ru-RU"/>
        </w:rPr>
        <w:t>медико-социальной</w:t>
      </w:r>
      <w:proofErr w:type="gramEnd"/>
      <w:r w:rsidRPr="000E2C55">
        <w:rPr>
          <w:rFonts w:ascii="Arial" w:eastAsia="Times New Roman" w:hAnsi="Arial" w:cs="Arial"/>
          <w:color w:val="000000"/>
          <w:sz w:val="21"/>
          <w:szCs w:val="21"/>
          <w:lang w:eastAsia="ru-RU"/>
        </w:rPr>
        <w:t xml:space="preserve"> экспертизы, а также копию рекомендаций психолого-медико-педагогической комиссии в случаях, предусмотренных пунктом 44 настоящего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14. Участники ГИА вправе изменить перечень указанных в заявлении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w:t>
      </w:r>
      <w:proofErr w:type="gramStart"/>
      <w:r w:rsidRPr="000E2C55">
        <w:rPr>
          <w:rFonts w:ascii="Arial" w:eastAsia="Times New Roman" w:hAnsi="Arial" w:cs="Arial"/>
          <w:color w:val="000000"/>
          <w:sz w:val="21"/>
          <w:szCs w:val="21"/>
          <w:lang w:eastAsia="ru-RU"/>
        </w:rPr>
        <w:t xml:space="preserve">В этом случае участники ГИА подают заявление в ГЭК с указанием измененного перечня учебных предметов, по которым они планируют пройти ГИА, и (или) измененной формы ГИА, сроков участия в ГИА, а также причины изменения </w:t>
      </w:r>
      <w:r w:rsidRPr="000E2C55">
        <w:rPr>
          <w:rFonts w:ascii="Arial" w:eastAsia="Times New Roman" w:hAnsi="Arial" w:cs="Arial"/>
          <w:color w:val="000000"/>
          <w:sz w:val="21"/>
          <w:szCs w:val="21"/>
          <w:lang w:eastAsia="ru-RU"/>
        </w:rPr>
        <w:lastRenderedPageBreak/>
        <w:t>заявленного ранее перечня учебных предметов и (или) формы ГИА, сроков участия в ГИА и соответствующий документ, подтверждающий уважительность причины.</w:t>
      </w:r>
      <w:proofErr w:type="gramEnd"/>
      <w:r w:rsidRPr="000E2C55">
        <w:rPr>
          <w:rFonts w:ascii="Arial" w:eastAsia="Times New Roman" w:hAnsi="Arial" w:cs="Arial"/>
          <w:color w:val="000000"/>
          <w:sz w:val="21"/>
          <w:szCs w:val="21"/>
          <w:lang w:eastAsia="ru-RU"/>
        </w:rPr>
        <w:t xml:space="preserve"> Указанное заявление подается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две недели до начала соответствующего экзамена (соответствующих экзаменов).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15. Участники ГИА с ограниченными возможностями здоровья, дети-инвалиды и инвалиды, изъявившие желание проходить ГИА только по двум обязательным учебным предметам (далее - участники ГИА по двум обязательным учебным предметам), вправе дополнить указанный в заявлении перечень учебных предметов для прохождения ГИА. В этом случае указанные участники ГИА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две недели до начала соответствующего экзамена (соответствующих экзаменов) подают заявление в ГЭК с указанием дополненного перечня учебных предметов, по которым они планируют пройти ГИА.</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III. Итоговое собеседование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16. Итоговое собеседование по русскому языку как условие допуска к ГИА проводится во вторую среду февраля по текстам, темам и заданиям, сформированным по часовым поясам Федеральной службой по надзору в сфере образования и науки (далее - </w:t>
      </w:r>
      <w:proofErr w:type="spellStart"/>
      <w:r w:rsidRPr="000E2C55">
        <w:rPr>
          <w:rFonts w:ascii="Arial" w:eastAsia="Times New Roman" w:hAnsi="Arial" w:cs="Arial"/>
          <w:color w:val="000000"/>
          <w:sz w:val="21"/>
          <w:szCs w:val="21"/>
          <w:lang w:eastAsia="ru-RU"/>
        </w:rPr>
        <w:t>Рособрнадзор</w:t>
      </w:r>
      <w:proofErr w:type="spellEnd"/>
      <w:r w:rsidRPr="000E2C55">
        <w:rPr>
          <w:rFonts w:ascii="Arial" w:eastAsia="Times New Roman" w:hAnsi="Arial" w:cs="Arial"/>
          <w:color w:val="000000"/>
          <w:sz w:val="21"/>
          <w:szCs w:val="21"/>
          <w:lang w:eastAsia="ru-RU"/>
        </w:rPr>
        <w:t>).</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17. Для участия в итоговом собеседовании по русскому языку обучающиеся подают заявление в организации, осуществляющие образовательную деятельность, в которых обучающиеся осваивают образовательные программы основного общего образования, а экстерны -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две недели до начала проведения итогового собеседовании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Итоговое собеседование по русскому языку проводится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и (или) в местах, определенных ОИВ (далее вместе - места проведения итогового собеседования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18. Комплекты текстов, тем и заданий итогового собеседования по русскому языку доставляются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 Если по объективным причинам доставка комплекта текстов, тем и заданий итогового собеседования по русскому языку в день проведения итогового собеседования по русскому языку невозможна, доставка комплекта текстов, тем и заданий итогового собеседования по русскому языку осуществляется в более ранние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категорий лиц, указанных в пункте 44 настоящего Порядка, продолжительность итогового собеседования по русскому языку увеличивается на 30 минут.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0E2C55">
        <w:rPr>
          <w:rFonts w:ascii="Arial" w:eastAsia="Times New Roman" w:hAnsi="Arial" w:cs="Arial"/>
          <w:color w:val="000000"/>
          <w:sz w:val="21"/>
          <w:szCs w:val="21"/>
          <w:lang w:eastAsia="ru-RU"/>
        </w:rPr>
        <w:t>с даты</w:t>
      </w:r>
      <w:proofErr w:type="gramEnd"/>
      <w:r w:rsidRPr="000E2C55">
        <w:rPr>
          <w:rFonts w:ascii="Arial" w:eastAsia="Times New Roman" w:hAnsi="Arial" w:cs="Arial"/>
          <w:color w:val="000000"/>
          <w:sz w:val="21"/>
          <w:szCs w:val="21"/>
          <w:lang w:eastAsia="ru-RU"/>
        </w:rPr>
        <w:t xml:space="preserve"> его проведения. Результатом итогового собеседования по русскому языку является "зачет" или "незачет".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участники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получившие за итоговое собеседование по русскому языку неудовлетворительный результат ("незачет");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IV. Организация проведения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21. </w:t>
      </w:r>
      <w:proofErr w:type="spellStart"/>
      <w:r w:rsidRPr="000E2C55">
        <w:rPr>
          <w:rFonts w:ascii="Arial" w:eastAsia="Times New Roman" w:hAnsi="Arial" w:cs="Arial"/>
          <w:color w:val="000000"/>
          <w:sz w:val="21"/>
          <w:szCs w:val="21"/>
          <w:lang w:eastAsia="ru-RU"/>
        </w:rPr>
        <w:t>Рособрнадзор</w:t>
      </w:r>
      <w:proofErr w:type="spellEnd"/>
      <w:r w:rsidRPr="000E2C55">
        <w:rPr>
          <w:rFonts w:ascii="Arial" w:eastAsia="Times New Roman" w:hAnsi="Arial" w:cs="Arial"/>
          <w:color w:val="000000"/>
          <w:sz w:val="21"/>
          <w:szCs w:val="21"/>
          <w:lang w:eastAsia="ru-RU"/>
        </w:rPr>
        <w:t xml:space="preserve"> в рамках проведения ГИА осуществляет следующие функции:</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11" w:anchor="7" w:history="1">
        <w:r w:rsidRPr="000E2C55">
          <w:rPr>
            <w:rFonts w:ascii="Arial" w:eastAsia="Times New Roman" w:hAnsi="Arial" w:cs="Arial"/>
            <w:color w:val="808080"/>
            <w:sz w:val="21"/>
            <w:szCs w:val="21"/>
            <w:bdr w:val="none" w:sz="0" w:space="0" w:color="auto" w:frame="1"/>
            <w:lang w:eastAsia="ru-RU"/>
          </w:rPr>
          <w:t>*(7);</w:t>
        </w:r>
      </w:hyperlink>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 xml:space="preserve">организует разработку КИМ для проведения ОГЭ, критериев оценивания экзаменационных работ, выполненных по этим КИМ (далее - критерии оценивания), текстов, тем, заданий, билетов для проведения ГВЭ, критериев оценивания экзаменационных работ ГВЭ, в том числе создает комиссии по разработке КИМ по каждому учебному предмету (далее - Комиссия по разработке КИМ), действующие на основании положения, утверждаемого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а также организует обеспечение этими материалами ГЭК</w:t>
      </w:r>
      <w:hyperlink r:id="rId12" w:anchor="8" w:history="1">
        <w:r w:rsidRPr="000E2C55">
          <w:rPr>
            <w:rFonts w:ascii="Arial" w:eastAsia="Times New Roman" w:hAnsi="Arial" w:cs="Arial"/>
            <w:color w:val="808080"/>
            <w:sz w:val="21"/>
            <w:szCs w:val="21"/>
            <w:bdr w:val="none" w:sz="0" w:space="0" w:color="auto" w:frame="1"/>
            <w:lang w:eastAsia="ru-RU"/>
          </w:rPr>
          <w:t>*(8);</w:t>
        </w:r>
      </w:hyperlink>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направляет ОИВ,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13" w:anchor="9" w:history="1">
        <w:r w:rsidRPr="000E2C55">
          <w:rPr>
            <w:rFonts w:ascii="Arial" w:eastAsia="Times New Roman" w:hAnsi="Arial" w:cs="Arial"/>
            <w:color w:val="808080"/>
            <w:sz w:val="21"/>
            <w:szCs w:val="21"/>
            <w:bdr w:val="none" w:sz="0" w:space="0" w:color="auto" w:frame="1"/>
            <w:lang w:eastAsia="ru-RU"/>
          </w:rPr>
          <w:t>*(9) </w:t>
        </w:r>
      </w:hyperlink>
      <w:r w:rsidRPr="000E2C55">
        <w:rPr>
          <w:rFonts w:ascii="Arial" w:eastAsia="Times New Roman" w:hAnsi="Arial" w:cs="Arial"/>
          <w:color w:val="000000"/>
          <w:sz w:val="21"/>
          <w:szCs w:val="21"/>
          <w:lang w:eastAsia="ru-RU"/>
        </w:rPr>
        <w:t> (далее - федеральная информационная система) в порядке, устанавливаемом Правительством Российской Федерации</w:t>
      </w:r>
      <w:hyperlink r:id="rId14" w:anchor="10" w:history="1">
        <w:r w:rsidRPr="000E2C55">
          <w:rPr>
            <w:rFonts w:ascii="Arial" w:eastAsia="Times New Roman" w:hAnsi="Arial" w:cs="Arial"/>
            <w:color w:val="808080"/>
            <w:sz w:val="21"/>
            <w:szCs w:val="21"/>
            <w:bdr w:val="none" w:sz="0" w:space="0" w:color="auto" w:frame="1"/>
            <w:lang w:eastAsia="ru-RU"/>
          </w:rPr>
          <w:t>*(10);</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осуществляет методическое обеспечение проведения итогового собеседования по русскому языку и ГИА</w:t>
      </w:r>
      <w:hyperlink r:id="rId15" w:anchor="11" w:history="1">
        <w:r w:rsidRPr="000E2C55">
          <w:rPr>
            <w:rFonts w:ascii="Arial" w:eastAsia="Times New Roman" w:hAnsi="Arial" w:cs="Arial"/>
            <w:color w:val="808080"/>
            <w:sz w:val="21"/>
            <w:szCs w:val="21"/>
            <w:bdr w:val="none" w:sz="0" w:space="0" w:color="auto" w:frame="1"/>
            <w:lang w:eastAsia="ru-RU"/>
          </w:rPr>
          <w:t>*(11);</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совместно с учредителями и загранучреждениями обеспечивает проведение ГИА за пределами территории Российской Федерации</w:t>
      </w:r>
      <w:hyperlink r:id="rId16" w:anchor="12" w:history="1">
        <w:r w:rsidRPr="000E2C55">
          <w:rPr>
            <w:rFonts w:ascii="Arial" w:eastAsia="Times New Roman" w:hAnsi="Arial" w:cs="Arial"/>
            <w:color w:val="808080"/>
            <w:sz w:val="21"/>
            <w:szCs w:val="21"/>
            <w:bdr w:val="none" w:sz="0" w:space="0" w:color="auto" w:frame="1"/>
            <w:lang w:eastAsia="ru-RU"/>
          </w:rPr>
          <w:t>*(12),</w:t>
        </w:r>
      </w:hyperlink>
      <w:r w:rsidRPr="000E2C55">
        <w:rPr>
          <w:rFonts w:ascii="Arial" w:eastAsia="Times New Roman" w:hAnsi="Arial" w:cs="Arial"/>
          <w:color w:val="000000"/>
          <w:sz w:val="21"/>
          <w:szCs w:val="21"/>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17" w:anchor="13" w:history="1">
        <w:r w:rsidRPr="000E2C55">
          <w:rPr>
            <w:rFonts w:ascii="Arial" w:eastAsia="Times New Roman" w:hAnsi="Arial" w:cs="Arial"/>
            <w:color w:val="808080"/>
            <w:sz w:val="21"/>
            <w:szCs w:val="21"/>
            <w:bdr w:val="none" w:sz="0" w:space="0" w:color="auto" w:frame="1"/>
            <w:lang w:eastAsia="ru-RU"/>
          </w:rPr>
          <w:t>*(13);</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определяет дополнительный срок проведения итогового собеседования по русскому языку на основании обращения ОИВ </w:t>
      </w:r>
      <w:proofErr w:type="gramStart"/>
      <w:r w:rsidRPr="000E2C55">
        <w:rPr>
          <w:rFonts w:ascii="Arial" w:eastAsia="Times New Roman" w:hAnsi="Arial" w:cs="Arial"/>
          <w:color w:val="000000"/>
          <w:sz w:val="21"/>
          <w:szCs w:val="21"/>
          <w:lang w:eastAsia="ru-RU"/>
        </w:rPr>
        <w:t>в случае невозможности проведения в установленные сроки итогового собеседования по русскому языку на территориях субъектов Российской Федерации по объективным причинам</w:t>
      </w:r>
      <w:proofErr w:type="gramEnd"/>
      <w:r w:rsidRPr="000E2C55">
        <w:rPr>
          <w:rFonts w:ascii="Arial" w:eastAsia="Times New Roman" w:hAnsi="Arial" w:cs="Arial"/>
          <w:color w:val="000000"/>
          <w:sz w:val="21"/>
          <w:szCs w:val="21"/>
          <w:lang w:eastAsia="ru-RU"/>
        </w:rPr>
        <w:t>.</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22. ОИВ обеспечивают проведение ГИА</w:t>
      </w:r>
      <w:hyperlink r:id="rId18" w:anchor="14" w:history="1">
        <w:r w:rsidRPr="000E2C55">
          <w:rPr>
            <w:rFonts w:ascii="Arial" w:eastAsia="Times New Roman" w:hAnsi="Arial" w:cs="Arial"/>
            <w:color w:val="808080"/>
            <w:sz w:val="21"/>
            <w:szCs w:val="21"/>
            <w:bdr w:val="none" w:sz="0" w:space="0" w:color="auto" w:frame="1"/>
            <w:lang w:eastAsia="ru-RU"/>
          </w:rPr>
          <w:t>*(14),</w:t>
        </w:r>
      </w:hyperlink>
      <w:r w:rsidRPr="000E2C55">
        <w:rPr>
          <w:rFonts w:ascii="Arial" w:eastAsia="Times New Roman" w:hAnsi="Arial" w:cs="Arial"/>
          <w:color w:val="000000"/>
          <w:sz w:val="21"/>
          <w:szCs w:val="21"/>
          <w:lang w:eastAsia="ru-RU"/>
        </w:rPr>
        <w:t> в том числе: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создают ГЭК, предметные и конфликтные комиссии субъектов Российской Федерации и организуют их деятельность</w:t>
      </w:r>
      <w:hyperlink r:id="rId19" w:anchor="15" w:history="1">
        <w:r w:rsidRPr="000E2C55">
          <w:rPr>
            <w:rFonts w:ascii="Arial" w:eastAsia="Times New Roman" w:hAnsi="Arial" w:cs="Arial"/>
            <w:color w:val="808080"/>
            <w:sz w:val="21"/>
            <w:szCs w:val="21"/>
            <w:bdr w:val="none" w:sz="0" w:space="0" w:color="auto" w:frame="1"/>
            <w:lang w:eastAsia="ru-RU"/>
          </w:rPr>
          <w:t>*(15);</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lastRenderedPageBreak/>
        <w:t>по согласованию с ГЭК определяют места расположения пунктов проведения экзаменов (далее - ППЭ), распределяют между ними участников ГИА, персональные составы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настоящего Порядка</w:t>
      </w:r>
      <w:proofErr w:type="gramEnd"/>
      <w:r w:rsidRPr="000E2C55">
        <w:rPr>
          <w:rFonts w:ascii="Arial" w:eastAsia="Times New Roman" w:hAnsi="Arial" w:cs="Arial"/>
          <w:color w:val="000000"/>
          <w:sz w:val="21"/>
          <w:szCs w:val="21"/>
          <w:lang w:eastAsia="ru-RU"/>
        </w:rPr>
        <w:t xml:space="preserve"> (далее - ассистенты);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определяют порядок проведения, а также порядок проверки итогового собеседования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устанавливают форму</w:t>
      </w:r>
      <w:hyperlink r:id="rId20" w:anchor="16" w:history="1">
        <w:r w:rsidRPr="000E2C55">
          <w:rPr>
            <w:rFonts w:ascii="Arial" w:eastAsia="Times New Roman" w:hAnsi="Arial" w:cs="Arial"/>
            <w:color w:val="808080"/>
            <w:sz w:val="21"/>
            <w:szCs w:val="21"/>
            <w:bdr w:val="none" w:sz="0" w:space="0" w:color="auto" w:frame="1"/>
            <w:lang w:eastAsia="ru-RU"/>
          </w:rPr>
          <w:t>*(16),</w:t>
        </w:r>
      </w:hyperlink>
      <w:r w:rsidRPr="000E2C55">
        <w:rPr>
          <w:rFonts w:ascii="Arial" w:eastAsia="Times New Roman" w:hAnsi="Arial" w:cs="Arial"/>
          <w:color w:val="000000"/>
          <w:sz w:val="21"/>
          <w:szCs w:val="21"/>
          <w:lang w:eastAsia="ru-RU"/>
        </w:rPr>
        <w:t xml:space="preserve"> сроки, порядок проведения и проверки ГИА для </w:t>
      </w:r>
      <w:proofErr w:type="gramStart"/>
      <w:r w:rsidRPr="000E2C55">
        <w:rPr>
          <w:rFonts w:ascii="Arial" w:eastAsia="Times New Roman" w:hAnsi="Arial" w:cs="Arial"/>
          <w:color w:val="000000"/>
          <w:sz w:val="21"/>
          <w:szCs w:val="21"/>
          <w:lang w:eastAsia="ru-RU"/>
        </w:rPr>
        <w:t>обучающихся</w:t>
      </w:r>
      <w:proofErr w:type="gramEnd"/>
      <w:r w:rsidRPr="000E2C55">
        <w:rPr>
          <w:rFonts w:ascii="Arial" w:eastAsia="Times New Roman" w:hAnsi="Arial" w:cs="Arial"/>
          <w:color w:val="000000"/>
          <w:sz w:val="21"/>
          <w:szCs w:val="21"/>
          <w:lang w:eastAsia="ru-RU"/>
        </w:rPr>
        <w:t>, изучавших родной язык и родную литературу;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разрабатывают экзаменационные материалы для проведения ГИА по родному языку и родной литературе;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21" w:anchor="17" w:history="1">
        <w:r w:rsidRPr="000E2C55">
          <w:rPr>
            <w:rFonts w:ascii="Arial" w:eastAsia="Times New Roman" w:hAnsi="Arial" w:cs="Arial"/>
            <w:color w:val="808080"/>
            <w:sz w:val="21"/>
            <w:szCs w:val="21"/>
            <w:bdr w:val="none" w:sz="0" w:space="0" w:color="auto" w:frame="1"/>
            <w:lang w:eastAsia="ru-RU"/>
          </w:rPr>
          <w:t>*(17) </w:t>
        </w:r>
      </w:hyperlink>
      <w:r w:rsidRPr="000E2C55">
        <w:rPr>
          <w:rFonts w:ascii="Arial" w:eastAsia="Times New Roman" w:hAnsi="Arial" w:cs="Arial"/>
          <w:color w:val="000000"/>
          <w:sz w:val="21"/>
          <w:szCs w:val="21"/>
          <w:lang w:eastAsia="ru-RU"/>
        </w:rPr>
        <w:t>(далее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22" w:anchor="18" w:history="1">
        <w:r w:rsidRPr="000E2C55">
          <w:rPr>
            <w:rFonts w:ascii="Arial" w:eastAsia="Times New Roman" w:hAnsi="Arial" w:cs="Arial"/>
            <w:color w:val="808080"/>
            <w:sz w:val="21"/>
            <w:szCs w:val="21"/>
            <w:bdr w:val="none" w:sz="0" w:space="0" w:color="auto" w:frame="1"/>
            <w:lang w:eastAsia="ru-RU"/>
          </w:rPr>
          <w:t>*(18);</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подготовку и отбор специалистов, привлекаемых к проведению ГИА, в соответствии с требованиями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осуществляют аккредитацию граждан в качестве общественных наблюдателей в порядке, устанавливаемом </w:t>
      </w:r>
      <w:proofErr w:type="spellStart"/>
      <w:r w:rsidRPr="000E2C55">
        <w:rPr>
          <w:rFonts w:ascii="Arial" w:eastAsia="Times New Roman" w:hAnsi="Arial" w:cs="Arial"/>
          <w:color w:val="000000"/>
          <w:sz w:val="21"/>
          <w:szCs w:val="21"/>
          <w:lang w:eastAsia="ru-RU"/>
        </w:rPr>
        <w:t>Минобрнауки</w:t>
      </w:r>
      <w:proofErr w:type="spellEnd"/>
      <w:r w:rsidRPr="000E2C55">
        <w:rPr>
          <w:rFonts w:ascii="Arial" w:eastAsia="Times New Roman" w:hAnsi="Arial" w:cs="Arial"/>
          <w:color w:val="000000"/>
          <w:sz w:val="21"/>
          <w:szCs w:val="21"/>
          <w:lang w:eastAsia="ru-RU"/>
        </w:rPr>
        <w:t xml:space="preserve"> России</w:t>
      </w:r>
      <w:hyperlink r:id="rId23" w:anchor="19" w:history="1">
        <w:r w:rsidRPr="000E2C55">
          <w:rPr>
            <w:rFonts w:ascii="Arial" w:eastAsia="Times New Roman" w:hAnsi="Arial" w:cs="Arial"/>
            <w:color w:val="808080"/>
            <w:sz w:val="21"/>
            <w:szCs w:val="21"/>
            <w:bdr w:val="none" w:sz="0" w:space="0" w:color="auto" w:frame="1"/>
            <w:lang w:eastAsia="ru-RU"/>
          </w:rPr>
          <w:t>*(19);</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определяют минимальное количество первичных баллов;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проведение ГИА в ППЭ в соответствии с требованиями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обработку и проверку экзаменационных работ в соответствии с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перевод суммы первичных баллов за экзаменационные работы ОГЭ и ГВЭ в пятибалльную систему оценивания;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обеспечивают ознакомление участников ГИА с результатами ГИА по всем учебным предметам в устанавливаемые Порядком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23. Учредители и загранучреждения обеспечивают проведение ГИА за пределами территории Российской Федерации, в том числе: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согласованию с ГЭК определяют места расположения ППЭ, распределяют между ними участников ГИА, персональные составы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определяют порядок проведения, а также порядок проверки итогового собеседования по русскому языку;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24" w:anchor="20" w:history="1">
        <w:r w:rsidRPr="000E2C55">
          <w:rPr>
            <w:rFonts w:ascii="Arial" w:eastAsia="Times New Roman" w:hAnsi="Arial" w:cs="Arial"/>
            <w:color w:val="808080"/>
            <w:sz w:val="21"/>
            <w:szCs w:val="21"/>
            <w:bdr w:val="none" w:sz="0" w:space="0" w:color="auto" w:frame="1"/>
            <w:lang w:eastAsia="ru-RU"/>
          </w:rPr>
          <w:t>*(20);</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подготовку и отбор специалистов, привлекаемых к проведению ГИА, в соответствии с требованиями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осуществляют аккредитацию граждан в качестве общественных наблюдателей в порядке, установленном </w:t>
      </w:r>
      <w:proofErr w:type="spellStart"/>
      <w:r w:rsidRPr="000E2C55">
        <w:rPr>
          <w:rFonts w:ascii="Arial" w:eastAsia="Times New Roman" w:hAnsi="Arial" w:cs="Arial"/>
          <w:color w:val="000000"/>
          <w:sz w:val="21"/>
          <w:szCs w:val="21"/>
          <w:lang w:eastAsia="ru-RU"/>
        </w:rPr>
        <w:t>Минобрнауки</w:t>
      </w:r>
      <w:proofErr w:type="spellEnd"/>
      <w:r w:rsidRPr="000E2C55">
        <w:rPr>
          <w:rFonts w:ascii="Arial" w:eastAsia="Times New Roman" w:hAnsi="Arial" w:cs="Arial"/>
          <w:color w:val="000000"/>
          <w:sz w:val="21"/>
          <w:szCs w:val="21"/>
          <w:lang w:eastAsia="ru-RU"/>
        </w:rPr>
        <w:t xml:space="preserve"> России</w:t>
      </w:r>
      <w:hyperlink r:id="rId25" w:anchor="21" w:history="1">
        <w:r w:rsidRPr="000E2C55">
          <w:rPr>
            <w:rFonts w:ascii="Arial" w:eastAsia="Times New Roman" w:hAnsi="Arial" w:cs="Arial"/>
            <w:color w:val="808080"/>
            <w:sz w:val="21"/>
            <w:szCs w:val="21"/>
            <w:bdr w:val="none" w:sz="0" w:space="0" w:color="auto" w:frame="1"/>
            <w:lang w:eastAsia="ru-RU"/>
          </w:rPr>
          <w:t>*(21);</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определяют минимальное количество первичных баллов;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проведение ГИА в ППЭ в соответствии с требованиями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обработку и проверку экзаменационных работ в соответствии с требованиями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перевод суммы первичных баллов за экзаменационные работы ОГЭ и ГВЭ в пятибалльную систему оценивания;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обеспечивают ознакомление участников ГИА с результатами ГИА по всем учебным предметам в устанавливаемые Порядком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 сроках проведения итогового собеседования по русскому языку, ГИА -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месяц до завершения срока подачи заявления;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 сроках и местах подачи заявлений на сдачу ГИА по учебным предметам -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два месяца до завершения срока подачи заявления;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 сроках, местах и порядке подачи и рассмотрения апелляций -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месяц до начала экзаменов;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месяц до дня проведения итогового собеседования по русскому языку, начала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(далее - уполномоченная организация).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27. Председатель ГЭК осуществляет общее руководство и координацию деятельности ГЭК по подготовке и проведению ГИА, в том числе: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организует формирование состава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согласует предложения ОИВ, учредителей, загранучреждений по персональному составу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согласует предложения ОИВ, учредителей, МИД России и загранучреждений по местам расположения ППЭ и распределению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организует формирование составов предметных комиссий, согласует кандидатуры председателей предметных комиссий;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принимает решение о направлении членов ГЭК в ППЭ, РЦОИ, предметные комиссии и конфликтную комиссию для осуществления </w:t>
      </w:r>
      <w:proofErr w:type="gramStart"/>
      <w:r w:rsidRPr="000E2C55">
        <w:rPr>
          <w:rFonts w:ascii="Arial" w:eastAsia="Times New Roman" w:hAnsi="Arial" w:cs="Arial"/>
          <w:color w:val="000000"/>
          <w:sz w:val="21"/>
          <w:szCs w:val="21"/>
          <w:lang w:eastAsia="ru-RU"/>
        </w:rPr>
        <w:t>контроля за</w:t>
      </w:r>
      <w:proofErr w:type="gramEnd"/>
      <w:r w:rsidRPr="000E2C55">
        <w:rPr>
          <w:rFonts w:ascii="Arial" w:eastAsia="Times New Roman" w:hAnsi="Arial" w:cs="Arial"/>
          <w:color w:val="000000"/>
          <w:sz w:val="21"/>
          <w:szCs w:val="21"/>
          <w:lang w:eastAsia="ru-RU"/>
        </w:rPr>
        <w:t xml:space="preserve"> проведением экзаменов, а также в места хранения экзаменационных материалов;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рассматривает вопросы о нарушении Порядка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(включая иных лиц, определенных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Порядка, в том числе организует проведение проверок по фактам нарушения Порядка, принимает</w:t>
      </w:r>
      <w:proofErr w:type="gramEnd"/>
      <w:r w:rsidRPr="000E2C55">
        <w:rPr>
          <w:rFonts w:ascii="Arial" w:eastAsia="Times New Roman" w:hAnsi="Arial" w:cs="Arial"/>
          <w:color w:val="000000"/>
          <w:sz w:val="21"/>
          <w:szCs w:val="21"/>
          <w:lang w:eastAsia="ru-RU"/>
        </w:rPr>
        <w:t xml:space="preserve"> решение об отстранении лиц, нарушивших Порядок, от работ, связанных с проведением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установленных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принимает решение о допуске (повторном допуске) участников ГИА к сдаче экзаменов в случаях, установленных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временного отсутствия председателя ГЭК его обязанности исполняет заместитель председателя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28. Члены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обеспечивают соблюдение Порядка, в том числе по решению председателя ГЭК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две недели до начала экзаменов проводят проверку готовности ППЭ, в день проведения ГИА по соответствующему учебному предмету обеспечивают доставку экзаменационных материалов в ППЭ,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выявления нарушений Порядка принимают решение об удалении с экзамена участников ГИА, а также иных лиц, находящихся в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Состав предметных комиссий по каждому учебному предмету формируется из лиц, отвечающих следующим требованиям (далее - эксперты):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наличие высшего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соответствие квалификационным требованиям, указанным в квалификационных справочниках и (или) профессиональных стандартах;</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w:t>
      </w:r>
      <w:r w:rsidRPr="000E2C55">
        <w:rPr>
          <w:rFonts w:ascii="Arial" w:eastAsia="Times New Roman" w:hAnsi="Arial" w:cs="Arial"/>
          <w:color w:val="000000"/>
          <w:sz w:val="21"/>
          <w:szCs w:val="21"/>
          <w:lang w:eastAsia="ru-RU"/>
        </w:rPr>
        <w:lastRenderedPageBreak/>
        <w:t xml:space="preserve">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fldChar w:fldCharType="begin"/>
      </w:r>
      <w:r w:rsidRPr="000E2C55">
        <w:rPr>
          <w:rFonts w:ascii="Arial" w:eastAsia="Times New Roman" w:hAnsi="Arial" w:cs="Arial"/>
          <w:color w:val="000000"/>
          <w:sz w:val="21"/>
          <w:szCs w:val="21"/>
          <w:lang w:eastAsia="ru-RU"/>
        </w:rPr>
        <w:instrText xml:space="preserve"> HYPERLINK "http://www.garant.ru/products/ipo/prime/doc/56648368/" \l "22" </w:instrText>
      </w:r>
      <w:r w:rsidRPr="000E2C55">
        <w:rPr>
          <w:rFonts w:ascii="Arial" w:eastAsia="Times New Roman" w:hAnsi="Arial" w:cs="Arial"/>
          <w:color w:val="000000"/>
          <w:sz w:val="21"/>
          <w:szCs w:val="21"/>
          <w:lang w:eastAsia="ru-RU"/>
        </w:rPr>
        <w:fldChar w:fldCharType="separate"/>
      </w:r>
      <w:r w:rsidRPr="000E2C55">
        <w:rPr>
          <w:rFonts w:ascii="Arial" w:eastAsia="Times New Roman" w:hAnsi="Arial" w:cs="Arial"/>
          <w:color w:val="808080"/>
          <w:sz w:val="21"/>
          <w:szCs w:val="21"/>
          <w:bdr w:val="none" w:sz="0" w:space="0" w:color="auto" w:frame="1"/>
          <w:lang w:eastAsia="ru-RU"/>
        </w:rPr>
        <w:t>*(22).</w:t>
      </w:r>
      <w:r w:rsidRPr="000E2C55">
        <w:rPr>
          <w:rFonts w:ascii="Arial" w:eastAsia="Times New Roman" w:hAnsi="Arial" w:cs="Arial"/>
          <w:color w:val="000000"/>
          <w:sz w:val="21"/>
          <w:szCs w:val="21"/>
          <w:lang w:eastAsia="ru-RU"/>
        </w:rPr>
        <w:fldChar w:fldCharType="end"/>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Председатель предметной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представляет председателю ГЭК предложения по составу предметной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согласованию с руководителем РЦОИ формирует график работы предметной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осуществляет консультирование экспертов по вопросам оценивания экзаменационных работ (в том числе устных ответов);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взаимодействует с руководителем РЦОИ, председателем конфликтной комиссии, Комиссией по разработке КИМ.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Конфликтная комиссия: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принимает и рассматривает апелляции участников ГИА по вопросам нарушения Порядка, а также о несогласии с выставленными баллами;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по представлению председателя предметной комиссии привлекает </w:t>
      </w:r>
      <w:proofErr w:type="gramStart"/>
      <w:r w:rsidRPr="000E2C55">
        <w:rPr>
          <w:rFonts w:ascii="Arial" w:eastAsia="Times New Roman" w:hAnsi="Arial" w:cs="Arial"/>
          <w:color w:val="000000"/>
          <w:sz w:val="21"/>
          <w:szCs w:val="21"/>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0E2C55">
        <w:rPr>
          <w:rFonts w:ascii="Arial" w:eastAsia="Times New Roman" w:hAnsi="Arial" w:cs="Arial"/>
          <w:color w:val="000000"/>
          <w:sz w:val="21"/>
          <w:szCs w:val="21"/>
          <w:lang w:eastAsia="ru-RU"/>
        </w:rPr>
        <w:t xml:space="preserve"> правильности оценивания развернутых ответов участника ГИА, подавшего указанную апелляцию;</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принимает по результатам рассмотрения апелляции решение об удовлетворении или отклонении апелляции участника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Общее руководство и координацию деятельности конфликтной комиссии осуществляет ее председатель.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32. </w:t>
      </w:r>
      <w:proofErr w:type="gramStart"/>
      <w:r w:rsidRPr="000E2C55">
        <w:rPr>
          <w:rFonts w:ascii="Arial" w:eastAsia="Times New Roman" w:hAnsi="Arial" w:cs="Arial"/>
          <w:color w:val="000000"/>
          <w:sz w:val="21"/>
          <w:szCs w:val="21"/>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33. Решения ГЭК и </w:t>
      </w:r>
      <w:proofErr w:type="gramStart"/>
      <w:r w:rsidRPr="000E2C55">
        <w:rPr>
          <w:rFonts w:ascii="Arial" w:eastAsia="Times New Roman" w:hAnsi="Arial" w:cs="Arial"/>
          <w:color w:val="000000"/>
          <w:sz w:val="21"/>
          <w:szCs w:val="21"/>
          <w:lang w:eastAsia="ru-RU"/>
        </w:rPr>
        <w:t>конфликтной</w:t>
      </w:r>
      <w:proofErr w:type="gramEnd"/>
      <w:r w:rsidRPr="000E2C55">
        <w:rPr>
          <w:rFonts w:ascii="Arial" w:eastAsia="Times New Roman" w:hAnsi="Arial" w:cs="Arial"/>
          <w:color w:val="000000"/>
          <w:sz w:val="21"/>
          <w:szCs w:val="21"/>
          <w:lang w:eastAsia="ru-RU"/>
        </w:rPr>
        <w:t xml:space="preserve"> комиссий оформляются протоколами. В случае равенства голосов решающим является голос председателя ГЭК, конфликтной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34. В целях содействия проведению ГИА организации, осуществляющие образовательную деятельность, а также органы местного самоуправления, осуществляющие управление в сфере образования: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0E2C55">
        <w:rPr>
          <w:rFonts w:ascii="Arial" w:eastAsia="Times New Roman" w:hAnsi="Arial" w:cs="Arial"/>
          <w:color w:val="000000"/>
          <w:sz w:val="21"/>
          <w:szCs w:val="21"/>
          <w:lang w:eastAsia="ru-RU"/>
        </w:rPr>
        <w:t>контроль за</w:t>
      </w:r>
      <w:proofErr w:type="gramEnd"/>
      <w:r w:rsidRPr="000E2C55">
        <w:rPr>
          <w:rFonts w:ascii="Arial" w:eastAsia="Times New Roman" w:hAnsi="Arial" w:cs="Arial"/>
          <w:color w:val="000000"/>
          <w:sz w:val="21"/>
          <w:szCs w:val="21"/>
          <w:lang w:eastAsia="ru-RU"/>
        </w:rPr>
        <w:t xml:space="preserve"> участием своих работников в проведении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Порядок;</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видеозаписи, о порядке подачи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вносят сведения в региональные информационные системы в порядке, устанавливаемом Правительством Российской Федерации</w:t>
      </w:r>
      <w:hyperlink r:id="rId26" w:anchor="23" w:history="1">
        <w:r w:rsidRPr="000E2C55">
          <w:rPr>
            <w:rFonts w:ascii="Arial" w:eastAsia="Times New Roman" w:hAnsi="Arial" w:cs="Arial"/>
            <w:color w:val="808080"/>
            <w:sz w:val="21"/>
            <w:szCs w:val="21"/>
            <w:bdr w:val="none" w:sz="0" w:space="0" w:color="auto" w:frame="1"/>
            <w:lang w:eastAsia="ru-RU"/>
          </w:rPr>
          <w:t>*(23).</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35.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0E2C55">
        <w:rPr>
          <w:rFonts w:ascii="Arial" w:eastAsia="Times New Roman" w:hAnsi="Arial" w:cs="Arial"/>
          <w:color w:val="000000"/>
          <w:sz w:val="21"/>
          <w:szCs w:val="21"/>
          <w:lang w:eastAsia="ru-RU"/>
        </w:rPr>
        <w:t>Минобрнауки</w:t>
      </w:r>
      <w:proofErr w:type="spellEnd"/>
      <w:r w:rsidRPr="000E2C55">
        <w:rPr>
          <w:rFonts w:ascii="Arial" w:eastAsia="Times New Roman" w:hAnsi="Arial" w:cs="Arial"/>
          <w:color w:val="000000"/>
          <w:sz w:val="21"/>
          <w:szCs w:val="21"/>
          <w:lang w:eastAsia="ru-RU"/>
        </w:rPr>
        <w:t xml:space="preserve"> России</w:t>
      </w:r>
      <w:hyperlink r:id="rId27" w:anchor="24" w:history="1">
        <w:r w:rsidRPr="000E2C55">
          <w:rPr>
            <w:rFonts w:ascii="Arial" w:eastAsia="Times New Roman" w:hAnsi="Arial" w:cs="Arial"/>
            <w:color w:val="808080"/>
            <w:sz w:val="21"/>
            <w:szCs w:val="21"/>
            <w:bdr w:val="none" w:sz="0" w:space="0" w:color="auto" w:frame="1"/>
            <w:lang w:eastAsia="ru-RU"/>
          </w:rPr>
          <w:t>*(24),</w:t>
        </w:r>
      </w:hyperlink>
      <w:r w:rsidRPr="000E2C55">
        <w:rPr>
          <w:rFonts w:ascii="Arial" w:eastAsia="Times New Roman" w:hAnsi="Arial" w:cs="Arial"/>
          <w:color w:val="000000"/>
          <w:sz w:val="21"/>
          <w:szCs w:val="21"/>
          <w:lang w:eastAsia="ru-RU"/>
        </w:rPr>
        <w:t> предоставляется право: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Порядка и о несогласии с выставленными баллами в месте работы конфликтной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28" w:anchor="25" w:history="1">
        <w:r w:rsidRPr="000E2C55">
          <w:rPr>
            <w:rFonts w:ascii="Arial" w:eastAsia="Times New Roman" w:hAnsi="Arial" w:cs="Arial"/>
            <w:color w:val="808080"/>
            <w:sz w:val="21"/>
            <w:szCs w:val="21"/>
            <w:bdr w:val="none" w:sz="0" w:space="0" w:color="auto" w:frame="1"/>
            <w:lang w:eastAsia="ru-RU"/>
          </w:rPr>
          <w:t>*(25).</w:t>
        </w:r>
      </w:hyperlink>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V. Сроки и продолжительность проведения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36. Для проведения ОГЭ и ГВЭ на территории Российской Федерации и за ее пределами утверждается единое расписание экзаменов. По каждому учебному предмету устанавливаются продолжительность проведения экзаменов и перечень средств обучения и воспитания, используемых при их проведении.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37. 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38. Для участников ГИА, не имеющих возможности по уважительным причинам, подтвержденным документально, пройти ГИА в сроки, установленные в соответствии с пунктами 36 и 37 настоящего Порядка, ГИА проводится в досрочный период, но не ранее 20 апреля, в формах, установленных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w:t>
      </w:r>
      <w:r w:rsidRPr="000E2C55">
        <w:rPr>
          <w:rFonts w:ascii="Arial" w:eastAsia="Times New Roman" w:hAnsi="Arial" w:cs="Arial"/>
          <w:color w:val="000000"/>
          <w:sz w:val="21"/>
          <w:szCs w:val="21"/>
          <w:lang w:eastAsia="ru-RU"/>
        </w:rPr>
        <w:lastRenderedPageBreak/>
        <w:t>согласованию с учредителями таких исправительных учреждений, но не ранее 20 февраля текущего года.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40. Перерыв между проведением экзаменов по обязательным учебным предметам, </w:t>
      </w:r>
      <w:proofErr w:type="gramStart"/>
      <w:r w:rsidRPr="000E2C55">
        <w:rPr>
          <w:rFonts w:ascii="Arial" w:eastAsia="Times New Roman" w:hAnsi="Arial" w:cs="Arial"/>
          <w:color w:val="000000"/>
          <w:sz w:val="21"/>
          <w:szCs w:val="21"/>
          <w:lang w:eastAsia="ru-RU"/>
        </w:rPr>
        <w:t>сроки</w:t>
      </w:r>
      <w:proofErr w:type="gramEnd"/>
      <w:r w:rsidRPr="000E2C55">
        <w:rPr>
          <w:rFonts w:ascii="Arial" w:eastAsia="Times New Roman" w:hAnsi="Arial" w:cs="Arial"/>
          <w:color w:val="000000"/>
          <w:sz w:val="21"/>
          <w:szCs w:val="21"/>
          <w:lang w:eastAsia="ru-RU"/>
        </w:rPr>
        <w:t xml:space="preserve"> проведения которых установлены в соответствии с пунктом 36 настоящего Порядка, составляет не менее двух дней.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41. </w:t>
      </w:r>
      <w:proofErr w:type="gramStart"/>
      <w:r w:rsidRPr="000E2C55">
        <w:rPr>
          <w:rFonts w:ascii="Arial" w:eastAsia="Times New Roman" w:hAnsi="Arial" w:cs="Arial"/>
          <w:color w:val="000000"/>
          <w:sz w:val="21"/>
          <w:szCs w:val="21"/>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продолжительности экзамена четыре и более часа организуется питание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получившие на ГИА неудовлетворительные результаты не более чем по двум учебным предметам (кроме участников ГИА по двум обязательным учебным предметам);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которым конфликтная комиссия удовлетворила апелляцию о нарушении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пункте 50 настоящего Порядка, или иными (в том числе неустановленными) лицами.</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VI. Проведение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или специально выделенном сайте в сети "Интернет".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Тексты, темы, задания, билеты для проведения ГВЭ направляются в ОИВ, загранучреждениям и учредителям на электронных носителях в зашифрованном виде.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fldChar w:fldCharType="begin"/>
      </w:r>
      <w:r w:rsidRPr="000E2C55">
        <w:rPr>
          <w:rFonts w:ascii="Arial" w:eastAsia="Times New Roman" w:hAnsi="Arial" w:cs="Arial"/>
          <w:color w:val="000000"/>
          <w:sz w:val="21"/>
          <w:szCs w:val="21"/>
          <w:lang w:eastAsia="ru-RU"/>
        </w:rPr>
        <w:instrText xml:space="preserve"> HYPERLINK "http://www.garant.ru/products/ipo/prime/doc/56648368/" \l "26" </w:instrText>
      </w:r>
      <w:r w:rsidRPr="000E2C55">
        <w:rPr>
          <w:rFonts w:ascii="Arial" w:eastAsia="Times New Roman" w:hAnsi="Arial" w:cs="Arial"/>
          <w:color w:val="000000"/>
          <w:sz w:val="21"/>
          <w:szCs w:val="21"/>
          <w:lang w:eastAsia="ru-RU"/>
        </w:rPr>
        <w:fldChar w:fldCharType="separate"/>
      </w:r>
      <w:r w:rsidRPr="000E2C55">
        <w:rPr>
          <w:rFonts w:ascii="Arial" w:eastAsia="Times New Roman" w:hAnsi="Arial" w:cs="Arial"/>
          <w:color w:val="808080"/>
          <w:sz w:val="21"/>
          <w:szCs w:val="21"/>
          <w:bdr w:val="none" w:sz="0" w:space="0" w:color="auto" w:frame="1"/>
          <w:lang w:eastAsia="ru-RU"/>
        </w:rPr>
        <w:t>*(26).</w:t>
      </w:r>
      <w:r w:rsidRPr="000E2C55">
        <w:rPr>
          <w:rFonts w:ascii="Arial" w:eastAsia="Times New Roman" w:hAnsi="Arial" w:cs="Arial"/>
          <w:color w:val="000000"/>
          <w:sz w:val="21"/>
          <w:szCs w:val="21"/>
          <w:lang w:eastAsia="ru-RU"/>
        </w:rPr>
        <w:fldChar w:fldCharType="end"/>
      </w:r>
      <w:r w:rsidRPr="000E2C55">
        <w:rPr>
          <w:rFonts w:ascii="Arial" w:eastAsia="Times New Roman" w:hAnsi="Arial" w:cs="Arial"/>
          <w:color w:val="000000"/>
          <w:sz w:val="21"/>
          <w:szCs w:val="21"/>
          <w:lang w:eastAsia="ru-RU"/>
        </w:rPr>
        <w:t xml:space="preserve"> Вскрытие экзаменационных материалов до начала экзамена, разглашение информации, содержащейся </w:t>
      </w:r>
      <w:proofErr w:type="gramStart"/>
      <w:r w:rsidRPr="000E2C55">
        <w:rPr>
          <w:rFonts w:ascii="Arial" w:eastAsia="Times New Roman" w:hAnsi="Arial" w:cs="Arial"/>
          <w:color w:val="000000"/>
          <w:sz w:val="21"/>
          <w:szCs w:val="21"/>
          <w:lang w:eastAsia="ru-RU"/>
        </w:rPr>
        <w:t>в</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КИМ</w:t>
      </w:r>
      <w:proofErr w:type="gramEnd"/>
      <w:r w:rsidRPr="000E2C55">
        <w:rPr>
          <w:rFonts w:ascii="Arial" w:eastAsia="Times New Roman" w:hAnsi="Arial" w:cs="Arial"/>
          <w:color w:val="000000"/>
          <w:sz w:val="21"/>
          <w:szCs w:val="21"/>
          <w:lang w:eastAsia="ru-RU"/>
        </w:rPr>
        <w:t>, текстах, темах, заданиях, билетах для проведения ГВЭ, запрещено.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44. </w:t>
      </w:r>
      <w:proofErr w:type="gramStart"/>
      <w:r w:rsidRPr="000E2C55">
        <w:rPr>
          <w:rFonts w:ascii="Arial" w:eastAsia="Times New Roman" w:hAnsi="Arial" w:cs="Arial"/>
          <w:color w:val="000000"/>
          <w:sz w:val="21"/>
          <w:szCs w:val="21"/>
          <w:lang w:eastAsia="ru-RU"/>
        </w:rPr>
        <w:t>Для  участников ГИА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Для участников ГИА с ограниченными возможностями здоровья при предъявлении копии рекомендаций психолого-медико-педагогической комиссии, а также для детей-инвалидов и инвалидов при предъявлении оригинала или заверенной в установленном порядке копии справки, подтверждающей факт установления инвалидности, выданной федеральным государственным учреждением </w:t>
      </w:r>
      <w:proofErr w:type="gramStart"/>
      <w:r w:rsidRPr="000E2C55">
        <w:rPr>
          <w:rFonts w:ascii="Arial" w:eastAsia="Times New Roman" w:hAnsi="Arial" w:cs="Arial"/>
          <w:color w:val="000000"/>
          <w:sz w:val="21"/>
          <w:szCs w:val="21"/>
          <w:lang w:eastAsia="ru-RU"/>
        </w:rPr>
        <w:t>медико-социальной</w:t>
      </w:r>
      <w:proofErr w:type="gramEnd"/>
      <w:r w:rsidRPr="000E2C55">
        <w:rPr>
          <w:rFonts w:ascii="Arial" w:eastAsia="Times New Roman" w:hAnsi="Arial" w:cs="Arial"/>
          <w:color w:val="000000"/>
          <w:sz w:val="21"/>
          <w:szCs w:val="21"/>
          <w:lang w:eastAsia="ru-RU"/>
        </w:rPr>
        <w:t xml:space="preserve"> экспертизы, ОИВ, учредители и загранучреждения обеспечивают создание следующих условий проведения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участие в ГВЭ по всем учебным предметам по желанию в устной форме;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Для участников ГИА с ограниченными возможностями здоровья при предъявлении копии рекомендаций психолого-медико-педагогической комиссии о необходимости создания специальных условий для получения образования, а также для детей-инвалидов и инвалидов при предъявлении оригинала или заверенной в установленном порядке копии справки, подтверждающей факт установления инвалидности, выданной федеральным государственным учреждением медико-социальной экспертизы, и копии рекомендаций психолого-медико-педагогической комиссии о необходимости создания специальных условий для получения образования</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для обучающихся на дому, для обучающихся в медицинских организациях при предъявлении копии рекомендаций психолого-медико-педагогической комиссии о необходимости создания специальных условий для получения образования ОИВ, учредители и загранучреждения обеспечивают следующие специальные условия, учитывающие состояние здоровья, особенности психофизического развития:</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использование на ГИА необходимых для выполнения заданий технических средств;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привлечение при необходимости ассистента-</w:t>
      </w:r>
      <w:proofErr w:type="spellStart"/>
      <w:r w:rsidRPr="000E2C55">
        <w:rPr>
          <w:rFonts w:ascii="Arial" w:eastAsia="Times New Roman" w:hAnsi="Arial" w:cs="Arial"/>
          <w:color w:val="000000"/>
          <w:sz w:val="21"/>
          <w:szCs w:val="21"/>
          <w:lang w:eastAsia="ru-RU"/>
        </w:rPr>
        <w:t>сурдопереводчика</w:t>
      </w:r>
      <w:proofErr w:type="spellEnd"/>
      <w:r w:rsidRPr="000E2C55">
        <w:rPr>
          <w:rFonts w:ascii="Arial" w:eastAsia="Times New Roman" w:hAnsi="Arial" w:cs="Arial"/>
          <w:color w:val="000000"/>
          <w:sz w:val="21"/>
          <w:szCs w:val="21"/>
          <w:lang w:eastAsia="ru-RU"/>
        </w:rPr>
        <w:t xml:space="preserve"> (для глухих и слабослышащих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копирование экзаменационных материалов в увеличенном размере; обеспечение аудиторий для проведения экзаменов увеличительными устройствами; индивидуальное равномерное </w:t>
      </w:r>
      <w:r w:rsidRPr="000E2C55">
        <w:rPr>
          <w:rFonts w:ascii="Arial" w:eastAsia="Times New Roman" w:hAnsi="Arial" w:cs="Arial"/>
          <w:color w:val="000000"/>
          <w:sz w:val="21"/>
          <w:szCs w:val="21"/>
          <w:lang w:eastAsia="ru-RU"/>
        </w:rPr>
        <w:lastRenderedPageBreak/>
        <w:t>освещение не менее 300 люкс; копирование экзаменационных материалов в день проведения экзамена в аудитории в присутствии членов ГЭК (для слабовидящих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выполнение по желанию письменной экзаменационной работы на компьютере (для участников ГИА с нарушением опорно-двигательного аппарата, с расстройствами аутистического спектра).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ППЭ не позднее двух рабочих дней до дня проведения экзамена по соответствующему учебному предмету.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45. </w:t>
      </w:r>
      <w:proofErr w:type="gramStart"/>
      <w:r w:rsidRPr="000E2C55">
        <w:rPr>
          <w:rFonts w:ascii="Arial" w:eastAsia="Times New Roman" w:hAnsi="Arial" w:cs="Arial"/>
          <w:color w:val="000000"/>
          <w:sz w:val="21"/>
          <w:szCs w:val="21"/>
          <w:lang w:eastAsia="ru-RU"/>
        </w:rPr>
        <w:t>Для несовершеннолетних лиц, подозреваемых и обвиняемых, содержащихся под стражей, а также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(мест содержания под стражей) организуют ГИА с учетом специальных условий содержания и необходимости обеспечения общественной безопасности во время прохождения</w:t>
      </w:r>
      <w:proofErr w:type="gramEnd"/>
      <w:r w:rsidRPr="000E2C55">
        <w:rPr>
          <w:rFonts w:ascii="Arial" w:eastAsia="Times New Roman" w:hAnsi="Arial" w:cs="Arial"/>
          <w:color w:val="000000"/>
          <w:sz w:val="21"/>
          <w:szCs w:val="21"/>
          <w:lang w:eastAsia="ru-RU"/>
        </w:rPr>
        <w:t xml:space="preserve">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46. Экзамены проводятся в ППЭ, </w:t>
      </w:r>
      <w:proofErr w:type="gramStart"/>
      <w:r w:rsidRPr="000E2C55">
        <w:rPr>
          <w:rFonts w:ascii="Arial" w:eastAsia="Times New Roman" w:hAnsi="Arial" w:cs="Arial"/>
          <w:color w:val="000000"/>
          <w:sz w:val="21"/>
          <w:szCs w:val="21"/>
          <w:lang w:eastAsia="ru-RU"/>
        </w:rPr>
        <w:t>места</w:t>
      </w:r>
      <w:proofErr w:type="gramEnd"/>
      <w:r w:rsidRPr="000E2C55">
        <w:rPr>
          <w:rFonts w:ascii="Arial" w:eastAsia="Times New Roman" w:hAnsi="Arial" w:cs="Arial"/>
          <w:color w:val="000000"/>
          <w:sz w:val="21"/>
          <w:szCs w:val="21"/>
          <w:lang w:eastAsia="ru-RU"/>
        </w:rPr>
        <w:t xml:space="preserve"> расположения которых определяются ОИВ, учредителями и загранучреждениями по согласованию с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47. Входом в ППЭ является место проведения проверки у участников ГИА, а также лиц, указанных в пункте 50 настоящего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w:t>
      </w:r>
      <w:proofErr w:type="gramStart"/>
      <w:r w:rsidRPr="000E2C55">
        <w:rPr>
          <w:rFonts w:ascii="Arial" w:eastAsia="Times New Roman" w:hAnsi="Arial" w:cs="Arial"/>
          <w:color w:val="000000"/>
          <w:sz w:val="21"/>
          <w:szCs w:val="21"/>
          <w:lang w:eastAsia="ru-RU"/>
        </w:rPr>
        <w:t>данный</w:t>
      </w:r>
      <w:proofErr w:type="gramEnd"/>
      <w:r w:rsidRPr="000E2C55">
        <w:rPr>
          <w:rFonts w:ascii="Arial" w:eastAsia="Times New Roman" w:hAnsi="Arial" w:cs="Arial"/>
          <w:color w:val="000000"/>
          <w:sz w:val="21"/>
          <w:szCs w:val="21"/>
          <w:lang w:eastAsia="ru-RU"/>
        </w:rPr>
        <w:t xml:space="preserve">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здании (комплексе зданий), где </w:t>
      </w:r>
      <w:proofErr w:type="gramStart"/>
      <w:r w:rsidRPr="000E2C55">
        <w:rPr>
          <w:rFonts w:ascii="Arial" w:eastAsia="Times New Roman" w:hAnsi="Arial" w:cs="Arial"/>
          <w:color w:val="000000"/>
          <w:sz w:val="21"/>
          <w:szCs w:val="21"/>
          <w:lang w:eastAsia="ru-RU"/>
        </w:rPr>
        <w:t>расположен</w:t>
      </w:r>
      <w:proofErr w:type="gramEnd"/>
      <w:r w:rsidRPr="000E2C55">
        <w:rPr>
          <w:rFonts w:ascii="Arial" w:eastAsia="Times New Roman" w:hAnsi="Arial" w:cs="Arial"/>
          <w:color w:val="000000"/>
          <w:sz w:val="21"/>
          <w:szCs w:val="21"/>
          <w:lang w:eastAsia="ru-RU"/>
        </w:rPr>
        <w:t xml:space="preserve"> ППЭ, до входа в ППЭ выделяются: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помещения для представителей организаций, осуществляющих образовательную деятельность, сопровождающих обучающихся, экстернов (далее - сопровождающие);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помещение для представителей средств массовой информации.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В ППЭ организуется помещение для руководителя ППЭ, оборудованное телефонной связью, принтером и персональным компьютером,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 xml:space="preserve">В помещении для руководителя ППЭ организуются места для хранения личных вещей руководителя образовательной организации, в помещениях которой организован ППЭ, или уполномоченного им лица, руководителя ППЭ, членов ГЭК, общественных наблюдателей, должностных лиц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а также иных лиц, определенных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Помещения, не использующиеся для проведения экзамена, в день проведения экзамена должны быть заперты и опечатаны.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каждого участника ГИА организуется отдельное рабочее место.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установленных Порядком, - компьютерной техникой, по отдельным учебным предметам - оборудованием для лабораторных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49. В день проведения экзамена в ППЭ присутствуют: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 руководитель образовательной организации, в помещениях которой организован ППЭ, или уполномоченное им лицо;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 руководитель и организаторы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член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 сотрудники, осуществляющие охрану правопорядка, и (или) сотрудники органов внутренних дел (полиции);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е) медицинские работники;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ж) специалист по проведению инструктажа и обеспечению лабораторных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з) экзаменаторы-собеседники;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0E2C55">
        <w:rPr>
          <w:rFonts w:ascii="Arial" w:eastAsia="Times New Roman" w:hAnsi="Arial" w:cs="Arial"/>
          <w:color w:val="000000"/>
          <w:sz w:val="21"/>
          <w:szCs w:val="21"/>
          <w:lang w:eastAsia="ru-RU"/>
        </w:rPr>
        <w:t>обучающимися</w:t>
      </w:r>
      <w:proofErr w:type="gramEnd"/>
      <w:r w:rsidRPr="000E2C55">
        <w:rPr>
          <w:rFonts w:ascii="Arial" w:eastAsia="Times New Roman" w:hAnsi="Arial" w:cs="Arial"/>
          <w:color w:val="000000"/>
          <w:sz w:val="21"/>
          <w:szCs w:val="21"/>
          <w:lang w:eastAsia="ru-RU"/>
        </w:rPr>
        <w:t xml:space="preserve"> лабораторной работы;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 ассистенты (при необходимости).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Руководители и организаторы ППЭ, члены ГЭК, технические специалисты, специалисты по проведению инструктажа и обеспечению лабораторных работ, экзаменаторы-собеседники, эксперты, оценивающие выполнение лабораторных работ по химии, назначаются ОИВ, загранучреждением и учредителем по согласованию с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0E2C55">
        <w:rPr>
          <w:rFonts w:ascii="Arial" w:eastAsia="Times New Roman" w:hAnsi="Arial" w:cs="Arial"/>
          <w:color w:val="000000"/>
          <w:sz w:val="21"/>
          <w:szCs w:val="21"/>
          <w:lang w:eastAsia="ru-RU"/>
        </w:rPr>
        <w:t>по этому</w:t>
      </w:r>
      <w:proofErr w:type="gramEnd"/>
      <w:r w:rsidRPr="000E2C55">
        <w:rPr>
          <w:rFonts w:ascii="Arial" w:eastAsia="Times New Roman" w:hAnsi="Arial" w:cs="Arial"/>
          <w:color w:val="000000"/>
          <w:sz w:val="21"/>
          <w:szCs w:val="21"/>
          <w:lang w:eastAsia="ru-RU"/>
        </w:rPr>
        <w:t xml:space="preserve"> учебному предмету. </w:t>
      </w:r>
      <w:proofErr w:type="gramStart"/>
      <w:r w:rsidRPr="000E2C55">
        <w:rPr>
          <w:rFonts w:ascii="Arial" w:eastAsia="Times New Roman" w:hAnsi="Arial" w:cs="Arial"/>
          <w:color w:val="000000"/>
          <w:sz w:val="21"/>
          <w:szCs w:val="21"/>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0E2C55">
        <w:rPr>
          <w:rFonts w:ascii="Arial" w:eastAsia="Times New Roman" w:hAnsi="Arial" w:cs="Arial"/>
          <w:color w:val="000000"/>
          <w:sz w:val="21"/>
          <w:szCs w:val="21"/>
          <w:lang w:eastAsia="ru-RU"/>
        </w:rPr>
        <w:t>, а также в образовательных учреждениях уголовно-исполнительной системы, в учреждениях для несовершеннолетних лиц, подозреваемых и обвиняемых, содержащихся под стражей).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Руководитель ППЭ в день проведения экзамена в ППЭ несет персональную ответственность за организацию его проведения, а также соблюдение мер информационной безопасности в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50. </w:t>
      </w:r>
      <w:proofErr w:type="gramStart"/>
      <w:r w:rsidRPr="000E2C55">
        <w:rPr>
          <w:rFonts w:ascii="Arial" w:eastAsia="Times New Roman" w:hAnsi="Arial" w:cs="Arial"/>
          <w:color w:val="000000"/>
          <w:sz w:val="21"/>
          <w:szCs w:val="21"/>
          <w:lang w:eastAsia="ru-RU"/>
        </w:rPr>
        <w:t xml:space="preserve">В день проведения экзамена по решению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в ППЭ присутствуют должностные лица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а также иные лица, определенные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Общественные наблюдатели свободно перемещаются по ППЭ. При этом в одной аудитории одновременно находится не более одного общественного наблюдателя.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51. Допуск в ППЭ лиц, указанных в пункте 50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их личность и подтверждающих их полномочия. </w:t>
      </w:r>
      <w:proofErr w:type="gramStart"/>
      <w:r w:rsidRPr="000E2C55">
        <w:rPr>
          <w:rFonts w:ascii="Arial" w:eastAsia="Times New Roman" w:hAnsi="Arial" w:cs="Arial"/>
          <w:color w:val="000000"/>
          <w:sz w:val="21"/>
          <w:szCs w:val="21"/>
          <w:lang w:eastAsia="ru-RU"/>
        </w:rPr>
        <w:t>Допуск участников ГИА, а также лиц, перечисленных в пункте 49 настоящего Порядка (за исключением руководителя образовательной организации, в помещениях которой организован ППЭ, или уполномоченного им лица,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их личность, и при наличии их в утвержденных ОИВ, учредителем, загранучреждением списках распределения в</w:t>
      </w:r>
      <w:proofErr w:type="gramEnd"/>
      <w:r w:rsidRPr="000E2C55">
        <w:rPr>
          <w:rFonts w:ascii="Arial" w:eastAsia="Times New Roman" w:hAnsi="Arial" w:cs="Arial"/>
          <w:color w:val="000000"/>
          <w:sz w:val="21"/>
          <w:szCs w:val="21"/>
          <w:lang w:eastAsia="ru-RU"/>
        </w:rPr>
        <w:t xml:space="preserve"> данный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В случае отсутствия у участника ГИА документа, удостоверяющего личность, при наличии его в списках распределения </w:t>
      </w:r>
      <w:proofErr w:type="gramStart"/>
      <w:r w:rsidRPr="000E2C55">
        <w:rPr>
          <w:rFonts w:ascii="Arial" w:eastAsia="Times New Roman" w:hAnsi="Arial" w:cs="Arial"/>
          <w:color w:val="000000"/>
          <w:sz w:val="21"/>
          <w:szCs w:val="21"/>
          <w:lang w:eastAsia="ru-RU"/>
        </w:rPr>
        <w:t>в</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данный</w:t>
      </w:r>
      <w:proofErr w:type="gramEnd"/>
      <w:r w:rsidRPr="000E2C55">
        <w:rPr>
          <w:rFonts w:ascii="Arial" w:eastAsia="Times New Roman" w:hAnsi="Arial" w:cs="Arial"/>
          <w:color w:val="000000"/>
          <w:sz w:val="21"/>
          <w:szCs w:val="21"/>
          <w:lang w:eastAsia="ru-RU"/>
        </w:rPr>
        <w:t xml:space="preserve"> ППЭ, он допускается в ППЭ после подтверждения его личности сопровождающим.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участников ГИА, а также у перечисленных выше лиц, устанавливают соответствие их личности представленным документам, проверяют наличие указанных лиц в списках распределения в </w:t>
      </w:r>
      <w:proofErr w:type="gramStart"/>
      <w:r w:rsidRPr="000E2C55">
        <w:rPr>
          <w:rFonts w:ascii="Arial" w:eastAsia="Times New Roman" w:hAnsi="Arial" w:cs="Arial"/>
          <w:color w:val="000000"/>
          <w:sz w:val="21"/>
          <w:szCs w:val="21"/>
          <w:lang w:eastAsia="ru-RU"/>
        </w:rPr>
        <w:t>данный</w:t>
      </w:r>
      <w:proofErr w:type="gramEnd"/>
      <w:r w:rsidRPr="000E2C55">
        <w:rPr>
          <w:rFonts w:ascii="Arial" w:eastAsia="Times New Roman" w:hAnsi="Arial" w:cs="Arial"/>
          <w:color w:val="000000"/>
          <w:sz w:val="21"/>
          <w:szCs w:val="21"/>
          <w:lang w:eastAsia="ru-RU"/>
        </w:rPr>
        <w:t xml:space="preserve">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52. Экзаменационные материалы доставляются в ППЭ членами ГЭК в день проведения экзамена по соответствующему учебному предмету.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44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осуществляют </w:t>
      </w:r>
      <w:proofErr w:type="gramStart"/>
      <w:r w:rsidRPr="000E2C55">
        <w:rPr>
          <w:rFonts w:ascii="Arial" w:eastAsia="Times New Roman" w:hAnsi="Arial" w:cs="Arial"/>
          <w:color w:val="000000"/>
          <w:sz w:val="21"/>
          <w:szCs w:val="21"/>
          <w:lang w:eastAsia="ru-RU"/>
        </w:rPr>
        <w:t>контроль за</w:t>
      </w:r>
      <w:proofErr w:type="gramEnd"/>
      <w:r w:rsidRPr="000E2C55">
        <w:rPr>
          <w:rFonts w:ascii="Arial" w:eastAsia="Times New Roman" w:hAnsi="Arial" w:cs="Arial"/>
          <w:color w:val="000000"/>
          <w:sz w:val="21"/>
          <w:szCs w:val="21"/>
          <w:lang w:eastAsia="ru-RU"/>
        </w:rPr>
        <w:t xml:space="preserve"> перемещением лиц, не задействованных в проведении экзамена.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Экзамен проводится в спокойной и доброжелательной обстановке.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Порядка и о несогласии с выставленными баллами, а также о времени и месте ознакомления с результатами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Организаторы информируют участников ГИА о том, что записи </w:t>
      </w:r>
      <w:proofErr w:type="gramStart"/>
      <w:r w:rsidRPr="000E2C55">
        <w:rPr>
          <w:rFonts w:ascii="Arial" w:eastAsia="Times New Roman" w:hAnsi="Arial" w:cs="Arial"/>
          <w:color w:val="000000"/>
          <w:sz w:val="21"/>
          <w:szCs w:val="21"/>
          <w:lang w:eastAsia="ru-RU"/>
        </w:rPr>
        <w:t>на</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КИМ</w:t>
      </w:r>
      <w:proofErr w:type="gramEnd"/>
      <w:r w:rsidRPr="000E2C55">
        <w:rPr>
          <w:rFonts w:ascii="Arial" w:eastAsia="Times New Roman" w:hAnsi="Arial" w:cs="Arial"/>
          <w:color w:val="000000"/>
          <w:sz w:val="21"/>
          <w:szCs w:val="21"/>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черновики (за исключением ОГЭ по иностранным языкам (раздел "Говорение").</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случае нехватки места в листах (бланках) для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0E2C55">
        <w:rPr>
          <w:rFonts w:ascii="Arial" w:eastAsia="Times New Roman" w:hAnsi="Arial" w:cs="Arial"/>
          <w:color w:val="000000"/>
          <w:sz w:val="21"/>
          <w:szCs w:val="21"/>
          <w:lang w:eastAsia="ru-RU"/>
        </w:rPr>
        <w:t>По мере необходимости участникам ГИА выдаются дополнительные черновики (за исключением ОГЭ по иностранным языкам (раздел "Говорение").</w:t>
      </w:r>
      <w:proofErr w:type="gramEnd"/>
      <w:r w:rsidRPr="000E2C55">
        <w:rPr>
          <w:rFonts w:ascii="Arial" w:eastAsia="Times New Roman" w:hAnsi="Arial" w:cs="Arial"/>
          <w:color w:val="000000"/>
          <w:sz w:val="21"/>
          <w:szCs w:val="21"/>
          <w:lang w:eastAsia="ru-RU"/>
        </w:rPr>
        <w:t xml:space="preserve"> Участники ГИА могут делать пометки </w:t>
      </w:r>
      <w:proofErr w:type="gramStart"/>
      <w:r w:rsidRPr="000E2C55">
        <w:rPr>
          <w:rFonts w:ascii="Arial" w:eastAsia="Times New Roman" w:hAnsi="Arial" w:cs="Arial"/>
          <w:color w:val="000000"/>
          <w:sz w:val="21"/>
          <w:szCs w:val="21"/>
          <w:lang w:eastAsia="ru-RU"/>
        </w:rPr>
        <w:t>в</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КИМ</w:t>
      </w:r>
      <w:proofErr w:type="gramEnd"/>
      <w:r w:rsidRPr="000E2C55">
        <w:rPr>
          <w:rFonts w:ascii="Arial" w:eastAsia="Times New Roman" w:hAnsi="Arial" w:cs="Arial"/>
          <w:color w:val="000000"/>
          <w:sz w:val="21"/>
          <w:szCs w:val="21"/>
          <w:lang w:eastAsia="ru-RU"/>
        </w:rPr>
        <w:t xml:space="preserve"> для проведения ОГЭ и текстах, темах, заданиях, билетах для проведения ГВЭ.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55.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а) </w:t>
      </w:r>
      <w:proofErr w:type="spellStart"/>
      <w:r w:rsidRPr="000E2C55">
        <w:rPr>
          <w:rFonts w:ascii="Arial" w:eastAsia="Times New Roman" w:hAnsi="Arial" w:cs="Arial"/>
          <w:color w:val="000000"/>
          <w:sz w:val="21"/>
          <w:szCs w:val="21"/>
          <w:lang w:eastAsia="ru-RU"/>
        </w:rPr>
        <w:t>гелевая</w:t>
      </w:r>
      <w:proofErr w:type="spellEnd"/>
      <w:r w:rsidRPr="000E2C55">
        <w:rPr>
          <w:rFonts w:ascii="Arial" w:eastAsia="Times New Roman" w:hAnsi="Arial" w:cs="Arial"/>
          <w:color w:val="000000"/>
          <w:sz w:val="21"/>
          <w:szCs w:val="21"/>
          <w:lang w:eastAsia="ru-RU"/>
        </w:rPr>
        <w:t xml:space="preserve"> или капиллярная ручка с чернилами черного цвета;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 документ, удостоверяющий личность;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средства обучения и воспитания</w:t>
      </w:r>
      <w:hyperlink r:id="rId29" w:anchor="27" w:history="1">
        <w:r w:rsidRPr="000E2C55">
          <w:rPr>
            <w:rFonts w:ascii="Arial" w:eastAsia="Times New Roman" w:hAnsi="Arial" w:cs="Arial"/>
            <w:color w:val="808080"/>
            <w:sz w:val="21"/>
            <w:szCs w:val="21"/>
            <w:bdr w:val="none" w:sz="0" w:space="0" w:color="auto" w:frame="1"/>
            <w:lang w:eastAsia="ru-RU"/>
          </w:rPr>
          <w:t>*(27);</w:t>
        </w:r>
      </w:hyperlink>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г) лекарства и питание (при необходимости);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 специальные технические средства (для лиц, указанных в пункте 44 настоящего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е) черновики, выданные в ППЭ (за исключением ОГЭ по иностранным языкам (раздел "Говорение").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день проведения экзамена в ППЭ запрещается: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лицам, перечисленным в пункте 50 настоящего Порядка, - оказывать содействие участникам ГИА, в том числе передавать им средства связи, электронно-вычислительную </w:t>
      </w:r>
      <w:r w:rsidRPr="000E2C55">
        <w:rPr>
          <w:rFonts w:ascii="Arial" w:eastAsia="Times New Roman" w:hAnsi="Arial" w:cs="Arial"/>
          <w:color w:val="000000"/>
          <w:sz w:val="21"/>
          <w:szCs w:val="21"/>
          <w:lang w:eastAsia="ru-RU"/>
        </w:rPr>
        <w:lastRenderedPageBreak/>
        <w:t>технику, фото-, аудио- и видеоаппаратуру, справочные материалы, письменные заметки и иные средства хранения и передачи информации;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Лицам, которым не запрещено иметь при себе средства связи, разрешается использование сре</w:t>
      </w:r>
      <w:proofErr w:type="gramStart"/>
      <w:r w:rsidRPr="000E2C55">
        <w:rPr>
          <w:rFonts w:ascii="Arial" w:eastAsia="Times New Roman" w:hAnsi="Arial" w:cs="Arial"/>
          <w:color w:val="000000"/>
          <w:sz w:val="21"/>
          <w:szCs w:val="21"/>
          <w:lang w:eastAsia="ru-RU"/>
        </w:rPr>
        <w:t>дств св</w:t>
      </w:r>
      <w:proofErr w:type="gramEnd"/>
      <w:r w:rsidRPr="000E2C55">
        <w:rPr>
          <w:rFonts w:ascii="Arial" w:eastAsia="Times New Roman" w:hAnsi="Arial" w:cs="Arial"/>
          <w:color w:val="000000"/>
          <w:sz w:val="21"/>
          <w:szCs w:val="21"/>
          <w:lang w:eastAsia="ru-RU"/>
        </w:rPr>
        <w:t>язи только в связи со служебной необходимостью в помещении для руководителя ППЭ.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56. Лица, допустившие нарушение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Порядок, из ППЭ. Организатор ставит в бланке участника ГИА соответствующую отметку.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Если участник ГИА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ГИА к медицинскому работнику и приглашают членов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57. При проведении ОГЭ по иностранным языкам в экзамен включается раздел "</w:t>
      </w:r>
      <w:proofErr w:type="spellStart"/>
      <w:r w:rsidRPr="000E2C55">
        <w:rPr>
          <w:rFonts w:ascii="Arial" w:eastAsia="Times New Roman" w:hAnsi="Arial" w:cs="Arial"/>
          <w:color w:val="000000"/>
          <w:sz w:val="21"/>
          <w:szCs w:val="21"/>
          <w:lang w:eastAsia="ru-RU"/>
        </w:rPr>
        <w:t>Аудирование</w:t>
      </w:r>
      <w:proofErr w:type="spellEnd"/>
      <w:r w:rsidRPr="000E2C55">
        <w:rPr>
          <w:rFonts w:ascii="Arial" w:eastAsia="Times New Roman" w:hAnsi="Arial" w:cs="Arial"/>
          <w:color w:val="000000"/>
          <w:sz w:val="21"/>
          <w:szCs w:val="21"/>
          <w:lang w:eastAsia="ru-RU"/>
        </w:rPr>
        <w:t>", все задания которого записаны на аудионоситель.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Аудитории, выделяемые для проведения раздела "</w:t>
      </w:r>
      <w:proofErr w:type="spellStart"/>
      <w:r w:rsidRPr="000E2C55">
        <w:rPr>
          <w:rFonts w:ascii="Arial" w:eastAsia="Times New Roman" w:hAnsi="Arial" w:cs="Arial"/>
          <w:color w:val="000000"/>
          <w:sz w:val="21"/>
          <w:szCs w:val="21"/>
          <w:lang w:eastAsia="ru-RU"/>
        </w:rPr>
        <w:t>Аудирование</w:t>
      </w:r>
      <w:proofErr w:type="spellEnd"/>
      <w:r w:rsidRPr="000E2C55">
        <w:rPr>
          <w:rFonts w:ascii="Arial" w:eastAsia="Times New Roman" w:hAnsi="Arial" w:cs="Arial"/>
          <w:color w:val="000000"/>
          <w:sz w:val="21"/>
          <w:szCs w:val="21"/>
          <w:lang w:eastAsia="ru-RU"/>
        </w:rPr>
        <w:t>", оборудуются средствами воспроизведения аудиозаписи.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выполнения заданий раздела "</w:t>
      </w:r>
      <w:proofErr w:type="spellStart"/>
      <w:r w:rsidRPr="000E2C55">
        <w:rPr>
          <w:rFonts w:ascii="Arial" w:eastAsia="Times New Roman" w:hAnsi="Arial" w:cs="Arial"/>
          <w:color w:val="000000"/>
          <w:sz w:val="21"/>
          <w:szCs w:val="21"/>
          <w:lang w:eastAsia="ru-RU"/>
        </w:rPr>
        <w:t>Аудирование</w:t>
      </w:r>
      <w:proofErr w:type="spellEnd"/>
      <w:r w:rsidRPr="000E2C55">
        <w:rPr>
          <w:rFonts w:ascii="Arial" w:eastAsia="Times New Roman" w:hAnsi="Arial" w:cs="Arial"/>
          <w:color w:val="000000"/>
          <w:sz w:val="21"/>
          <w:szCs w:val="21"/>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58. При проведении экзамена по иностранным языкам в экзамен также включается раздел "Говорение", устные </w:t>
      </w:r>
      <w:proofErr w:type="gramStart"/>
      <w:r w:rsidRPr="000E2C55">
        <w:rPr>
          <w:rFonts w:ascii="Arial" w:eastAsia="Times New Roman" w:hAnsi="Arial" w:cs="Arial"/>
          <w:color w:val="000000"/>
          <w:sz w:val="21"/>
          <w:szCs w:val="21"/>
          <w:lang w:eastAsia="ru-RU"/>
        </w:rPr>
        <w:t>ответы</w:t>
      </w:r>
      <w:proofErr w:type="gramEnd"/>
      <w:r w:rsidRPr="000E2C55">
        <w:rPr>
          <w:rFonts w:ascii="Arial" w:eastAsia="Times New Roman" w:hAnsi="Arial" w:cs="Arial"/>
          <w:color w:val="000000"/>
          <w:sz w:val="21"/>
          <w:szCs w:val="21"/>
          <w:lang w:eastAsia="ru-RU"/>
        </w:rPr>
        <w:t xml:space="preserve"> на задания которого записываются на аудионосители.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участнику ГИА предоставляется право сдать раздел "Говорение" повторно.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59. При проведении ОГЭ по русскому языку в экзамен включается изложение, текст которого записан на аудионоситель.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Аудитории, выделяемые для проведения ОГЭ по русскому языку, оборудуются средствами воспроизведения аудиозаписи.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0E2C55">
        <w:rPr>
          <w:rFonts w:ascii="Arial" w:eastAsia="Times New Roman" w:hAnsi="Arial" w:cs="Arial"/>
          <w:color w:val="000000"/>
          <w:sz w:val="21"/>
          <w:szCs w:val="21"/>
          <w:lang w:eastAsia="ru-RU"/>
        </w:rPr>
        <w:t>записан</w:t>
      </w:r>
      <w:proofErr w:type="gramEnd"/>
      <w:r w:rsidRPr="000E2C55">
        <w:rPr>
          <w:rFonts w:ascii="Arial" w:eastAsia="Times New Roman" w:hAnsi="Arial" w:cs="Arial"/>
          <w:color w:val="000000"/>
          <w:sz w:val="21"/>
          <w:szCs w:val="21"/>
          <w:lang w:eastAsia="ru-RU"/>
        </w:rPr>
        <w:t xml:space="preserve"> верно.</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КИМ для проведения ОГЭ, текстов, тем, заданий и билетов для проведения ГВЭ в листы (бланки).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Если листы (бланки)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Собранные экзаменационные материалы и черновики организаторы упаковывают в отдельные пакеты.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62. По завершении экзамена члены ГЭК составляют отчет о проведении экзамена в ППЭ, который в тот же день передается в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Запечатанные пакеты с экзаменационными работами в тот же день направляются членами ГЭК в РЦОИ (структурные подразделения РЦОИ муниципального района и (или) городского округа).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Если по решению ОИВ, учредителя, загранучреждения сканирование экзаменационных работ участников ГИА проводится в помещении для руководителя ППЭ, то в ППЭ сразу по завершении экзамена техническим специалистом производится сканирование </w:t>
      </w:r>
      <w:r w:rsidRPr="000E2C55">
        <w:rPr>
          <w:rFonts w:ascii="Arial" w:eastAsia="Times New Roman" w:hAnsi="Arial" w:cs="Arial"/>
          <w:color w:val="000000"/>
          <w:sz w:val="21"/>
          <w:szCs w:val="21"/>
          <w:lang w:eastAsia="ru-RU"/>
        </w:rPr>
        <w:lastRenderedPageBreak/>
        <w:t>экзаменационных работ в присутствии членов ГЭК, руководителя ППЭ, общественных наблюдателей (при наличии).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ОИВ, учредителем, загранучреждениями для обеспечения их хранения.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ОИВ, загранучреждением, учредителем.</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VII. Проверка экзаменационных работ участников ГИА и их оценивание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63. При проведении ОГЭ и ГВЭ используется пятибалльная система оценки.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РЦОИ обеспечивает предметные комиссии обезличенными копиями экзаменационных работ участников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Записи </w:t>
      </w:r>
      <w:proofErr w:type="gramStart"/>
      <w:r w:rsidRPr="000E2C55">
        <w:rPr>
          <w:rFonts w:ascii="Arial" w:eastAsia="Times New Roman" w:hAnsi="Arial" w:cs="Arial"/>
          <w:color w:val="000000"/>
          <w:sz w:val="21"/>
          <w:szCs w:val="21"/>
          <w:lang w:eastAsia="ru-RU"/>
        </w:rPr>
        <w:t>на</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КИМ</w:t>
      </w:r>
      <w:proofErr w:type="gramEnd"/>
      <w:r w:rsidRPr="000E2C55">
        <w:rPr>
          <w:rFonts w:ascii="Arial" w:eastAsia="Times New Roman" w:hAnsi="Arial" w:cs="Arial"/>
          <w:color w:val="000000"/>
          <w:sz w:val="21"/>
          <w:szCs w:val="21"/>
          <w:lang w:eastAsia="ru-RU"/>
        </w:rPr>
        <w:t xml:space="preserve"> для проведения ОГЭ, текстах, темах, заданиях, билетах для проведения ГВЭ, а также черновиках не обрабатываются и не проверяются.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РЦОИ и местах работы предметных комиссий могут присутствовать: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 члены ГЭК - по решению председателя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 общественные наблюдатели, аккредитованные в установленном порядке, - по желанию;</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в) должностные лица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а также иные лица, определенные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лицом, уполномоченным ОИВ, учредителем, загранучреждением.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загранучреждение, учредитель принимают решение об исключении эксперта из состава предметной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67.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VIII. Утверждение, изменение и (или) аннулирование результатов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71. По решению ОИВ предметные комиссии осуществляют перепроверку отдельных экзаменационных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Результаты перепроверки оформляются протоколами в соответствии с пунктом 64 настоящего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итогам перепроверки экзаменационных работ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72. В случае если конфликтной комиссией была удовлетворена апелляция участника ГИА о нарушении Порядка, председатель ГЭК принимает решение об аннулировании результата </w:t>
      </w:r>
      <w:r w:rsidRPr="000E2C55">
        <w:rPr>
          <w:rFonts w:ascii="Arial" w:eastAsia="Times New Roman" w:hAnsi="Arial" w:cs="Arial"/>
          <w:color w:val="000000"/>
          <w:sz w:val="21"/>
          <w:szCs w:val="21"/>
          <w:lang w:eastAsia="ru-RU"/>
        </w:rPr>
        <w:lastRenderedPageBreak/>
        <w:t>ГИА данного участника ГИА по соответствующему учебному предмету, а также о его допуске к ГИА в резервные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73.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Если нарушение совершено лицами, указанными в пункте 50 настоящего Порядка, или иными (неустановленными) лицами, то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Для принятия решения об аннулировании результата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Решение об изменении или аннулировании результатов ГИА в случаях, предусмотренных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ГЭК результатами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IX. Оценка результатов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76. </w:t>
      </w:r>
      <w:proofErr w:type="gramStart"/>
      <w:r w:rsidRPr="000E2C55">
        <w:rPr>
          <w:rFonts w:ascii="Arial" w:eastAsia="Times New Roman" w:hAnsi="Arial" w:cs="Arial"/>
          <w:color w:val="000000"/>
          <w:sz w:val="21"/>
          <w:szCs w:val="21"/>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Участникам ГИА по двум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устанавливаемых</w:t>
      </w:r>
      <w:proofErr w:type="gramEnd"/>
      <w:r w:rsidRPr="000E2C55">
        <w:rPr>
          <w:rFonts w:ascii="Arial" w:eastAsia="Times New Roman" w:hAnsi="Arial" w:cs="Arial"/>
          <w:color w:val="000000"/>
          <w:sz w:val="21"/>
          <w:szCs w:val="21"/>
          <w:lang w:eastAsia="ru-RU"/>
        </w:rPr>
        <w:t xml:space="preserve"> Порядком.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 xml:space="preserve">Заявление на участие в ГИА в дополнительный период не </w:t>
      </w:r>
      <w:proofErr w:type="gramStart"/>
      <w:r w:rsidRPr="000E2C55">
        <w:rPr>
          <w:rFonts w:ascii="Arial" w:eastAsia="Times New Roman" w:hAnsi="Arial" w:cs="Arial"/>
          <w:color w:val="000000"/>
          <w:sz w:val="21"/>
          <w:szCs w:val="21"/>
          <w:lang w:eastAsia="ru-RU"/>
        </w:rPr>
        <w:t>позднее</w:t>
      </w:r>
      <w:proofErr w:type="gramEnd"/>
      <w:r w:rsidRPr="000E2C55">
        <w:rPr>
          <w:rFonts w:ascii="Arial" w:eastAsia="Times New Roman" w:hAnsi="Arial" w:cs="Arial"/>
          <w:color w:val="000000"/>
          <w:sz w:val="21"/>
          <w:szCs w:val="21"/>
          <w:lang w:eastAsia="ru-RU"/>
        </w:rPr>
        <w:t xml:space="preserve"> чем за две недели до начала указанного периода подается указанными лицами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организации, осуществляющие образовательную деятельность, которыми указанные лица были допущены к прохождению ГИА.</w:t>
      </w:r>
    </w:p>
    <w:p w:rsidR="000E2C55" w:rsidRPr="000E2C55" w:rsidRDefault="000E2C55" w:rsidP="000E2C55">
      <w:pPr>
        <w:spacing w:after="255" w:line="270" w:lineRule="atLeast"/>
        <w:outlineLvl w:val="2"/>
        <w:rPr>
          <w:rFonts w:ascii="Arial" w:eastAsia="Times New Roman" w:hAnsi="Arial" w:cs="Arial"/>
          <w:b/>
          <w:bCs/>
          <w:color w:val="333333"/>
          <w:sz w:val="26"/>
          <w:szCs w:val="26"/>
          <w:lang w:eastAsia="ru-RU"/>
        </w:rPr>
      </w:pPr>
      <w:r w:rsidRPr="000E2C55">
        <w:rPr>
          <w:rFonts w:ascii="Arial" w:eastAsia="Times New Roman" w:hAnsi="Arial" w:cs="Arial"/>
          <w:b/>
          <w:bCs/>
          <w:color w:val="333333"/>
          <w:sz w:val="26"/>
          <w:szCs w:val="26"/>
          <w:lang w:eastAsia="ru-RU"/>
        </w:rPr>
        <w:t>X. Прием и рассмотрение апелляций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77. Конфликтная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устных ответов на аудионосителях, а также сведения о лицах, присутствовавших в ППЭ, иные сведения о соблюдении Порядка.</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и (или) их родители (законные представители) при желании могут присутствовать при рассмотрении апелляции.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рассмотрении апелляции также могут присутствовать:</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а) члены ГЭК - по решению председателя ГЭК;</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б) общественные наблюдатели, аккредитованные в установленном порядке;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в) должностные лица </w:t>
      </w:r>
      <w:proofErr w:type="spellStart"/>
      <w:r w:rsidRPr="000E2C55">
        <w:rPr>
          <w:rFonts w:ascii="Arial" w:eastAsia="Times New Roman" w:hAnsi="Arial" w:cs="Arial"/>
          <w:color w:val="000000"/>
          <w:sz w:val="21"/>
          <w:szCs w:val="21"/>
          <w:lang w:eastAsia="ru-RU"/>
        </w:rPr>
        <w:t>Рособрнадзора</w:t>
      </w:r>
      <w:proofErr w:type="spellEnd"/>
      <w:r w:rsidRPr="000E2C55">
        <w:rPr>
          <w:rFonts w:ascii="Arial" w:eastAsia="Times New Roman" w:hAnsi="Arial" w:cs="Arial"/>
          <w:color w:val="000000"/>
          <w:sz w:val="21"/>
          <w:szCs w:val="21"/>
          <w:lang w:eastAsia="ru-RU"/>
        </w:rPr>
        <w:t xml:space="preserve">, иные лица, определенные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Рассмотрение апелляции проводится в спокойной и доброжелательной обстановке.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Конфликтная комиссия заблаговременно информирует участников ГИА, подавших апелляции, о времени и месте их рассмотрения.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80. Апелляцию о нарушении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 xml:space="preserve">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w:t>
      </w:r>
      <w:r w:rsidRPr="000E2C55">
        <w:rPr>
          <w:rFonts w:ascii="Arial" w:eastAsia="Times New Roman" w:hAnsi="Arial" w:cs="Arial"/>
          <w:color w:val="000000"/>
          <w:sz w:val="21"/>
          <w:szCs w:val="21"/>
          <w:lang w:eastAsia="ru-RU"/>
        </w:rPr>
        <w:lastRenderedPageBreak/>
        <w:t>правопорядка, медицинских работников, а также ассистентов.</w:t>
      </w:r>
      <w:proofErr w:type="gramEnd"/>
      <w:r w:rsidRPr="000E2C55">
        <w:rPr>
          <w:rFonts w:ascii="Arial" w:eastAsia="Times New Roman" w:hAnsi="Arial" w:cs="Arial"/>
          <w:color w:val="000000"/>
          <w:sz w:val="21"/>
          <w:szCs w:val="21"/>
          <w:lang w:eastAsia="ru-RU"/>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конфликтную комиссию.</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рассмотрении апелляции о нарушении Порядка конфликтная комиссия рассматривает апелляцию, заключение о результатах проверки и выносит одно из решений:</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 отклонении апелляции;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об удовлетворении апелляции.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расписаниями ОГЭ, ГВЭ.</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Конфликтная комиссия рассматривает апелляцию о нарушении Порядка в течение двух рабочих дней, следующих за днем ее поступления в конфликтную комиссию.</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81.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Участники ГИА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передает ее в конфликтную комиссию в течение одного рабочего дня после принятия.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По решению ОИВ, учредителя, загранучреждения подача и (или) рассмотрение апелляций о несогласии с выставленными баллами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принятия.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82. </w:t>
      </w:r>
      <w:proofErr w:type="gramStart"/>
      <w:r w:rsidRPr="000E2C55">
        <w:rPr>
          <w:rFonts w:ascii="Arial" w:eastAsia="Times New Roman" w:hAnsi="Arial" w:cs="Arial"/>
          <w:color w:val="000000"/>
          <w:sz w:val="21"/>
          <w:szCs w:val="21"/>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ЕГЭ, тексты, темы, задания и билеты для проведения ГВЭ участника ГИА, подавшего апелляцию о несогласии</w:t>
      </w:r>
      <w:proofErr w:type="gramEnd"/>
      <w:r w:rsidRPr="000E2C55">
        <w:rPr>
          <w:rFonts w:ascii="Arial" w:eastAsia="Times New Roman" w:hAnsi="Arial" w:cs="Arial"/>
          <w:color w:val="000000"/>
          <w:sz w:val="21"/>
          <w:szCs w:val="21"/>
          <w:lang w:eastAsia="ru-RU"/>
        </w:rPr>
        <w:t xml:space="preserve"> с выставленными баллами.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загранучреждениям и учредителям для ознакомления участников ГИА с полученными ими результатами ГИА.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w:t>
      </w:r>
    </w:p>
    <w:p w:rsidR="000E2C55" w:rsidRPr="000E2C55" w:rsidRDefault="000E2C55" w:rsidP="000E2C55">
      <w:pPr>
        <w:spacing w:after="255" w:line="240" w:lineRule="auto"/>
        <w:rPr>
          <w:rFonts w:ascii="Arial" w:eastAsia="Times New Roman" w:hAnsi="Arial" w:cs="Arial"/>
          <w:color w:val="000000"/>
          <w:sz w:val="21"/>
          <w:szCs w:val="21"/>
          <w:lang w:eastAsia="ru-RU"/>
        </w:rPr>
      </w:pPr>
      <w:proofErr w:type="gramStart"/>
      <w:r w:rsidRPr="000E2C55">
        <w:rPr>
          <w:rFonts w:ascii="Arial" w:eastAsia="Times New Roman" w:hAnsi="Arial" w:cs="Arial"/>
          <w:color w:val="000000"/>
          <w:sz w:val="21"/>
          <w:szCs w:val="21"/>
          <w:lang w:eastAsia="ru-RU"/>
        </w:rPr>
        <w:t>*(1)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N 19, ст. 2289; N 22, ст. 2769; N 23, ст. 2930, ст. 2933; N 26, ст. 3388; N 30, ст. 4217, ст. 4257, ст. 4263; 2015, N 1, ст. 42, ст. 53, ст. 72; N 14, ст. 2008; N 18, ст. 2625; N 27, ст. 3951, ст. 3989; N 29, ст. 4339, ст. 4364;</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N 51, ст. 7241; 2016, N 1, ст. 8, ст. 9, ст. 24, ст. 72, ст. 78; N 10, ст. 1320; N 23, ст. 3289, ст. 3290; N 27, ст. 4160, ст. 4219, ст. 4223, ст. 4238, ст. 4239, ст. 4245, ст. 4246, ст. 4292; 2017, N 18, ст. 2670;</w:t>
      </w:r>
      <w:proofErr w:type="gramEnd"/>
      <w:r w:rsidRPr="000E2C55">
        <w:rPr>
          <w:rFonts w:ascii="Arial" w:eastAsia="Times New Roman" w:hAnsi="Arial" w:cs="Arial"/>
          <w:color w:val="000000"/>
          <w:sz w:val="21"/>
          <w:szCs w:val="21"/>
          <w:lang w:eastAsia="ru-RU"/>
        </w:rPr>
        <w:t xml:space="preserve"> </w:t>
      </w:r>
      <w:proofErr w:type="gramStart"/>
      <w:r w:rsidRPr="000E2C55">
        <w:rPr>
          <w:rFonts w:ascii="Arial" w:eastAsia="Times New Roman" w:hAnsi="Arial" w:cs="Arial"/>
          <w:color w:val="000000"/>
          <w:sz w:val="21"/>
          <w:szCs w:val="21"/>
          <w:lang w:eastAsia="ru-RU"/>
        </w:rPr>
        <w:t>N 31, ст. 4765) (далее - Федеральный закон).</w:t>
      </w:r>
      <w:proofErr w:type="gramEnd"/>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 Часть 4 статьи 71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*(3) Часть 3 статьи 34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*(4) Часть 11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*(5) Пункт 2 части 13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*(6) Часть 5 статьи 18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*(7) Часть 11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*(8) Часть 14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*(9) Пункт 1 части 2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*(10) Часть 4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*(11) Часть 14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*(12) Пункт 2 части 12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*(13) Пункт 2 части 9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*(14) Пункт 1 части 12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*(15) Пункт 1 части 9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*(16) Пункт 2 части 13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*(17) Пункт 2 части 2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*(18) Часть 4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*(19) Пункт 1 части 15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*(20) Часть 4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*(21) Пункт 2 части 15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*(22) Часть 14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*(23) Часть 4 статьи 98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*(24) Часть 15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*(25) Часть 15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*(26) Часть 11 статьи 59 Федерального закона.</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*(27) Часть 5 статьи 59 Федерального закона.</w:t>
      </w:r>
    </w:p>
    <w:p w:rsidR="000E2C55" w:rsidRPr="000E2C55" w:rsidRDefault="000E2C55" w:rsidP="000E2C55">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0E2C55">
        <w:rPr>
          <w:rFonts w:ascii="Arial" w:eastAsia="Times New Roman" w:hAnsi="Arial" w:cs="Arial"/>
          <w:b/>
          <w:bCs/>
          <w:color w:val="4D4D4D"/>
          <w:sz w:val="27"/>
          <w:szCs w:val="27"/>
          <w:lang w:eastAsia="ru-RU"/>
        </w:rPr>
        <w:t>Обзор документа</w:t>
      </w:r>
    </w:p>
    <w:p w:rsidR="000E2C55" w:rsidRPr="000E2C55" w:rsidRDefault="000E2C55" w:rsidP="000E2C55">
      <w:pPr>
        <w:spacing w:before="255" w:after="255" w:line="240" w:lineRule="auto"/>
        <w:rPr>
          <w:rFonts w:ascii="Times New Roman" w:eastAsia="Times New Roman" w:hAnsi="Times New Roman" w:cs="Times New Roman"/>
          <w:sz w:val="24"/>
          <w:szCs w:val="24"/>
          <w:lang w:eastAsia="ru-RU"/>
        </w:rPr>
      </w:pPr>
      <w:r w:rsidRPr="000E2C55">
        <w:rPr>
          <w:rFonts w:ascii="Times New Roman" w:eastAsia="Times New Roman" w:hAnsi="Times New Roman" w:cs="Times New Roman"/>
          <w:sz w:val="24"/>
          <w:szCs w:val="24"/>
          <w:lang w:eastAsia="ru-RU"/>
        </w:rPr>
        <w:pict>
          <v:rect id="_x0000_i1025" style="width:0;height:.75pt" o:hrstd="t" o:hrnoshade="t" o:hr="t" fillcolor="black" stroked="f"/>
        </w:pic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Предложены новые правила проведения государственной итоговой аттестации по программам основного общего образования (ГИА-9).</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Возможно, от аттестации будут освобождены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России, участвовавших в международных олимпиадах (по учебному предмету, соответствующему профилю олимпиады). Закрепляются особенности прохождения испытания для лиц, получающих семейное образование, либо лиц, обучающихся по неаккредитованным программам.</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Формы ГИА-9 существенно не меняются.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Уточняется порядок подачи заявлений на участие в аттестации.</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 xml:space="preserve">Определяется порядок проведения итогового собеседования по русскому языку (его прохождение является условием допуска к ГИА). Оно организуется во вторую среду февраля по текстам, темам и заданиям, сформированным по часовым поясам </w:t>
      </w:r>
      <w:proofErr w:type="spellStart"/>
      <w:r w:rsidRPr="000E2C55">
        <w:rPr>
          <w:rFonts w:ascii="Arial" w:eastAsia="Times New Roman" w:hAnsi="Arial" w:cs="Arial"/>
          <w:color w:val="000000"/>
          <w:sz w:val="21"/>
          <w:szCs w:val="21"/>
          <w:lang w:eastAsia="ru-RU"/>
        </w:rPr>
        <w:t>Рособрнадзором</w:t>
      </w:r>
      <w:proofErr w:type="spellEnd"/>
      <w:r w:rsidRPr="000E2C55">
        <w:rPr>
          <w:rFonts w:ascii="Arial" w:eastAsia="Times New Roman" w:hAnsi="Arial" w:cs="Arial"/>
          <w:color w:val="000000"/>
          <w:sz w:val="21"/>
          <w:szCs w:val="21"/>
          <w:lang w:eastAsia="ru-RU"/>
        </w:rPr>
        <w:t>. Возможно проведение повторного собеседования (указываются основания).</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ГИА проводится в досрочный, основной и дополнительный периоды. В каждом из периодов проведения ГИА предусматриваются резервные сроки. Устанавливаются самые ранние даты начала проведения аттестации в отдельных случаях. Например, 20 апреля - для лиц, не имеющих возможности по уважительным причинам пройти испытание.</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t>Пересматриваются процедуры подведения итогов.</w:t>
      </w:r>
    </w:p>
    <w:p w:rsidR="000E2C55" w:rsidRPr="000E2C55" w:rsidRDefault="000E2C55" w:rsidP="000E2C55">
      <w:pPr>
        <w:spacing w:after="255" w:line="240" w:lineRule="auto"/>
        <w:rPr>
          <w:rFonts w:ascii="Arial" w:eastAsia="Times New Roman" w:hAnsi="Arial" w:cs="Arial"/>
          <w:color w:val="000000"/>
          <w:sz w:val="21"/>
          <w:szCs w:val="21"/>
          <w:lang w:eastAsia="ru-RU"/>
        </w:rPr>
      </w:pPr>
      <w:r w:rsidRPr="000E2C55">
        <w:rPr>
          <w:rFonts w:ascii="Arial" w:eastAsia="Times New Roman" w:hAnsi="Arial" w:cs="Arial"/>
          <w:color w:val="000000"/>
          <w:sz w:val="21"/>
          <w:szCs w:val="21"/>
          <w:lang w:eastAsia="ru-RU"/>
        </w:rPr>
        <w:lastRenderedPageBreak/>
        <w:t>Действующий порядок (с учетом изменений) признается утратившим силу.</w:t>
      </w:r>
    </w:p>
    <w:p w:rsidR="00894C4A" w:rsidRDefault="000E2C55" w:rsidP="000E2C55">
      <w:r w:rsidRPr="000E2C55">
        <w:rPr>
          <w:rFonts w:ascii="Arial" w:eastAsia="Times New Roman" w:hAnsi="Arial" w:cs="Arial"/>
          <w:color w:val="000000"/>
          <w:sz w:val="21"/>
          <w:szCs w:val="21"/>
          <w:lang w:eastAsia="ru-RU"/>
        </w:rPr>
        <w:br/>
      </w:r>
      <w:r w:rsidRPr="000E2C55">
        <w:rPr>
          <w:rFonts w:ascii="Arial" w:eastAsia="Times New Roman" w:hAnsi="Arial" w:cs="Arial"/>
          <w:color w:val="000000"/>
          <w:sz w:val="21"/>
          <w:szCs w:val="21"/>
          <w:lang w:eastAsia="ru-RU"/>
        </w:rPr>
        <w:br/>
        <w:t>ГАРАНТ</w:t>
      </w:r>
      <w:proofErr w:type="gramStart"/>
      <w:r w:rsidRPr="000E2C55">
        <w:rPr>
          <w:rFonts w:ascii="Arial" w:eastAsia="Times New Roman" w:hAnsi="Arial" w:cs="Arial"/>
          <w:color w:val="000000"/>
          <w:sz w:val="21"/>
          <w:szCs w:val="21"/>
          <w:lang w:eastAsia="ru-RU"/>
        </w:rPr>
        <w:t>.Р</w:t>
      </w:r>
      <w:proofErr w:type="gramEnd"/>
      <w:r w:rsidRPr="000E2C55">
        <w:rPr>
          <w:rFonts w:ascii="Arial" w:eastAsia="Times New Roman" w:hAnsi="Arial" w:cs="Arial"/>
          <w:color w:val="000000"/>
          <w:sz w:val="21"/>
          <w:szCs w:val="21"/>
          <w:lang w:eastAsia="ru-RU"/>
        </w:rPr>
        <w:t>У: </w:t>
      </w:r>
      <w:hyperlink r:id="rId30" w:anchor="ixzz5W4OVKDM2" w:history="1">
        <w:r w:rsidRPr="000E2C55">
          <w:rPr>
            <w:rFonts w:ascii="Arial" w:eastAsia="Times New Roman" w:hAnsi="Arial" w:cs="Arial"/>
            <w:color w:val="003399"/>
            <w:sz w:val="21"/>
            <w:szCs w:val="21"/>
            <w:bdr w:val="none" w:sz="0" w:space="0" w:color="auto" w:frame="1"/>
            <w:lang w:eastAsia="ru-RU"/>
          </w:rPr>
          <w:t>http://www.garant.ru/products/ipo/prime/doc/56648368/#ixzz5W4OVKDM2</w:t>
        </w:r>
      </w:hyperlink>
      <w:bookmarkStart w:id="2" w:name="_GoBack"/>
      <w:bookmarkEnd w:id="2"/>
    </w:p>
    <w:sectPr w:rsidR="00894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CA"/>
    <w:rsid w:val="000E2C55"/>
    <w:rsid w:val="00224BCA"/>
    <w:rsid w:val="00894C4A"/>
    <w:rsid w:val="00DF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C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2C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C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2C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0E2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2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C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2C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C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2C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0E2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2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58925">
      <w:bodyDiv w:val="1"/>
      <w:marLeft w:val="0"/>
      <w:marRight w:val="0"/>
      <w:marTop w:val="0"/>
      <w:marBottom w:val="0"/>
      <w:divBdr>
        <w:top w:val="none" w:sz="0" w:space="0" w:color="auto"/>
        <w:left w:val="none" w:sz="0" w:space="0" w:color="auto"/>
        <w:bottom w:val="none" w:sz="0" w:space="0" w:color="auto"/>
        <w:right w:val="none" w:sz="0" w:space="0" w:color="auto"/>
      </w:divBdr>
      <w:divsChild>
        <w:div w:id="16726033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48368/" TargetMode="External"/><Relationship Id="rId13" Type="http://schemas.openxmlformats.org/officeDocument/2006/relationships/hyperlink" Target="http://www.garant.ru/products/ipo/prime/doc/56648368/" TargetMode="External"/><Relationship Id="rId18" Type="http://schemas.openxmlformats.org/officeDocument/2006/relationships/hyperlink" Target="http://www.garant.ru/products/ipo/prime/doc/56648368/" TargetMode="External"/><Relationship Id="rId26" Type="http://schemas.openxmlformats.org/officeDocument/2006/relationships/hyperlink" Target="http://www.garant.ru/products/ipo/prime/doc/56648368/" TargetMode="External"/><Relationship Id="rId3" Type="http://schemas.openxmlformats.org/officeDocument/2006/relationships/settings" Target="settings.xml"/><Relationship Id="rId21" Type="http://schemas.openxmlformats.org/officeDocument/2006/relationships/hyperlink" Target="http://www.garant.ru/products/ipo/prime/doc/56648368/" TargetMode="External"/><Relationship Id="rId7" Type="http://schemas.openxmlformats.org/officeDocument/2006/relationships/hyperlink" Target="http://www.garant.ru/products/ipo/prime/doc/56648368/" TargetMode="External"/><Relationship Id="rId12" Type="http://schemas.openxmlformats.org/officeDocument/2006/relationships/hyperlink" Target="http://www.garant.ru/products/ipo/prime/doc/56648368/" TargetMode="External"/><Relationship Id="rId17" Type="http://schemas.openxmlformats.org/officeDocument/2006/relationships/hyperlink" Target="http://www.garant.ru/products/ipo/prime/doc/56648368/" TargetMode="External"/><Relationship Id="rId25" Type="http://schemas.openxmlformats.org/officeDocument/2006/relationships/hyperlink" Target="http://www.garant.ru/products/ipo/prime/doc/56648368/" TargetMode="External"/><Relationship Id="rId2" Type="http://schemas.microsoft.com/office/2007/relationships/stylesWithEffects" Target="stylesWithEffects.xml"/><Relationship Id="rId16" Type="http://schemas.openxmlformats.org/officeDocument/2006/relationships/hyperlink" Target="http://www.garant.ru/products/ipo/prime/doc/56648368/" TargetMode="External"/><Relationship Id="rId20" Type="http://schemas.openxmlformats.org/officeDocument/2006/relationships/hyperlink" Target="http://www.garant.ru/products/ipo/prime/doc/56648368/" TargetMode="External"/><Relationship Id="rId29" Type="http://schemas.openxmlformats.org/officeDocument/2006/relationships/hyperlink" Target="http://www.garant.ru/products/ipo/prime/doc/56648368/" TargetMode="External"/><Relationship Id="rId1" Type="http://schemas.openxmlformats.org/officeDocument/2006/relationships/styles" Target="styles.xml"/><Relationship Id="rId6" Type="http://schemas.openxmlformats.org/officeDocument/2006/relationships/hyperlink" Target="http://www.garant.ru/products/ipo/prime/doc/56648368/" TargetMode="External"/><Relationship Id="rId11" Type="http://schemas.openxmlformats.org/officeDocument/2006/relationships/hyperlink" Target="http://www.garant.ru/products/ipo/prime/doc/56648368/" TargetMode="External"/><Relationship Id="rId24" Type="http://schemas.openxmlformats.org/officeDocument/2006/relationships/hyperlink" Target="http://www.garant.ru/products/ipo/prime/doc/56648368/" TargetMode="External"/><Relationship Id="rId32" Type="http://schemas.openxmlformats.org/officeDocument/2006/relationships/theme" Target="theme/theme1.xml"/><Relationship Id="rId5" Type="http://schemas.openxmlformats.org/officeDocument/2006/relationships/hyperlink" Target="http://www.garant.ru/products/ipo/prime/doc/56648368/" TargetMode="External"/><Relationship Id="rId15" Type="http://schemas.openxmlformats.org/officeDocument/2006/relationships/hyperlink" Target="http://www.garant.ru/products/ipo/prime/doc/56648368/" TargetMode="External"/><Relationship Id="rId23" Type="http://schemas.openxmlformats.org/officeDocument/2006/relationships/hyperlink" Target="http://www.garant.ru/products/ipo/prime/doc/56648368/" TargetMode="External"/><Relationship Id="rId28" Type="http://schemas.openxmlformats.org/officeDocument/2006/relationships/hyperlink" Target="http://www.garant.ru/products/ipo/prime/doc/56648368/" TargetMode="External"/><Relationship Id="rId10" Type="http://schemas.openxmlformats.org/officeDocument/2006/relationships/hyperlink" Target="http://www.garant.ru/products/ipo/prime/doc/56648368/" TargetMode="External"/><Relationship Id="rId19" Type="http://schemas.openxmlformats.org/officeDocument/2006/relationships/hyperlink" Target="http://www.garant.ru/products/ipo/prime/doc/5664836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56648368/" TargetMode="External"/><Relationship Id="rId14" Type="http://schemas.openxmlformats.org/officeDocument/2006/relationships/hyperlink" Target="http://www.garant.ru/products/ipo/prime/doc/56648368/" TargetMode="External"/><Relationship Id="rId22" Type="http://schemas.openxmlformats.org/officeDocument/2006/relationships/hyperlink" Target="http://www.garant.ru/products/ipo/prime/doc/56648368/" TargetMode="External"/><Relationship Id="rId27" Type="http://schemas.openxmlformats.org/officeDocument/2006/relationships/hyperlink" Target="http://www.garant.ru/products/ipo/prime/doc/56648368/" TargetMode="External"/><Relationship Id="rId30" Type="http://schemas.openxmlformats.org/officeDocument/2006/relationships/hyperlink" Target="http://www.garant.ru/products/ipo/prime/doc/56648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2</cp:revision>
  <dcterms:created xsi:type="dcterms:W3CDTF">2018-11-06T10:39:00Z</dcterms:created>
  <dcterms:modified xsi:type="dcterms:W3CDTF">2018-11-06T10:50:00Z</dcterms:modified>
</cp:coreProperties>
</file>