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6B" w:rsidRPr="0033496B" w:rsidRDefault="0033496B" w:rsidP="0033496B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0B4366"/>
          <w:sz w:val="20"/>
          <w:szCs w:val="20"/>
          <w:lang w:eastAsia="ru-RU"/>
        </w:rPr>
      </w:pPr>
      <w:r w:rsidRPr="0033496B">
        <w:rPr>
          <w:rFonts w:ascii="Arial" w:eastAsia="Times New Roman" w:hAnsi="Arial" w:cs="Arial"/>
          <w:b/>
          <w:bCs/>
          <w:color w:val="0B4366"/>
          <w:sz w:val="20"/>
          <w:szCs w:val="20"/>
          <w:lang w:eastAsia="ru-RU"/>
        </w:rPr>
        <w:t>Коллекции цифровых и электронных образовательных ресурсов</w:t>
      </w:r>
    </w:p>
    <w:p w:rsidR="00FD1514" w:rsidRDefault="0033496B" w:rsidP="0033496B"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Единая коллекция цифровых образовательных ресурсов. Коллекция разнообразных ЦОР в различных форматах - 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hyperlink r:id="rId4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http://www.school-collection.edu.ru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Федеральный центр информационно-образовательных ресурсов. Крупнейший каталог ЦОР в различных форматах - </w:t>
      </w:r>
      <w:hyperlink r:id="rId5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http://fcior.edu.ru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Единое окно доступа к образовательным ресурсам. Каталог ЭОР для учителей-предметиков - </w:t>
      </w:r>
      <w:hyperlink r:id="rId6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http://window.edu.ru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Электронные образовательные ресурсы. Репозиторий планов-конспектов уроков, коллекция ЭОР - </w:t>
      </w:r>
      <w:hyperlink r:id="rId7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http://eorhelp.ru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 - </w:t>
      </w:r>
      <w:hyperlink r:id="rId8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http://www.konkurs-eor.ru/materials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Российский образовательный портал. Коллекция ЦОР - </w:t>
      </w:r>
      <w:hyperlink r:id="rId9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http://www.school.edu.ru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ПЕДСОВЕТ.ORG. Медиатека, включающая ЦОР и методические разработки - </w:t>
      </w:r>
      <w:hyperlink r:id="rId10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http://pedsovet.org/m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Начальная школа - детям, родителям, учителям. Библиотека ресурсов для учителя начальной школы - </w:t>
      </w:r>
      <w:hyperlink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http://www.nachalka.com</w:t>
        </w:r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Сеть творческих учителей. Библиотека методик проведения уроков и готовых учебных проектов - </w:t>
      </w:r>
      <w:hyperlink r:id="rId11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http://www.it-n.ru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Открытый класс. Сетевые образовательные сообщества.. Коллекция ЦОР - </w:t>
      </w:r>
      <w:hyperlink r:id="rId12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http://www.openclass.ru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Ресурсы, осуществляющие дистанционное образование</w:t>
      </w:r>
      <w:r w:rsidRPr="0033496B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Московский институт открытого образования. После прохождения курсов есть возможность получения документа гос. образца </w:t>
      </w:r>
      <w:hyperlink r:id="rId1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и эффективности использования электронных образовательных ресурсов (ЭОР). После прохождения курсов есть возможность получения документа гос. образца </w:t>
      </w:r>
      <w:hyperlink r:id="rId1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Портал «Единой образовательной информационной среды» является проектом Департамента образования города Москвы. Данный портал - это среда общения профессионального сообщества, предлагающая новые возможности, сервисы и коллекции материалов. Он предназначен для обеспечения доступа к информационным ресурсам для всех заинтересованных пользователей, для методической и информационной поддержки педагогов образовательных учреждений, для формирования и развития единой образовательной информационной среды общения </w:t>
      </w:r>
      <w:hyperlink r:id="rId1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Образовательная программа Intel «Обучение для будущего». Вы сможете пройти дистанционное обучение и получить сертификат, подтверждающий прохождение курсов (не является документом гос. образца) </w:t>
      </w:r>
      <w:hyperlink r:id="rId1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Интернет университет информационных технологий </w:t>
      </w:r>
      <w:hyperlink r:id="rId1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Изучение приложений Office при помощи учебных курсов для самостоятельного обучения и видеозаписей </w:t>
      </w:r>
      <w:hyperlink r:id="rId1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Skillopedia.Ru – видео энциклопедия знаний помогающая людям учиться новому. С помощью Скиллопедии Вы сможете найти уроки, пройти дистанционное обучение и получить инструкции практически по всем жизненным областям. Просмотреть различные видеокурсы и тренинги, изучить рассказывающие и показывающие интерактивные руководства и инструкции </w:t>
      </w:r>
      <w:hyperlink r:id="rId1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Образовательная инициатива Microsoft «Твой курс». Вы сможете пройти дистанционное обучение и получить сертификат, подтверждающий Ваш уровень знаний в специализированных центрах, одним из которых является ОМЦ ЦАО г. Москвы </w:t>
      </w:r>
      <w:hyperlink r:id="rId2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Большой выбор блочно-модульных курсов по различным тематикам. Удобный график обучения. Платно </w:t>
      </w:r>
      <w:hyperlink r:id="rId2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Вы можете прослушать более 300 авторизованных IT-курсов по различным продуктам и направлениям. Обучение IT-специалистов проходит под руководством сертифицированных тренеров с богатым практическим опытом работы. Платно </w:t>
      </w:r>
      <w:hyperlink r:id="rId2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Дистанционное образование в МГУ </w:t>
      </w:r>
      <w:hyperlink r:id="rId2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ИнтерОбуч. Портал дистанционного обучения </w:t>
      </w:r>
      <w:hyperlink r:id="rId2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Открытый Колледж. Вы сможете получать индивидуальные задания через интернет (тесты для самопроверки), которые генерируются с учетом класса обучения, темы желаемого уровня сложности, а также электронные консультации ведущих педагогов России, которые будут отвечать на Ваши вопросы по математике, физике, химии, английскому языку, биологии, географии. Также вам представится возможность дистанционно получить начальные, базовые знания в области бизнеса и экономики. "Открытый Колледж" – образовательный Internet-портал, включающий обучение школьников (математика, физика, астрономия, химия, биология и другие предметы) и курсы для профессионального образования </w:t>
      </w:r>
      <w:hyperlink r:id="rId2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Центр дистанционного образования "Эйдос". Платно </w:t>
      </w:r>
      <w:hyperlink r:id="rId2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Всероссийский инновационный образовательный портал ВСЕ-ЗНАНИЯ.РФ </w:t>
      </w:r>
      <w:hyperlink r:id="rId2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  <w:r w:rsidRPr="0033496B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Ресурсы в помощь учителю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Федеральный институт педагогических измерений </w:t>
      </w:r>
      <w:hyperlink r:id="rId2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Федеральный портал Российского образования </w:t>
      </w:r>
      <w:hyperlink r:id="rId2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Информационно-коммуникационные технологии в образовании </w:t>
      </w:r>
      <w:hyperlink r:id="rId3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Сеть творческих учителей </w:t>
      </w:r>
      <w:hyperlink r:id="rId3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Интернет – государство учителей </w:t>
      </w:r>
      <w:hyperlink r:id="rId3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Уроки.Net </w:t>
      </w:r>
      <w:hyperlink r:id="rId3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Клякса.Net </w:t>
      </w:r>
      <w:hyperlink r:id="rId3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Газета «Информатика» издательского дома «Первое сентября» </w:t>
      </w:r>
      <w:hyperlink r:id="rId3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Журнал «Информатика и образование» </w:t>
      </w:r>
      <w:hyperlink r:id="rId3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МЦНМO </w:t>
      </w:r>
      <w:hyperlink r:id="rId3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Методическая копилка учителя информатики </w:t>
      </w:r>
      <w:hyperlink r:id="rId3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Учебный курс flash-анимация </w:t>
      </w:r>
      <w:hyperlink r:id="rId3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Виртуальный компьютерный музей </w:t>
      </w:r>
      <w:hyperlink r:id="rId4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Издательство «Бином» </w:t>
      </w:r>
      <w:hyperlink r:id="rId4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Олимпиады по информатике </w:t>
      </w:r>
      <w:hyperlink r:id="rId4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САПР КОМПАС -3D в образовании файл </w:t>
      </w:r>
      <w:hyperlink r:id="rId4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Право в сфере образования </w:t>
      </w:r>
      <w:hyperlink r:id="rId4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Стандарты общего образования нового поколения </w:t>
      </w:r>
      <w:hyperlink r:id="rId4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Примерные программы основного общего образования </w:t>
      </w:r>
      <w:hyperlink r:id="rId4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Официальный сайт ЕГЭ </w:t>
      </w:r>
      <w:hyperlink r:id="rId4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Портал информационной и технической поддержки СПО </w:t>
      </w:r>
      <w:hyperlink r:id="rId4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Gimp – графический редактор </w:t>
      </w:r>
      <w:hyperlink r:id="rId4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OpenOffice </w:t>
      </w:r>
      <w:hyperlink r:id="rId5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Pinta - растровый графический редактор, отлично подходящий для уроков информатики </w:t>
      </w:r>
      <w:hyperlink r:id="rId5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Inkscape - свободный векторный графический редактор </w:t>
      </w:r>
      <w:hyperlink r:id="rId5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Тесты по информатике </w:t>
      </w:r>
      <w:hyperlink r:id="rId5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Информатика и ИКТ в образовании </w:t>
      </w:r>
      <w:hyperlink r:id="rId5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br/>
      </w:r>
      <w:r w:rsidRPr="0033496B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lastRenderedPageBreak/>
        <w:t>Ресурсы в помощь для осуществления проектной и исследовательской деятельности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Портал, посвященный исследовательской деятельности </w:t>
      </w:r>
      <w:hyperlink r:id="rId5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Сайт конкурса мультимедийных, проектных исследовательских работ «Грант Префекта ЦАО для школьников» </w:t>
      </w:r>
      <w:hyperlink r:id="rId5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Сайт городской конференции «ПОИСК-НИТ» </w:t>
      </w:r>
      <w:hyperlink r:id="rId5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Сайт всероссийского открытого конкурса исследовательских работ им. В.И.Вернадского </w:t>
      </w:r>
      <w:hyperlink r:id="rId5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Электронный образовательный журнал для старшеклассников и учителей «Потенциал» </w:t>
      </w:r>
      <w:hyperlink r:id="rId5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Интернет-портал журнала «Техника молодежи» </w:t>
      </w:r>
      <w:hyperlink r:id="rId6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Научно-образовательный журнал «Компьютерра» </w:t>
      </w:r>
      <w:hyperlink r:id="rId6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Интернет-портал о научно-техническом творчестве, включая следующие разделы: учреждения НТТМ Москвы, экспертиза проектов, как обустроить свое сообщество и т.д. </w:t>
      </w:r>
      <w:hyperlink r:id="rId6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Ресурсы популярного программного обеспечения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Антивирус Касперского Kaspersky. Антивирус </w:t>
      </w:r>
      <w:hyperlink r:id="rId6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Radmin. администрирование сетей </w:t>
      </w:r>
      <w:hyperlink r:id="rId6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NetOp School. Программный комплекс, предназначенный для организации обучения в компьютерных классах </w:t>
      </w:r>
      <w:hyperlink r:id="rId6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ABBYY. переводчик, словарь, распознание текста </w:t>
      </w:r>
      <w:hyperlink r:id="rId6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PROMT. Система профессионального перевода. </w:t>
      </w:r>
      <w:hyperlink r:id="rId6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Pinnacle Studio. Видеоредактор </w:t>
      </w:r>
      <w:hyperlink r:id="rId6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 Acronis True Imege 9.1 Server for Windows - 1-9 Cohies. решения для резервного копирования, восстановления и защиты операционных систем и данных в физических, виртуальных и облачных средах </w:t>
      </w:r>
      <w:hyperlink r:id="rId6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 ACDSee Photo Manager 12 Full Version Educational/Government. программа для работы с изображениями и иллюстрацией </w:t>
      </w:r>
      <w:hyperlink r:id="rId7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QuarkXPress Passport. Мощная издательская система, обладающая интуитивным интерфейсом и расширенным набором инструментов для обработки текста </w:t>
      </w:r>
      <w:hyperlink r:id="rId7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Adobe. графические редакторы </w:t>
      </w:r>
      <w:hyperlink r:id="rId7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Corel. создание векторных иллюстраций, макетирования страниц, редактирования фотографий и трассировки растровых изображений </w:t>
      </w:r>
      <w:hyperlink r:id="rId7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Embarcadero RAD Studio 2010 Professional Concurrent ELS. инструменты для проектирования, строительства, оптимизации и управления баз данных и прикладных программ на разных платформах и языках программирования </w:t>
      </w:r>
      <w:hyperlink r:id="rId7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Компaс-3D. Проектирование и конструирование в машиностроении, лицензия. </w:t>
      </w:r>
      <w:hyperlink r:id="rId7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Kerio WinRoute Firewall. Программное обеспечение обеспечивает корпоративную ИТ-безопасность, прозрачность, удобство установки, настройки и эксплуатации межсетевых экранов для полномасштабного контроля доступа пользователей в Интерне </w:t>
      </w:r>
      <w:hyperlink r:id="rId7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LabVIEW Full. платформа графического программирования, предназначенная для разработки систем тестирования, управления и встраиваемых систем </w:t>
      </w:r>
      <w:hyperlink r:id="rId7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Sony Vegas Movie Studio. создание видео, работа со звуком </w:t>
      </w:r>
      <w:hyperlink r:id="rId7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Symantec Endpoint Protection. продукт, включающий в себя Symantec AntiVirus и расширенную функцию предотвращения угроз, который обеспечивает защиту ноутбуков, настольных компьютеров и серверов от вредоносных программ. </w:t>
      </w:r>
      <w:hyperlink r:id="rId7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AutoCAD . предназначенная для решения задач землеустройства, проектирования генплана и линейных </w:t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сооружений </w:t>
      </w:r>
      <w:hyperlink r:id="rId8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1C:Бухгалтерия. Универсальная программа для автоматизации бухгалтерского и налогового учета в коммерческих организациях </w:t>
      </w:r>
      <w:hyperlink r:id="rId8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ESET NOD32 Bisness Edition. Антивирус </w:t>
      </w:r>
      <w:hyperlink r:id="rId8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AVG Internet Security. пакет программ для комплексной защиты компьютера от всех самых серьезных интернет-угроз,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включая вирусы, червей, троянов, программ-шпионов, adware, хакеров и спама. </w:t>
      </w:r>
      <w:hyperlink r:id="rId8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Xara3D. Программа для создания различных трёхмерных надписей и 3D-кнопок </w:t>
      </w:r>
      <w:hyperlink r:id="rId8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Auslogics BoostSpeed. очистит Ваш компьютер от системного "мусора", исправит ошибки реестра, дефрагментирует диски и оптимизирует настройки Windows. </w:t>
      </w:r>
      <w:hyperlink r:id="rId8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Сhildwebguardian. программа для ограничения доступа детей к интернету </w:t>
      </w:r>
      <w:hyperlink r:id="rId8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TheBat!. Программа для работы с электронной почтой, обеспечивающая быстроту и эффективность деловой и персональной переписки </w:t>
      </w:r>
      <w:hyperlink r:id="rId8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Dr.Web. Антивирус+Антиспам </w:t>
      </w:r>
      <w:hyperlink r:id="rId8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Sound Forge Pro. звуковой редактор, обладающий широким спектром возможностей </w:t>
      </w:r>
      <w:hyperlink r:id="rId8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NetSupport Manager. программа удаленного управления компьютером </w:t>
      </w:r>
      <w:hyperlink r:id="rId9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VideoPort. программное обеспечение для организации видеоконференций в рабочих группах любого размера внутри корпоративной сети любой сложности. </w:t>
      </w:r>
      <w:hyperlink r:id="rId9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Sibelius. позволяет проводить групповые занятия по теории музыки с учащимися в компьютерном классе, программа позволяет педагогам оформлять и издавать обработки, переложения, аранжировки музыкальных произведений для обучающихся. </w:t>
      </w:r>
      <w:hyperlink r:id="rId9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ARCserve. позволяет защитить все критические данные и приложения, обеспечивая их резервное копирование. </w:t>
      </w:r>
      <w:hyperlink r:id="rId9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MIMIO. </w:t>
      </w:r>
      <w:hyperlink r:id="rId9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Microsoft. </w:t>
      </w:r>
      <w:hyperlink r:id="rId9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NERO. программа для записи дисков CD, DVD </w:t>
      </w:r>
      <w:hyperlink r:id="rId9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Winamp. медиаплеер </w:t>
      </w:r>
      <w:hyperlink r:id="rId9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Linux. операционная система </w:t>
      </w:r>
      <w:hyperlink r:id="rId9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u w:val="single"/>
          <w:shd w:val="clear" w:color="auto" w:fill="FFFFFF"/>
          <w:lang w:eastAsia="ru-RU"/>
        </w:rPr>
        <w:br/>
      </w:r>
      <w:r w:rsidRPr="0033496B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Ресурсы по использованию свободнораспространяемого ПО 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Электронное обучение. Moodle, Караганда, КарГТУ </w:t>
      </w:r>
      <w:hyperlink r:id="rId9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Информационно-образовательный портал СНГ. Проект Российского университета дружбы народов информационного характера. Видимо, в разработке. </w:t>
      </w:r>
      <w:hyperlink r:id="rId10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Институт ЮНЕСКО по ИТ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 </w:t>
      </w:r>
      <w:hyperlink r:id="rId10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Федеральный центр инновационно-образовательных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 </w:t>
      </w:r>
      <w:hyperlink r:id="rId10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Сайт энтузиастов открытого образоания. Сайт посвящен движению ООР (открытые образовательные ресурсы) и идеям открытого образования. </w:t>
      </w:r>
      <w:hyperlink r:id="rId10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Единое окно доступа к образовательным ресурсам. Каталог образовательных интернет-ресурсов и полнотекстовой электронной учебно-методической библиотеке для общего и профессионального образования. </w:t>
      </w:r>
      <w:hyperlink r:id="rId10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Дистанционное образование в МГУ. Информационный портал Школы дистанционного образования - это единая оболочка системы дистанционного образования в МГУ, которая позволяет открыть весь спектр университетского </w:t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знания через электронные библиотеки, учебники и курсы, аудио- и видеоматериалы, а также поддержку высококвалифицированных специалистов из числа профессорско-преподавательского состава МГУ в процессе освоения знаний с использованием дистанционных образовательных технологий. </w:t>
      </w:r>
      <w:hyperlink r:id="rId10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Сетевые образовательные сообщества.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(e-learning), в том числе для использования людьми с ограниченными возможностями" </w:t>
      </w:r>
      <w:hyperlink r:id="rId10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 </w:t>
      </w:r>
      <w:hyperlink r:id="rId10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Центр дистанционного обучения и повышения квалификации ДГТУ. Полные курсы, учебные материалы, модули, учебники, видео, тесты, программное обеспечение, а также любые другие средства, материалы и технологии, использованные для предоставления доступа к знаниям. </w:t>
      </w:r>
      <w:hyperlink r:id="rId10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Российская государственная детская библиотека: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обеспечивает доступ пользователей к безопасной и качественной информации с тем, чтобы повысить качество чтения детей, сохранить книгу как явление культуры;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поддерживает и развивает единое пространство библиотечно-информационного обслуживания детей в России;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изучает чтение, информационное поведение детей и служит творческой лабораторией библиотечной работы с детьми;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собирает, хранит для будущих поколений и продвигает лучшие информационные ресурсы для детей. Ресурсы в стадии тестирования </w:t>
      </w:r>
      <w:hyperlink r:id="rId10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Ресурсы в помощь педагогам-психологам, учителям-логопедам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Федеральный портал. Российское образование </w:t>
      </w:r>
      <w:hyperlink r:id="rId11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Официальный сайт издательства «Просвещения» </w:t>
      </w:r>
      <w:hyperlink r:id="rId11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Сайт «Москва школьная» </w:t>
      </w:r>
      <w:hyperlink r:id="rId11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Издательский дом «Первое сентября» </w:t>
      </w:r>
      <w:hyperlink r:id="rId11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Фестиваль педагогических идей «Первое сентября» </w:t>
      </w:r>
      <w:hyperlink r:id="rId114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Сеть творческих учителей </w:t>
      </w:r>
      <w:hyperlink r:id="rId115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Российский общеобразовательный портал </w:t>
      </w:r>
      <w:hyperlink r:id="rId116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</w:t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Образовательный портал «Учеба» (для тех, кто учится и учит) </w:t>
      </w:r>
      <w:hyperlink r:id="rId117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Учреждение Российской академии образования «Институт содержания и методов обучения» </w:t>
      </w:r>
      <w:hyperlink r:id="rId118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Лаборатория дистанционного обучения </w:t>
      </w:r>
      <w:hyperlink r:id="rId119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Фестиваль педагогических идей (1 сентября) </w:t>
      </w:r>
      <w:hyperlink r:id="rId120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Официальный сайт «Институт коррекционной педагогики» </w:t>
      </w:r>
      <w:hyperlink r:id="rId121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Официальный сайт «Комплексная служба психолого-педагогического и социального сопровождения» </w:t>
      </w:r>
      <w:hyperlink r:id="rId122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33496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Информация взята с сайта Портала центрального учебного округа (г.Москва) </w:t>
      </w:r>
      <w:hyperlink r:id="rId123" w:tgtFrame="_blank" w:history="1">
        <w:r w:rsidRPr="0033496B">
          <w:rPr>
            <w:rFonts w:ascii="Arial" w:eastAsia="Times New Roman" w:hAnsi="Arial" w:cs="Arial"/>
            <w:color w:val="1A4487"/>
            <w:sz w:val="17"/>
            <w:szCs w:val="17"/>
            <w:u w:val="single"/>
            <w:shd w:val="clear" w:color="auto" w:fill="FFFFFF"/>
            <w:lang w:eastAsia="ru-RU"/>
          </w:rPr>
          <w:t>-ссылка-</w:t>
        </w:r>
      </w:hyperlink>
      <w:bookmarkStart w:id="0" w:name="_GoBack"/>
      <w:bookmarkEnd w:id="0"/>
    </w:p>
    <w:sectPr w:rsidR="00FD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5F"/>
    <w:rsid w:val="0033496B"/>
    <w:rsid w:val="00CF075F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41E7-D58E-4ECD-B889-136EC536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496B"/>
  </w:style>
  <w:style w:type="character" w:styleId="a3">
    <w:name w:val="Hyperlink"/>
    <w:basedOn w:val="a0"/>
    <w:uiPriority w:val="99"/>
    <w:semiHidden/>
    <w:unhideWhenUsed/>
    <w:rsid w:val="0033496B"/>
    <w:rPr>
      <w:color w:val="0000FF"/>
      <w:u w:val="single"/>
    </w:rPr>
  </w:style>
  <w:style w:type="character" w:styleId="a4">
    <w:name w:val="Strong"/>
    <w:basedOn w:val="a0"/>
    <w:uiPriority w:val="22"/>
    <w:qFormat/>
    <w:rsid w:val="00334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6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idos.ru/" TargetMode="External"/><Relationship Id="rId117" Type="http://schemas.openxmlformats.org/officeDocument/2006/relationships/hyperlink" Target="http://www.ucheba.com/" TargetMode="External"/><Relationship Id="rId21" Type="http://schemas.openxmlformats.org/officeDocument/2006/relationships/hyperlink" Target="http://www.specialist.ru/" TargetMode="External"/><Relationship Id="rId42" Type="http://schemas.openxmlformats.org/officeDocument/2006/relationships/hyperlink" Target="http://www.olympiads.ru/" TargetMode="External"/><Relationship Id="rId47" Type="http://schemas.openxmlformats.org/officeDocument/2006/relationships/hyperlink" Target="http://www.ege.edu.ru/" TargetMode="External"/><Relationship Id="rId63" Type="http://schemas.openxmlformats.org/officeDocument/2006/relationships/hyperlink" Target="http://www.kaspersky.ru/" TargetMode="External"/><Relationship Id="rId68" Type="http://schemas.openxmlformats.org/officeDocument/2006/relationships/hyperlink" Target="http://www.pinnaclesys.ru/" TargetMode="External"/><Relationship Id="rId84" Type="http://schemas.openxmlformats.org/officeDocument/2006/relationships/hyperlink" Target="http://www.xara.com/us/products/xara3d/" TargetMode="External"/><Relationship Id="rId89" Type="http://schemas.openxmlformats.org/officeDocument/2006/relationships/hyperlink" Target="http://www.sonycreativesoftware.com/soundforge" TargetMode="External"/><Relationship Id="rId112" Type="http://schemas.openxmlformats.org/officeDocument/2006/relationships/hyperlink" Target="http://www.mschools.ru/" TargetMode="External"/><Relationship Id="rId16" Type="http://schemas.openxmlformats.org/officeDocument/2006/relationships/hyperlink" Target="http://www.iteach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it-n.ru/" TargetMode="External"/><Relationship Id="rId32" Type="http://schemas.openxmlformats.org/officeDocument/2006/relationships/hyperlink" Target="http://intergu.ru/" TargetMode="External"/><Relationship Id="rId37" Type="http://schemas.openxmlformats.org/officeDocument/2006/relationships/hyperlink" Target="http://www.problems.ru/" TargetMode="External"/><Relationship Id="rId53" Type="http://schemas.openxmlformats.org/officeDocument/2006/relationships/hyperlink" Target="http://www.junior.ru/wwwexam/" TargetMode="External"/><Relationship Id="rId58" Type="http://schemas.openxmlformats.org/officeDocument/2006/relationships/hyperlink" Target="http://vernadsky.info/" TargetMode="External"/><Relationship Id="rId74" Type="http://schemas.openxmlformats.org/officeDocument/2006/relationships/hyperlink" Target="http://www.embarcadero.com/ru/" TargetMode="External"/><Relationship Id="rId79" Type="http://schemas.openxmlformats.org/officeDocument/2006/relationships/hyperlink" Target="http://www.symantec.com/ru/ru/business/endpoint-protection" TargetMode="External"/><Relationship Id="rId102" Type="http://schemas.openxmlformats.org/officeDocument/2006/relationships/hyperlink" Target="http://fcior.edu.ru/" TargetMode="External"/><Relationship Id="rId123" Type="http://schemas.openxmlformats.org/officeDocument/2006/relationships/hyperlink" Target="http://www.couo.ru/main.asp?catalog_id=5258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www.computerra.ru/" TargetMode="External"/><Relationship Id="rId82" Type="http://schemas.openxmlformats.org/officeDocument/2006/relationships/hyperlink" Target="http://www.esetnod32.ru/" TargetMode="External"/><Relationship Id="rId90" Type="http://schemas.openxmlformats.org/officeDocument/2006/relationships/hyperlink" Target="http://www.netsupportmanager.com/" TargetMode="External"/><Relationship Id="rId95" Type="http://schemas.openxmlformats.org/officeDocument/2006/relationships/hyperlink" Target="http://www.microsoft.com/ru-ru/default.aspx" TargetMode="External"/><Relationship Id="rId19" Type="http://schemas.openxmlformats.org/officeDocument/2006/relationships/hyperlink" Target="http://www.skillopedia.ru/" TargetMode="External"/><Relationship Id="rId14" Type="http://schemas.openxmlformats.org/officeDocument/2006/relationships/hyperlink" Target="http://eor.it.ru/eor" TargetMode="External"/><Relationship Id="rId22" Type="http://schemas.openxmlformats.org/officeDocument/2006/relationships/hyperlink" Target="http://www.softline.ru/" TargetMode="External"/><Relationship Id="rId27" Type="http://schemas.openxmlformats.org/officeDocument/2006/relationships/hyperlink" Target="http://xn----8sbemlh7ab4a1m.xn--p1ai/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inf.1september.ru/" TargetMode="External"/><Relationship Id="rId43" Type="http://schemas.openxmlformats.org/officeDocument/2006/relationships/hyperlink" Target="http://edu.ascon.ru/news/" TargetMode="External"/><Relationship Id="rId48" Type="http://schemas.openxmlformats.org/officeDocument/2006/relationships/hyperlink" Target="http://www.spohelp.ru/" TargetMode="External"/><Relationship Id="rId56" Type="http://schemas.openxmlformats.org/officeDocument/2006/relationships/hyperlink" Target="http://www.grant-prefekta.ru/" TargetMode="External"/><Relationship Id="rId64" Type="http://schemas.openxmlformats.org/officeDocument/2006/relationships/hyperlink" Target="http://www.radmin.ru/products/radmin/text_voice_chat.php" TargetMode="External"/><Relationship Id="rId69" Type="http://schemas.openxmlformats.org/officeDocument/2006/relationships/hyperlink" Target="http://www.acronis.ru/" TargetMode="External"/><Relationship Id="rId77" Type="http://schemas.openxmlformats.org/officeDocument/2006/relationships/hyperlink" Target="http://www.labview.ru/" TargetMode="External"/><Relationship Id="rId100" Type="http://schemas.openxmlformats.org/officeDocument/2006/relationships/hyperlink" Target="http://cis.rudn.ru/rubric/show.action?rubric.id=38" TargetMode="External"/><Relationship Id="rId105" Type="http://schemas.openxmlformats.org/officeDocument/2006/relationships/hyperlink" Target="http://www.distance.msu.ru/2009/10/blog-post_4895.html" TargetMode="External"/><Relationship Id="rId113" Type="http://schemas.openxmlformats.org/officeDocument/2006/relationships/hyperlink" Target="http://1september.ru/" TargetMode="External"/><Relationship Id="rId118" Type="http://schemas.openxmlformats.org/officeDocument/2006/relationships/hyperlink" Target="http://ismo.ioso.ru/" TargetMode="External"/><Relationship Id="rId8" Type="http://schemas.openxmlformats.org/officeDocument/2006/relationships/hyperlink" Target="http://www.konkurs-eor.ru/materials" TargetMode="External"/><Relationship Id="rId51" Type="http://schemas.openxmlformats.org/officeDocument/2006/relationships/hyperlink" Target="http://pinta-project.com/" TargetMode="External"/><Relationship Id="rId72" Type="http://schemas.openxmlformats.org/officeDocument/2006/relationships/hyperlink" Target="http://www.adobe.com/ru/" TargetMode="External"/><Relationship Id="rId80" Type="http://schemas.openxmlformats.org/officeDocument/2006/relationships/hyperlink" Target="http://www.autodesk.ru/adsk/servlet/home?siteID=871736&amp;id=1096170" TargetMode="External"/><Relationship Id="rId85" Type="http://schemas.openxmlformats.org/officeDocument/2006/relationships/hyperlink" Target="http://www.auslogics.com/ru/software/boost-speed/" TargetMode="External"/><Relationship Id="rId93" Type="http://schemas.openxmlformats.org/officeDocument/2006/relationships/hyperlink" Target="http://www.arcserve.ru/" TargetMode="External"/><Relationship Id="rId98" Type="http://schemas.openxmlformats.org/officeDocument/2006/relationships/hyperlink" Target="http://linux.ru/" TargetMode="External"/><Relationship Id="rId121" Type="http://schemas.openxmlformats.org/officeDocument/2006/relationships/hyperlink" Target="http://ikprao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ww.intuit.ru/" TargetMode="External"/><Relationship Id="rId25" Type="http://schemas.openxmlformats.org/officeDocument/2006/relationships/hyperlink" Target="http://college.ru/" TargetMode="External"/><Relationship Id="rId33" Type="http://schemas.openxmlformats.org/officeDocument/2006/relationships/hyperlink" Target="http://www.uroki.net/docinf.htm" TargetMode="External"/><Relationship Id="rId38" Type="http://schemas.openxmlformats.org/officeDocument/2006/relationships/hyperlink" Target="http://www.metod-kopilka.ru/" TargetMode="External"/><Relationship Id="rId46" Type="http://schemas.openxmlformats.org/officeDocument/2006/relationships/hyperlink" Target="http://mon.gov.ru/work/obr/dok/obs/3837/" TargetMode="External"/><Relationship Id="rId59" Type="http://schemas.openxmlformats.org/officeDocument/2006/relationships/hyperlink" Target="http://potential.org.ru/" TargetMode="External"/><Relationship Id="rId67" Type="http://schemas.openxmlformats.org/officeDocument/2006/relationships/hyperlink" Target="http://www.promt.ru/" TargetMode="External"/><Relationship Id="rId103" Type="http://schemas.openxmlformats.org/officeDocument/2006/relationships/hyperlink" Target="http://oer.snosakhgu.ru/" TargetMode="External"/><Relationship Id="rId108" Type="http://schemas.openxmlformats.org/officeDocument/2006/relationships/hyperlink" Target="http://de.dstu.edu.ru/CDOSite/Pages/OpenSourse.aspx" TargetMode="External"/><Relationship Id="rId116" Type="http://schemas.openxmlformats.org/officeDocument/2006/relationships/hyperlink" Target="http://region.edu.ru/moscow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ycdl.ph-int.org/" TargetMode="External"/><Relationship Id="rId41" Type="http://schemas.openxmlformats.org/officeDocument/2006/relationships/hyperlink" Target="http://www.lbz.ru/" TargetMode="External"/><Relationship Id="rId54" Type="http://schemas.openxmlformats.org/officeDocument/2006/relationships/hyperlink" Target="http://www.rusedu.info/" TargetMode="External"/><Relationship Id="rId62" Type="http://schemas.openxmlformats.org/officeDocument/2006/relationships/hyperlink" Target="http://4nttm.ru/" TargetMode="External"/><Relationship Id="rId70" Type="http://schemas.openxmlformats.org/officeDocument/2006/relationships/hyperlink" Target="http://www.acdsee.com/" TargetMode="External"/><Relationship Id="rId75" Type="http://schemas.openxmlformats.org/officeDocument/2006/relationships/hyperlink" Target="http://ascon.ru/" TargetMode="External"/><Relationship Id="rId83" Type="http://schemas.openxmlformats.org/officeDocument/2006/relationships/hyperlink" Target="http://www.avg.com/us-en/internet-security" TargetMode="External"/><Relationship Id="rId88" Type="http://schemas.openxmlformats.org/officeDocument/2006/relationships/hyperlink" Target="http://www.drweb.com/" TargetMode="External"/><Relationship Id="rId91" Type="http://schemas.openxmlformats.org/officeDocument/2006/relationships/hyperlink" Target="http://trueconf.ru/" TargetMode="External"/><Relationship Id="rId96" Type="http://schemas.openxmlformats.org/officeDocument/2006/relationships/hyperlink" Target="http://www.nero.com/rus/" TargetMode="External"/><Relationship Id="rId111" Type="http://schemas.openxmlformats.org/officeDocument/2006/relationships/hyperlink" Target="http://www.pros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eois.mskobr.ru/" TargetMode="External"/><Relationship Id="rId23" Type="http://schemas.openxmlformats.org/officeDocument/2006/relationships/hyperlink" Target="http://www.msu.ru/study/dist-learn.html" TargetMode="External"/><Relationship Id="rId28" Type="http://schemas.openxmlformats.org/officeDocument/2006/relationships/hyperlink" Target="http://www.fipi.ru/view" TargetMode="External"/><Relationship Id="rId36" Type="http://schemas.openxmlformats.org/officeDocument/2006/relationships/hyperlink" Target="http://infojournal.ru/journal/info/" TargetMode="External"/><Relationship Id="rId49" Type="http://schemas.openxmlformats.org/officeDocument/2006/relationships/hyperlink" Target="http://www.gimp.org/" TargetMode="External"/><Relationship Id="rId57" Type="http://schemas.openxmlformats.org/officeDocument/2006/relationships/hyperlink" Target="http://poisk-nit.ru/" TargetMode="External"/><Relationship Id="rId106" Type="http://schemas.openxmlformats.org/officeDocument/2006/relationships/hyperlink" Target="http://www.openclass.ru/" TargetMode="External"/><Relationship Id="rId114" Type="http://schemas.openxmlformats.org/officeDocument/2006/relationships/hyperlink" Target="http://festival.1september.ru/" TargetMode="External"/><Relationship Id="rId119" Type="http://schemas.openxmlformats.org/officeDocument/2006/relationships/hyperlink" Target="http://distant.ioso.ru/" TargetMode="External"/><Relationship Id="rId10" Type="http://schemas.openxmlformats.org/officeDocument/2006/relationships/hyperlink" Target="http://pedsovet.org/m" TargetMode="External"/><Relationship Id="rId31" Type="http://schemas.openxmlformats.org/officeDocument/2006/relationships/hyperlink" Target="http://www.it-n.ru/" TargetMode="External"/><Relationship Id="rId44" Type="http://schemas.openxmlformats.org/officeDocument/2006/relationships/hyperlink" Target="http://zakon.edu.ru/" TargetMode="External"/><Relationship Id="rId52" Type="http://schemas.openxmlformats.org/officeDocument/2006/relationships/hyperlink" Target="http://inkscape.org/" TargetMode="External"/><Relationship Id="rId60" Type="http://schemas.openxmlformats.org/officeDocument/2006/relationships/hyperlink" Target="http://www.technicamolodezhi.ru/" TargetMode="External"/><Relationship Id="rId65" Type="http://schemas.openxmlformats.org/officeDocument/2006/relationships/hyperlink" Target="http://www.netop.ru/" TargetMode="External"/><Relationship Id="rId73" Type="http://schemas.openxmlformats.org/officeDocument/2006/relationships/hyperlink" Target="http://www.corel.ru/" TargetMode="External"/><Relationship Id="rId78" Type="http://schemas.openxmlformats.org/officeDocument/2006/relationships/hyperlink" Target="http://www.sonycreativesoftware.com/moviestudiope" TargetMode="External"/><Relationship Id="rId81" Type="http://schemas.openxmlformats.org/officeDocument/2006/relationships/hyperlink" Target="http://www.1cbit.ru/?gclid=CNC3r6KHpa0CFQG-zAodsx_Mng" TargetMode="External"/><Relationship Id="rId86" Type="http://schemas.openxmlformats.org/officeDocument/2006/relationships/hyperlink" Target="http://childwebguardian.ru/" TargetMode="External"/><Relationship Id="rId94" Type="http://schemas.openxmlformats.org/officeDocument/2006/relationships/hyperlink" Target="http://www.mimio-edu.ru/" TargetMode="External"/><Relationship Id="rId99" Type="http://schemas.openxmlformats.org/officeDocument/2006/relationships/hyperlink" Target="http://cde.kstu.kz/courses/" TargetMode="External"/><Relationship Id="rId101" Type="http://schemas.openxmlformats.org/officeDocument/2006/relationships/hyperlink" Target="http://ru.iite.unesco.org/" TargetMode="External"/><Relationship Id="rId122" Type="http://schemas.openxmlformats.org/officeDocument/2006/relationships/hyperlink" Target="http://c-psy.ru/" TargetMode="External"/><Relationship Id="rId4" Type="http://schemas.openxmlformats.org/officeDocument/2006/relationships/hyperlink" Target="http://www.school-collection.edu.ru/" TargetMode="External"/><Relationship Id="rId9" Type="http://schemas.openxmlformats.org/officeDocument/2006/relationships/hyperlink" Target="http://www.school.edu.ru/" TargetMode="External"/><Relationship Id="rId13" Type="http://schemas.openxmlformats.org/officeDocument/2006/relationships/hyperlink" Target="http://mioo.seminfo.ru/" TargetMode="External"/><Relationship Id="rId18" Type="http://schemas.openxmlformats.org/officeDocument/2006/relationships/hyperlink" Target="http://office.microsoft.com/ru-ru/training/FX100565001049.aspx" TargetMode="External"/><Relationship Id="rId39" Type="http://schemas.openxmlformats.org/officeDocument/2006/relationships/hyperlink" Target="http://flash.lutskiy.ru/" TargetMode="External"/><Relationship Id="rId109" Type="http://schemas.openxmlformats.org/officeDocument/2006/relationships/hyperlink" Target="http://www.rgdb.ru/catalogs" TargetMode="External"/><Relationship Id="rId34" Type="http://schemas.openxmlformats.org/officeDocument/2006/relationships/hyperlink" Target="http://www.klyaksa.net/" TargetMode="External"/><Relationship Id="rId50" Type="http://schemas.openxmlformats.org/officeDocument/2006/relationships/hyperlink" Target="http://ru.openoffice.org/" TargetMode="External"/><Relationship Id="rId55" Type="http://schemas.openxmlformats.org/officeDocument/2006/relationships/hyperlink" Target="http://www.researcher.ru/" TargetMode="External"/><Relationship Id="rId76" Type="http://schemas.openxmlformats.org/officeDocument/2006/relationships/hyperlink" Target="http://kerio-shop.ru/kerio_winroute_firewall" TargetMode="External"/><Relationship Id="rId97" Type="http://schemas.openxmlformats.org/officeDocument/2006/relationships/hyperlink" Target="http://www.winamp.com/" TargetMode="External"/><Relationship Id="rId104" Type="http://schemas.openxmlformats.org/officeDocument/2006/relationships/hyperlink" Target="http://window.edu.ru/" TargetMode="External"/><Relationship Id="rId120" Type="http://schemas.openxmlformats.org/officeDocument/2006/relationships/hyperlink" Target="http://festival.1september.ru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eorhelp.ru/" TargetMode="External"/><Relationship Id="rId71" Type="http://schemas.openxmlformats.org/officeDocument/2006/relationships/hyperlink" Target="http://www.quark.com/" TargetMode="External"/><Relationship Id="rId92" Type="http://schemas.openxmlformats.org/officeDocument/2006/relationships/hyperlink" Target="http://www.sibelius.com/home/index_flash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www.interobuch.ru/" TargetMode="External"/><Relationship Id="rId40" Type="http://schemas.openxmlformats.org/officeDocument/2006/relationships/hyperlink" Target="http://www.computer-museum.ru/index.php" TargetMode="External"/><Relationship Id="rId45" Type="http://schemas.openxmlformats.org/officeDocument/2006/relationships/hyperlink" Target="http://standart.edu.ru/" TargetMode="External"/><Relationship Id="rId66" Type="http://schemas.openxmlformats.org/officeDocument/2006/relationships/hyperlink" Target="http://www.abbyy.ru/" TargetMode="External"/><Relationship Id="rId87" Type="http://schemas.openxmlformats.org/officeDocument/2006/relationships/hyperlink" Target="http://www.ritlabs.com/ru/products/thebat/" TargetMode="External"/><Relationship Id="rId110" Type="http://schemas.openxmlformats.org/officeDocument/2006/relationships/hyperlink" Target="http://www.edu.ru/" TargetMode="External"/><Relationship Id="rId115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3150</Words>
  <Characters>17955</Characters>
  <Application>Microsoft Office Word</Application>
  <DocSecurity>0</DocSecurity>
  <Lines>149</Lines>
  <Paragraphs>42</Paragraphs>
  <ScaleCrop>false</ScaleCrop>
  <Company/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2015-12-03T05:16:00Z</dcterms:created>
  <dcterms:modified xsi:type="dcterms:W3CDTF">2015-12-03T05:17:00Z</dcterms:modified>
</cp:coreProperties>
</file>