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B" w:rsidRPr="00347392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9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347392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9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347392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35A4B" w:rsidRPr="00347392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Рекомендована  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Методическим советом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Согласовано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зам. дир. по УВР 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 xml:space="preserve">____________Л.И. Казанцева 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от «___» _______20___ г.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Утверждаю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директор школы</w:t>
            </w:r>
          </w:p>
          <w:p w:rsidR="00335A4B" w:rsidRPr="00347392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47392">
              <w:rPr>
                <w:color w:val="000000"/>
              </w:rPr>
              <w:t>_______ С.Г. Байков</w:t>
            </w:r>
          </w:p>
          <w:p w:rsidR="00335A4B" w:rsidRPr="00347392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347392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347392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Pr="00347392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8D" w:rsidRPr="00347392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7C238D" w:rsidRPr="00347392" w:rsidRDefault="007C238D" w:rsidP="007C2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92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4B" w:rsidRPr="00347392" w:rsidRDefault="00B06305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Духовно – нравственного  </w:t>
      </w:r>
    </w:p>
    <w:p w:rsidR="00335A4B" w:rsidRPr="00347392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sz w:val="24"/>
          <w:szCs w:val="24"/>
        </w:rPr>
        <w:t>направления</w:t>
      </w:r>
      <w:r w:rsidR="00335A4B" w:rsidRPr="00347392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35A4B" w:rsidRPr="00347392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4B" w:rsidRPr="00347392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47392" w:rsidRPr="00347392">
        <w:rPr>
          <w:rFonts w:ascii="Times New Roman" w:hAnsi="Times New Roman" w:cs="Times New Roman"/>
          <w:b/>
          <w:sz w:val="24"/>
          <w:szCs w:val="24"/>
          <w:u w:val="single"/>
        </w:rPr>
        <w:t>Разговоры о важном</w:t>
      </w:r>
      <w:r w:rsidRPr="00347392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1 </w:t>
      </w:r>
      <w:r w:rsidR="00817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Г» </w:t>
      </w:r>
      <w:bookmarkStart w:id="0" w:name="_GoBack"/>
      <w:bookmarkEnd w:id="0"/>
      <w:r w:rsidRPr="0034739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название, класс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A4B" w:rsidRPr="00347392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335A4B" w:rsidRPr="00347392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A4B" w:rsidRPr="00347392" w:rsidRDefault="00347392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7392">
        <w:rPr>
          <w:rFonts w:ascii="Times New Roman" w:hAnsi="Times New Roman" w:cs="Times New Roman"/>
          <w:sz w:val="24"/>
          <w:szCs w:val="24"/>
          <w:u w:val="single"/>
        </w:rPr>
        <w:t>Павлова Виктория</w:t>
      </w:r>
      <w:r w:rsidR="00F1472A" w:rsidRPr="00347392">
        <w:rPr>
          <w:rFonts w:ascii="Times New Roman" w:hAnsi="Times New Roman" w:cs="Times New Roman"/>
          <w:sz w:val="24"/>
          <w:szCs w:val="24"/>
          <w:u w:val="single"/>
        </w:rPr>
        <w:t xml:space="preserve"> Витальевна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A4B" w:rsidRPr="00347392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347392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2A" w:rsidRPr="00347392" w:rsidRDefault="00F1472A" w:rsidP="00F1472A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72A" w:rsidRPr="00347392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F1472A" w:rsidRPr="00347392" w:rsidRDefault="00421963" w:rsidP="00F1472A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92">
        <w:rPr>
          <w:rFonts w:ascii="Times New Roman" w:hAnsi="Times New Roman" w:cs="Times New Roman"/>
          <w:sz w:val="24"/>
          <w:szCs w:val="24"/>
        </w:rPr>
        <w:t>2022</w:t>
      </w:r>
      <w:r w:rsidR="00F1472A" w:rsidRPr="003473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3F7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703F7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347392" w:rsidRPr="00347392" w:rsidRDefault="00347392" w:rsidP="009703F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47392">
        <w:rPr>
          <w:b/>
          <w:bCs/>
          <w:color w:val="000000"/>
        </w:rPr>
        <w:lastRenderedPageBreak/>
        <w:t>Пояснительная записка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Федерального закона от 29.12.2012 № 273 «Об образовании в Российской Федерации»;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Приказа Минпросвещения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СанПиН 1.2.3685-21;</w:t>
      </w:r>
    </w:p>
    <w:p w:rsidR="00347392" w:rsidRPr="00347392" w:rsidRDefault="00347392" w:rsidP="0034739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основной образовательной программы НОО.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Цель курса:</w:t>
      </w:r>
    </w:p>
    <w:p w:rsidR="00347392" w:rsidRPr="00347392" w:rsidRDefault="00347392" w:rsidP="0034739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Основными задачи: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совершенствование навыков общения со сверстниками и коммуникативных умений;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47392" w:rsidRPr="00347392" w:rsidRDefault="00347392" w:rsidP="0034739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формирование культуры поведения в информационной среде.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 xml:space="preserve">Учебный курс предназначен для обучающихся 1 - х классов; рассчитан на 1 час в неделю/33 часа в год. 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Форма организации: дискуссионный клуб.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Содержание курса внеурочной деятельности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lastRenderedPageBreak/>
        <w:t>Планируемые результаты освоения курса внеурочной деятельности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Личностные результаты: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становление ценностного отношения к своей Родине – России;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осознание своей этнокультурной и российской гражданской идентичности;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сопричастность к прошлому, настоящему и будущему своей страны и родного края;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уважение к своему и другим народам;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признание индивидуальности каждого человека;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проявление сопереживания, уважения и доброжелательности;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неприятие любых форм поведения, направленных на причинение физического и морального вреда другим людям;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бережное отношение к природе;</w:t>
      </w:r>
    </w:p>
    <w:p w:rsidR="00347392" w:rsidRPr="00347392" w:rsidRDefault="00347392" w:rsidP="00347392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неприятие действий, приносящих вред природе.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Метапредметные результаты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базовые логические действия: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сравнивать объекты, устанавливать основания для сравнения, устанавливать аналогии;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объединять части объекта (объекты) по определенному признаку;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определять существенный признак для классификации, классифицировать предложенные объекты;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47392" w:rsidRPr="00347392" w:rsidRDefault="00347392" w:rsidP="00347392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базовые исследовательские действия: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 помощью педагогического работника формулировать цель, планировать изменения объекта, ситуации;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47392" w:rsidRPr="00347392" w:rsidRDefault="00347392" w:rsidP="00347392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работа с информацией: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выбирать источник получения информации;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347392" w:rsidRPr="00347392" w:rsidRDefault="00347392" w:rsidP="0034739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самостоятельно создавать схемы, таблицы для представления информации.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Овладение универсальными учебными коммуникативными действиями: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общение: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признавать возможность существования разных точек зрения;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корректно и аргументировано высказывать свое мнение;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строить речевое высказывание в соответствии с поставленной задачей;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создавать устные и письменные тексты (описание, рассуждение, повествование);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готовить небольшие публичные выступления;</w:t>
      </w:r>
    </w:p>
    <w:p w:rsidR="00347392" w:rsidRPr="00347392" w:rsidRDefault="00347392" w:rsidP="0034739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подбирать иллюстративный материал (рисунки, фото, плакаты) к тексту выступления;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совместная деятельность: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проявлять готовность руководить, выполнять поручения, подчиняться;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ответственно выполнять свою часть работы;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lastRenderedPageBreak/>
        <w:t>оценивать свой вклад в общий результат;</w:t>
      </w:r>
    </w:p>
    <w:p w:rsidR="00347392" w:rsidRPr="00347392" w:rsidRDefault="00347392" w:rsidP="0034739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выполнять совместные проектные задания с опорой на предложенные образцы.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Овладение универсальными учебными регулятивными действиями: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самоорганизация:</w:t>
      </w:r>
    </w:p>
    <w:p w:rsidR="00347392" w:rsidRPr="00347392" w:rsidRDefault="00347392" w:rsidP="0034739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планировать действия по решению учебной задачи для получения результата;</w:t>
      </w:r>
    </w:p>
    <w:p w:rsidR="00347392" w:rsidRPr="00347392" w:rsidRDefault="00347392" w:rsidP="0034739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выстраивать последовательность выбранных действий;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самоконтроль:</w:t>
      </w:r>
    </w:p>
    <w:p w:rsidR="00347392" w:rsidRPr="00347392" w:rsidRDefault="00347392" w:rsidP="0034739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устанавливать причины успеха/неудач учебной деятельности;</w:t>
      </w:r>
    </w:p>
    <w:p w:rsidR="00347392" w:rsidRPr="00347392" w:rsidRDefault="00347392" w:rsidP="0034739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корректировать свои учебные действия для преодоления ошибок.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b/>
          <w:bCs/>
          <w:color w:val="000000"/>
        </w:rPr>
        <w:t>Предметные результаты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Сформировано представление: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роли знаний, науки, современного производства в жизни человека и общества;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важности физической культуры и спорта для здоровья человека, его образования, труда и творчества;</w:t>
      </w:r>
    </w:p>
    <w:p w:rsidR="00347392" w:rsidRPr="00347392" w:rsidRDefault="00347392" w:rsidP="0034739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активной роли человека в природе.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Сформировано ценностное отношение: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семье и семейным традициям;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lastRenderedPageBreak/>
        <w:t>учебе, труду и творчеству;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47392" w:rsidRPr="00347392" w:rsidRDefault="00347392" w:rsidP="0034739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природе и всем формам жизни.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 интерес: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к чтению, произведениям искусства, театру, музыке, выставкам и т. п.;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общественным явлениям, понимать активную роль человека в обществе;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государственным праздникам и важнейшим событиям в жизни России, в жизни родного города;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природе, природным явлениям и формам жизни;</w:t>
      </w:r>
    </w:p>
    <w:p w:rsidR="00347392" w:rsidRPr="00347392" w:rsidRDefault="00347392" w:rsidP="00347392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художественному творчеству.</w:t>
      </w:r>
    </w:p>
    <w:p w:rsidR="00347392" w:rsidRPr="00347392" w:rsidRDefault="00347392" w:rsidP="003473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i/>
          <w:iCs/>
          <w:color w:val="000000"/>
        </w:rPr>
        <w:t>Сформированы умения: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проявлять бережное, гуманное отношение ко всему живому;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соблюдать общепринятые нормы поведения в обществе;</w:t>
      </w:r>
    </w:p>
    <w:p w:rsidR="00347392" w:rsidRPr="00347392" w:rsidRDefault="00347392" w:rsidP="00347392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47392">
        <w:rPr>
          <w:color w:val="000000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347392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3A0" w:rsidRPr="00347392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0" w:rsidRPr="00347392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0" w:rsidRPr="00347392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F58" w:rsidRPr="00347392" w:rsidRDefault="004A4F58" w:rsidP="004A4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4F58" w:rsidRPr="00347392" w:rsidSect="00521602">
          <w:footerReference w:type="default" r:id="rId8"/>
          <w:pgSz w:w="11906" w:h="16838"/>
          <w:pgMar w:top="1134" w:right="1133" w:bottom="993" w:left="1134" w:header="708" w:footer="708" w:gutter="0"/>
          <w:cols w:space="708"/>
          <w:titlePg/>
          <w:docGrid w:linePitch="360"/>
        </w:sectPr>
      </w:pPr>
    </w:p>
    <w:p w:rsidR="004A4F58" w:rsidRPr="00347392" w:rsidRDefault="00053D4C" w:rsidP="004A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3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347392" w:rsidRPr="00347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392" w:rsidRPr="00347392" w:rsidRDefault="00347392" w:rsidP="00347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6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5"/>
        <w:gridCol w:w="1752"/>
        <w:gridCol w:w="2143"/>
        <w:gridCol w:w="752"/>
        <w:gridCol w:w="4054"/>
        <w:gridCol w:w="703"/>
      </w:tblGrid>
      <w:tr w:rsidR="009703F7" w:rsidRPr="00347392" w:rsidTr="009703F7">
        <w:trPr>
          <w:trHeight w:val="28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347392" w:rsidRPr="00347392" w:rsidTr="009703F7">
        <w:trPr>
          <w:trHeight w:val="415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9703F7" w:rsidRPr="00817D1B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97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9703F7" w:rsidRPr="00817D1B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 истории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первый учитель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семейное древо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9703F7" w:rsidRPr="00817D1B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97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герб?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9703F7" w:rsidRPr="00817D1B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Доброта – дорога к миру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4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мечтать?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9703F7" w:rsidRPr="00817D1B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такие скоморохи?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карточки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9703F7" w:rsidRPr="00817D1B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Кулибины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703F7" w:rsidRPr="00817D1B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наших мамах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</w:t>
            </w: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68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в театр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27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9703F7" w:rsidRPr="00817D1B" w:rsidTr="009703F7">
        <w:trPr>
          <w:trHeight w:val="96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7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392" w:rsidRPr="00347392" w:rsidTr="009703F7">
        <w:trPr>
          <w:trHeight w:val="415"/>
        </w:trPr>
        <w:tc>
          <w:tcPr>
            <w:tcW w:w="9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9703F7" w:rsidRPr="00817D1B" w:rsidTr="009703F7">
        <w:trPr>
          <w:trHeight w:val="12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apkpro.ru/razgovory-o-vazhnom/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03F7" w:rsidRPr="00347392" w:rsidTr="009703F7">
        <w:trPr>
          <w:trHeight w:val="97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3F7" w:rsidRPr="00347392" w:rsidTr="009703F7">
        <w:trPr>
          <w:trHeight w:val="42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392" w:rsidRPr="00347392" w:rsidRDefault="00347392" w:rsidP="0034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392" w:rsidRPr="00347392" w:rsidRDefault="00347392" w:rsidP="00347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392" w:rsidRPr="00347392" w:rsidRDefault="00347392" w:rsidP="003473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392" w:rsidRPr="00347392" w:rsidRDefault="00347392" w:rsidP="00347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BC0" w:rsidRPr="00347392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7BC0" w:rsidRPr="00347392" w:rsidSect="00521602"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44" w:rsidRDefault="007F7C44" w:rsidP="00306951">
      <w:pPr>
        <w:spacing w:after="0" w:line="240" w:lineRule="auto"/>
      </w:pPr>
      <w:r>
        <w:separator/>
      </w:r>
    </w:p>
  </w:endnote>
  <w:endnote w:type="continuationSeparator" w:id="0">
    <w:p w:rsidR="007F7C44" w:rsidRDefault="007F7C44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49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2A2" w:rsidRDefault="002473D3">
        <w:pPr>
          <w:pStyle w:val="a8"/>
          <w:jc w:val="right"/>
        </w:pPr>
        <w:r w:rsidRPr="005216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2A2" w:rsidRPr="005216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D1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2A2" w:rsidRDefault="007512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44" w:rsidRDefault="007F7C44" w:rsidP="00306951">
      <w:pPr>
        <w:spacing w:after="0" w:line="240" w:lineRule="auto"/>
      </w:pPr>
      <w:r>
        <w:separator/>
      </w:r>
    </w:p>
  </w:footnote>
  <w:footnote w:type="continuationSeparator" w:id="0">
    <w:p w:rsidR="007F7C44" w:rsidRDefault="007F7C44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9B5"/>
    <w:multiLevelType w:val="multilevel"/>
    <w:tmpl w:val="264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07D2"/>
    <w:multiLevelType w:val="multilevel"/>
    <w:tmpl w:val="76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230A"/>
    <w:multiLevelType w:val="multilevel"/>
    <w:tmpl w:val="003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7045D"/>
    <w:multiLevelType w:val="multilevel"/>
    <w:tmpl w:val="3D5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458DE"/>
    <w:multiLevelType w:val="multilevel"/>
    <w:tmpl w:val="0D7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57B4"/>
    <w:multiLevelType w:val="multilevel"/>
    <w:tmpl w:val="9C1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C654A"/>
    <w:multiLevelType w:val="multilevel"/>
    <w:tmpl w:val="32C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B01D4"/>
    <w:multiLevelType w:val="multilevel"/>
    <w:tmpl w:val="7DE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A60C2"/>
    <w:multiLevelType w:val="multilevel"/>
    <w:tmpl w:val="57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07FAC"/>
    <w:multiLevelType w:val="multilevel"/>
    <w:tmpl w:val="829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8253E"/>
    <w:multiLevelType w:val="multilevel"/>
    <w:tmpl w:val="CA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24291"/>
    <w:multiLevelType w:val="multilevel"/>
    <w:tmpl w:val="D90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5F3539"/>
    <w:multiLevelType w:val="multilevel"/>
    <w:tmpl w:val="244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F3400F"/>
    <w:multiLevelType w:val="multilevel"/>
    <w:tmpl w:val="8F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52AE2"/>
    <w:multiLevelType w:val="multilevel"/>
    <w:tmpl w:val="B45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A5470"/>
    <w:multiLevelType w:val="multilevel"/>
    <w:tmpl w:val="099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21"/>
  </w:num>
  <w:num w:numId="13">
    <w:abstractNumId w:val="22"/>
  </w:num>
  <w:num w:numId="14">
    <w:abstractNumId w:val="3"/>
  </w:num>
  <w:num w:numId="15">
    <w:abstractNumId w:val="19"/>
  </w:num>
  <w:num w:numId="16">
    <w:abstractNumId w:val="20"/>
  </w:num>
  <w:num w:numId="17">
    <w:abstractNumId w:val="17"/>
  </w:num>
  <w:num w:numId="18">
    <w:abstractNumId w:val="15"/>
  </w:num>
  <w:num w:numId="19">
    <w:abstractNumId w:val="18"/>
  </w:num>
  <w:num w:numId="20">
    <w:abstractNumId w:val="7"/>
  </w:num>
  <w:num w:numId="21">
    <w:abstractNumId w:val="1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3D57"/>
    <w:rsid w:val="0013577F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A14E5"/>
    <w:rsid w:val="002B73C1"/>
    <w:rsid w:val="00306951"/>
    <w:rsid w:val="0031783C"/>
    <w:rsid w:val="00335A4B"/>
    <w:rsid w:val="00347392"/>
    <w:rsid w:val="00373BDF"/>
    <w:rsid w:val="003841D7"/>
    <w:rsid w:val="0039511F"/>
    <w:rsid w:val="003B085E"/>
    <w:rsid w:val="003D4478"/>
    <w:rsid w:val="003E3739"/>
    <w:rsid w:val="00421963"/>
    <w:rsid w:val="00461A8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512A2"/>
    <w:rsid w:val="00754957"/>
    <w:rsid w:val="007819FC"/>
    <w:rsid w:val="007A21FA"/>
    <w:rsid w:val="007C238D"/>
    <w:rsid w:val="007C3333"/>
    <w:rsid w:val="007F7C44"/>
    <w:rsid w:val="0080741F"/>
    <w:rsid w:val="00817D1B"/>
    <w:rsid w:val="00847DE9"/>
    <w:rsid w:val="00857AF1"/>
    <w:rsid w:val="00874BB1"/>
    <w:rsid w:val="008D1527"/>
    <w:rsid w:val="008D1897"/>
    <w:rsid w:val="008D1E32"/>
    <w:rsid w:val="008D5468"/>
    <w:rsid w:val="009075A2"/>
    <w:rsid w:val="00947138"/>
    <w:rsid w:val="00951649"/>
    <w:rsid w:val="009703F7"/>
    <w:rsid w:val="009706DF"/>
    <w:rsid w:val="00985E9D"/>
    <w:rsid w:val="009A02AA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06305"/>
    <w:rsid w:val="00B528FA"/>
    <w:rsid w:val="00B82A46"/>
    <w:rsid w:val="00B86E28"/>
    <w:rsid w:val="00BA0882"/>
    <w:rsid w:val="00BC0AA0"/>
    <w:rsid w:val="00BC3FDE"/>
    <w:rsid w:val="00C50B1A"/>
    <w:rsid w:val="00C60600"/>
    <w:rsid w:val="00CA63DB"/>
    <w:rsid w:val="00CC384D"/>
    <w:rsid w:val="00CF6DC8"/>
    <w:rsid w:val="00D1488C"/>
    <w:rsid w:val="00D32B6E"/>
    <w:rsid w:val="00D73209"/>
    <w:rsid w:val="00D970A5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53F0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6721"/>
  <w15:docId w15:val="{3ED0D334-9CCD-41B9-A44D-BAE4AA9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EE00-C62E-41D3-BD3D-4E117EAE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1367862</cp:lastModifiedBy>
  <cp:revision>80</cp:revision>
  <cp:lastPrinted>2019-06-25T06:34:00Z</cp:lastPrinted>
  <dcterms:created xsi:type="dcterms:W3CDTF">2018-08-23T09:01:00Z</dcterms:created>
  <dcterms:modified xsi:type="dcterms:W3CDTF">2022-11-29T07:41:00Z</dcterms:modified>
</cp:coreProperties>
</file>