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F0" w:rsidRPr="00303BF0" w:rsidRDefault="00303BF0" w:rsidP="00C72D23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303BF0" w:rsidRPr="00303BF0" w:rsidRDefault="00303BF0" w:rsidP="00C72D23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F2537F" w:rsidRDefault="00C72D23" w:rsidP="00C72D23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Минусинска</w:t>
      </w:r>
    </w:p>
    <w:p w:rsidR="00303BF0" w:rsidRDefault="00303BF0" w:rsidP="00C72D23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«Русская школа»</w:t>
      </w:r>
    </w:p>
    <w:p w:rsidR="00C72D23" w:rsidRDefault="00C72D23" w:rsidP="00C72D23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23" w:rsidRPr="00303BF0" w:rsidRDefault="00C72D23" w:rsidP="00C72D23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4252"/>
        <w:gridCol w:w="3402"/>
      </w:tblGrid>
      <w:tr w:rsidR="00303BF0" w:rsidRPr="00303BF0" w:rsidTr="00303BF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303BF0" w:rsidRPr="00303BF0" w:rsidRDefault="00303BF0" w:rsidP="002C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Кишечкина</w:t>
            </w:r>
            <w:proofErr w:type="spellEnd"/>
            <w:r w:rsidR="002C0B74"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 20___г.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303BF0" w:rsidRPr="00303BF0" w:rsidRDefault="00303BF0" w:rsidP="002C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Е.В. Крушинская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 20___г.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303BF0" w:rsidRPr="00303BF0" w:rsidRDefault="00303BF0" w:rsidP="002C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С.Г. Байков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0B74" w:rsidRPr="003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2C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 20___г.</w:t>
            </w:r>
          </w:p>
        </w:tc>
      </w:tr>
    </w:tbl>
    <w:p w:rsidR="00C72D23" w:rsidRDefault="00C72D23" w:rsidP="00303BF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C72D23" w:rsidRDefault="00C72D23" w:rsidP="00303BF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9E3090" w:rsidRPr="00C72D23" w:rsidRDefault="00303BF0" w:rsidP="00303BF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03BF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:rsidR="00303BF0" w:rsidRPr="00C72D23" w:rsidRDefault="009E3090" w:rsidP="00303BF0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72D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курса внеурочной деятельности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090"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и</w:t>
      </w: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стория»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</w:t>
      </w:r>
      <w:r w:rsidR="009E3090"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9E3090"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 </w:t>
      </w:r>
      <w:r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Фомичева Елена Александровна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C72D23" w:rsidRDefault="00C72D23" w:rsidP="00303BF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23" w:rsidRDefault="00C72D23" w:rsidP="00303BF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F0" w:rsidRPr="00303BF0" w:rsidRDefault="00303BF0" w:rsidP="00303BF0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  <w:r w:rsidRPr="0030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D2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303BF0" w:rsidRPr="00303BF0" w:rsidRDefault="00303BF0" w:rsidP="00303BF0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3BF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303BF0" w:rsidRPr="00303BF0" w:rsidRDefault="00303BF0" w:rsidP="00303BF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3BF0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ОБЩАЯ ХАРАКТЕРИСТИКА УЧЕБНОГО </w:t>
      </w:r>
      <w:r w:rsidR="00197145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курса </w:t>
      </w:r>
      <w:r w:rsidRPr="00303BF0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«</w:t>
      </w:r>
      <w:r w:rsidR="00197145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занимательная </w:t>
      </w:r>
      <w:r w:rsidRPr="00303BF0">
        <w:rPr>
          <w:rFonts w:ascii="LiberationSerif" w:eastAsia="Times New Roman" w:hAnsi="LiberationSerif" w:cs="Times New Roman"/>
          <w:b/>
          <w:bCs/>
          <w:caps/>
          <w:lang w:eastAsia="ru-RU"/>
        </w:rPr>
        <w:t>ИСТОРИЯ»</w:t>
      </w:r>
    </w:p>
    <w:p w:rsidR="00197145" w:rsidRDefault="00197145" w:rsidP="00972C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рабочая программа внеурочных занятий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углубление знаний по предмету «История» в 5 классе. При этом основной акцент ставится на изучение дискуссионных, «проблемных» событий, явлений и персонажей истории Древнего мира.</w:t>
      </w:r>
    </w:p>
    <w:p w:rsidR="00197145" w:rsidRPr="003E5102" w:rsidRDefault="00197145" w:rsidP="00972C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настоящей программы положены педагогические и дидактические принципы вариативного развивающего образования:</w:t>
      </w:r>
    </w:p>
    <w:p w:rsidR="00197145" w:rsidRPr="003E5102" w:rsidRDefault="00197145" w:rsidP="00972C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ичностно ориентированные принципы: принцип адаптивности; принцип развития; принцип комфортности;</w:t>
      </w:r>
    </w:p>
    <w:p w:rsidR="00197145" w:rsidRPr="003E5102" w:rsidRDefault="00197145" w:rsidP="00972C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 ориентированные принципы: принцип картины мира; принцип целостности содержания образования; принцип систематичности; принцип опоры на культуру как</w:t>
      </w:r>
      <w:r w:rsidR="0097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источник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</w:t>
      </w:r>
      <w:r w:rsidR="0097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рения.</w:t>
      </w:r>
    </w:p>
    <w:p w:rsidR="00197145" w:rsidRDefault="00197145" w:rsidP="00972C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Деятельностно-ориентированные</w:t>
      </w:r>
      <w:proofErr w:type="spellEnd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принципы: принцип обучения деятельности; принцип перехода от совместной учебно-познавательной деятельности к самостоя</w:t>
      </w:r>
      <w:r w:rsidR="0097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 учащегося.</w:t>
      </w:r>
    </w:p>
    <w:p w:rsidR="00972CA7" w:rsidRPr="003E5102" w:rsidRDefault="00972CA7" w:rsidP="00972CA7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 Занимательная история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органичным дополнением курса истории Древнего мира в 5 классе, позволяя расширить знания учащихся, развить интерес детей к предмету, удовлетворить их любознательность, побудить к самостоятельной познават</w:t>
      </w:r>
      <w:r w:rsidR="001B1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деятельности обучающихся, поскольку история, как предмет изучения </w:t>
      </w:r>
      <w:r w:rsidR="001B1E0D"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школьн</w:t>
      </w:r>
      <w:r w:rsidR="001B1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определяется ее</w:t>
      </w:r>
      <w:r w:rsidR="001B1E0D"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познавательным и мировоззренческим значением, воспитательным потенциалом, вкладом в становление лич</w:t>
      </w:r>
      <w:r w:rsidR="001B1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молодого человека,</w:t>
      </w:r>
      <w:r w:rsidR="001B1E0D"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собирательную картину жизни людей во</w:t>
      </w:r>
      <w:proofErr w:type="gramEnd"/>
      <w:r w:rsidR="001B1E0D"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их социального, созидат</w:t>
      </w:r>
      <w:r w:rsidR="001B1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ельного, нравственного опыта,</w:t>
      </w:r>
      <w:r w:rsidR="001B1E0D"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важным ресурсом самоидентификации личности в окружающем социуме, культурной среде от уровня семьи до уровня свое</w:t>
      </w:r>
      <w:r w:rsidR="001B1E0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страны и мира в целом,</w:t>
      </w:r>
      <w:r w:rsidR="001B1E0D"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познания и понимания человека и общества в связи прошлого, настоящего и будущего</w:t>
      </w:r>
      <w:r w:rsidR="001B1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CA7" w:rsidRPr="003E5102" w:rsidRDefault="00972CA7" w:rsidP="00972C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на 2</w:t>
      </w:r>
      <w:r w:rsidR="0073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BF0" w:rsidRPr="00303BF0" w:rsidRDefault="003C05C1" w:rsidP="00303BF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ЦЕЛИ</w:t>
      </w:r>
      <w:r w:rsidR="00731E43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и задачи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ИЗУЧЕНИЯ курса внеурочной деятельности</w:t>
      </w:r>
      <w:r w:rsidR="00303BF0" w:rsidRPr="00303BF0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«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занимательная </w:t>
      </w:r>
      <w:r w:rsidR="00303BF0" w:rsidRPr="00303BF0">
        <w:rPr>
          <w:rFonts w:ascii="LiberationSerif" w:eastAsia="Times New Roman" w:hAnsi="LiberationSerif" w:cs="Times New Roman"/>
          <w:b/>
          <w:bCs/>
          <w:caps/>
          <w:lang w:eastAsia="ru-RU"/>
        </w:rPr>
        <w:t>ИСТОРИЯ»</w:t>
      </w:r>
    </w:p>
    <w:p w:rsidR="00AD0630" w:rsidRDefault="00AD0630" w:rsidP="00303BF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30" w:rsidRPr="003E5102" w:rsidRDefault="003C05C1" w:rsidP="00AD063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курса «Занимательная история</w:t>
      </w:r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AD0630" w:rsidRPr="003E5102" w:rsidRDefault="00AD0630" w:rsidP="00AD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подробное ознакомление с курсом истории Древнего мира, загадочных явлений, событий и «тёмных пятен» истории;</w:t>
      </w:r>
    </w:p>
    <w:p w:rsidR="00AD0630" w:rsidRPr="003E5102" w:rsidRDefault="00AD0630" w:rsidP="00BC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 учащихся; воспитание подрастающего поколения в духе уважения к истории народов;</w:t>
      </w:r>
    </w:p>
    <w:p w:rsidR="00AD0630" w:rsidRPr="003E5102" w:rsidRDefault="00AD0630" w:rsidP="00AD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курса являются:</w:t>
      </w:r>
    </w:p>
    <w:p w:rsidR="00AD0630" w:rsidRPr="003E5102" w:rsidRDefault="00BC0149" w:rsidP="00AD06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бучить учащихся базовым принципам работы с историческими источниками;</w:t>
      </w:r>
    </w:p>
    <w:p w:rsidR="00AD0630" w:rsidRPr="003E5102" w:rsidRDefault="00BC0149" w:rsidP="00BC01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азвить интерес к изучению истории, расширить кругозор и содействовать любознательности и творческой активности </w:t>
      </w:r>
      <w:proofErr w:type="gramStart"/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0630" w:rsidRPr="003E5102" w:rsidRDefault="00BC0149" w:rsidP="00BC01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их на основе исторических источников осмысливать исторические процессы, события, явления;</w:t>
      </w:r>
    </w:p>
    <w:p w:rsidR="00AD0630" w:rsidRPr="003E5102" w:rsidRDefault="00BC0149" w:rsidP="00BC01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критическое самостоятельное мышление учащихся при анализе исторических событий и явлений;</w:t>
      </w:r>
    </w:p>
    <w:p w:rsidR="00AD0630" w:rsidRDefault="00BC0149" w:rsidP="00BC01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D0630"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творческое мышление учащихся, повысить их познавательный уровень, интерес к культурному и научному наследию прошлого, его сохранению и приумножению;</w:t>
      </w:r>
    </w:p>
    <w:p w:rsidR="00BC0149" w:rsidRPr="003E5102" w:rsidRDefault="00BC0149" w:rsidP="00BC01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человечества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630" w:rsidRDefault="00AD0630" w:rsidP="00303BF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Отличительной особенностью программы является дополнение курса всеобщей истории. В соответствии с требованиями ФГОС программа реализует </w:t>
      </w:r>
      <w:proofErr w:type="spell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предполагает отказ от репродуктивных форм работы в пользу активного включения учеников в самостоятельную познавательную деятельность</w:t>
      </w: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 образовательном процессе предполагается использование современных образовательных технологий:</w:t>
      </w: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технология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совместная учебно-познавательная, творческая или игровая деятельность учащихся, имеющая общую цель, согласованные методы, способы деятельности и направленная на достижение общего результата.</w:t>
      </w: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исследовательского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исследовательская деятельность учащихся в процессе обучения, моделирование или повторение процесса реального научного поиска и научного открытия.</w:t>
      </w: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форма взаимодействия педагога и учащихся через реализацию определенного сюжета (игры, сказки, спектакли, деловое общение). При этом образовательные задачи включаются в содержание игры. В образовательном процессе используются занимательные, театрализованные, деловые, ролевые игры.</w:t>
      </w: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проблемного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методов и средств обучения, основой которого выступает моделирование реального творческого процесса за счет создания проблемной ситуации и управление поиском решения проблемы. Усвоение новых знаний при этом происходит как самостоятельное открытие их учащимися с помощью учителя. Проблемное обучение предполагает также организованный преподавателем способ активного взаимодействия субъекта с проблемно поставленным содержанием обучения, в ходе которого он приобщается к объективным противоречиям научного знания и способам их разрешения, учится мыслить, творчески усваивать знания. Эти технологии обогащают образовательный процесс за счёт внедрения активных, аналитических, коммуникативных способов обучения;</w:t>
      </w:r>
    </w:p>
    <w:p w:rsidR="00731E43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используемых технологиях присутствуют: </w:t>
      </w:r>
    </w:p>
    <w:p w:rsidR="00731E43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включение обучающегося в деятельность за счёт специальных заданий аналитического или проектного характера; </w:t>
      </w:r>
    </w:p>
    <w:p w:rsidR="00731E43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парные, групповые, дискуссионные формы работы; </w:t>
      </w:r>
    </w:p>
    <w:p w:rsidR="00731E43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возможность выбора задания или способа, режима его выполнения, формата представления; </w:t>
      </w:r>
    </w:p>
    <w:p w:rsidR="00731E43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-возможность (и необходимость) формировать свою позицию, формулировать мнение; </w:t>
      </w:r>
    </w:p>
    <w:p w:rsidR="00731E43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-презентация продукта образовательной деятельности (мини-проекта, исследования, эссе</w:t>
      </w:r>
      <w:proofErr w:type="gram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 </w:t>
      </w:r>
      <w:proofErr w:type="gramEnd"/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-рефлексия результата.</w:t>
      </w:r>
    </w:p>
    <w:p w:rsidR="00731E43" w:rsidRPr="003E5102" w:rsidRDefault="00731E43" w:rsidP="00731E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базируется на нетрадиционных формах занимательного обучения, что с одной стороны, позволит повысить интерес и снизить утомляемость, а с другой обеспечит обучающихся новыми знаниями и полезным опытом.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E1" w:rsidRDefault="00303BF0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BF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МЕСТО </w:t>
      </w:r>
      <w:r w:rsidR="007575E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курса внеурочной деятельности</w:t>
      </w:r>
      <w:r w:rsidRPr="00303BF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В УЧЕБНОМ ПЛАНЕ</w:t>
      </w:r>
      <w:r w:rsidRPr="0030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курс «Занимательная история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реализуется за счет времени, отводимого на внеурочную деятельность. Специальный курс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 из расчета 1 учебного часа в неделю.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реализует главные задачи: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различать литературный вымысел и историческую действительность;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выделять и аргументировать  разные точки зрения  на одну историческую личность;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более высоких требований к уровню подготовки учащихся, приобретение учащимися знаний, необходимых для ориентации в современном обществе;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развитие личностных качеств, необходимых для успешного продолжения обучения в школе;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осмысливать исторические процессы, события и явления;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мотивации учебной деятельности за счет нетради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форм подачи материала, элементов игровой деятельности;</w:t>
      </w:r>
    </w:p>
    <w:p w:rsidR="007575E1" w:rsidRPr="003E5102" w:rsidRDefault="007575E1" w:rsidP="007575E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исследовательской работы и проектированию.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7575E1" w:rsidRPr="003E5102" w:rsidRDefault="007575E1" w:rsidP="007575E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манизма, уважительного отношения к историческому прошлому своего и других народов;</w:t>
      </w:r>
    </w:p>
    <w:p w:rsidR="007575E1" w:rsidRPr="003E5102" w:rsidRDefault="007575E1" w:rsidP="007575E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бережного и уважительного отношения к историческому наследию;</w:t>
      </w:r>
    </w:p>
    <w:p w:rsidR="007575E1" w:rsidRPr="003E5102" w:rsidRDefault="007575E1" w:rsidP="007575E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любознательности и самообучения.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7575E1" w:rsidRPr="003E5102" w:rsidRDefault="007575E1" w:rsidP="007575E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и способностей к самоорганизации, готовности к сотрудничеству, активности и самостоятельности;</w:t>
      </w:r>
    </w:p>
    <w:p w:rsidR="007575E1" w:rsidRPr="003E5102" w:rsidRDefault="007575E1" w:rsidP="007575E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в группе;</w:t>
      </w:r>
    </w:p>
    <w:p w:rsidR="007575E1" w:rsidRPr="003E5102" w:rsidRDefault="007575E1" w:rsidP="007575E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активного познавательного интереса </w:t>
      </w:r>
      <w:proofErr w:type="gram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истории;</w:t>
      </w:r>
    </w:p>
    <w:p w:rsidR="007575E1" w:rsidRPr="003E5102" w:rsidRDefault="007575E1" w:rsidP="007575E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творческой деятельности.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должно быть направлено на более глубокое ознакомление учащихся с культурным опытом человечества, исторически сложившимися взглядами на мир и общество, формирование у учащихся способности понимать особенности различных путей познания мира, осознание особенностей мифологического мировоззрения древних народов.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учебно-познавательной деятельности при изучении курса направлена на формирование позитивной мотивации с уче</w:t>
      </w: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возрастных особенностей обучающихся, а также индивидуальных черт и свойств. Особое место здесь отводится внутрипредметным и межпредметным связям, нацеленным на побуждение учащихся к размышлению, высказыванию личностных оценок, практическому применению полученных знаний.</w:t>
      </w:r>
    </w:p>
    <w:p w:rsidR="007575E1" w:rsidRPr="003E5102" w:rsidRDefault="007575E1" w:rsidP="007575E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возможность, помимо формирования общеучебных умений, развивать у учащихся специальные умения и навыки.</w:t>
      </w:r>
    </w:p>
    <w:p w:rsidR="00303BF0" w:rsidRPr="00303BF0" w:rsidRDefault="00303BF0" w:rsidP="007575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F0" w:rsidRPr="00303BF0" w:rsidRDefault="00303BF0" w:rsidP="00303BF0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03BF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 </w:t>
      </w:r>
    </w:p>
    <w:p w:rsidR="00D8312E" w:rsidRDefault="00D8312E" w:rsidP="00D831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D8312E" w:rsidRPr="003E5102" w:rsidRDefault="00D8312E" w:rsidP="00D8312E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ожидаемым личностным результатам освоения учебного курса относятся:</w:t>
      </w:r>
    </w:p>
    <w:p w:rsidR="00D8312E" w:rsidRPr="003E5102" w:rsidRDefault="00D8312E" w:rsidP="00D8312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8312E" w:rsidRPr="003E5102" w:rsidRDefault="00D8312E" w:rsidP="00D8312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8312E" w:rsidRPr="003E5102" w:rsidRDefault="00D8312E" w:rsidP="00D8312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8312E" w:rsidRPr="003E5102" w:rsidRDefault="00D8312E" w:rsidP="00D8312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D8312E" w:rsidRPr="003E5102" w:rsidRDefault="00D8312E" w:rsidP="00D8312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мира,  творческой деятельности эстетического характера.</w:t>
      </w:r>
    </w:p>
    <w:p w:rsidR="00D8312E" w:rsidRDefault="00D8312E" w:rsidP="00303BF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D8312E" w:rsidRDefault="00D8312E" w:rsidP="00303BF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303BF0" w:rsidRPr="00303BF0" w:rsidRDefault="00303BF0" w:rsidP="00303BF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03BF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proofErr w:type="spellStart"/>
      <w:r w:rsidRPr="00303BF0">
        <w:rPr>
          <w:rFonts w:ascii="LiberationSerif" w:eastAsia="Times New Roman" w:hAnsi="LiberationSerif" w:cs="Times New Roman"/>
          <w:bCs/>
          <w:iCs/>
          <w:color w:val="000000"/>
          <w:sz w:val="29"/>
          <w:szCs w:val="29"/>
          <w:lang w:eastAsia="ru-RU"/>
        </w:rPr>
        <w:t>Метапредметные</w:t>
      </w:r>
      <w:proofErr w:type="spellEnd"/>
      <w:r w:rsidRPr="00303BF0">
        <w:rPr>
          <w:rFonts w:ascii="LiberationSerif" w:eastAsia="Times New Roman" w:hAnsi="LiberationSerif" w:cs="Times New Roman"/>
          <w:bCs/>
          <w:iCs/>
          <w:color w:val="000000"/>
          <w:sz w:val="29"/>
          <w:szCs w:val="29"/>
          <w:lang w:eastAsia="ru-RU"/>
        </w:rPr>
        <w:t xml:space="preserve"> результаты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 изучения </w:t>
      </w:r>
      <w:r w:rsidR="00824A01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курса внеурочной деятельности </w:t>
      </w:r>
      <w:r w:rsidR="00824A01">
        <w:rPr>
          <w:rFonts w:ascii="LiberationSerif" w:eastAsia="Times New Roman" w:hAnsi="LiberationSerif" w:cs="Times New Roman" w:hint="eastAsia"/>
          <w:color w:val="000000"/>
          <w:sz w:val="29"/>
          <w:szCs w:val="29"/>
          <w:lang w:eastAsia="ru-RU"/>
        </w:rPr>
        <w:t>«</w:t>
      </w:r>
      <w:r w:rsidR="00824A01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Занимательная 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истори</w:t>
      </w:r>
      <w:r w:rsidR="00824A01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я</w:t>
      </w:r>
      <w:r w:rsidR="00824A01">
        <w:rPr>
          <w:rFonts w:ascii="LiberationSerif" w:eastAsia="Times New Roman" w:hAnsi="LiberationSerif" w:cs="Times New Roman" w:hint="eastAsia"/>
          <w:color w:val="000000"/>
          <w:sz w:val="29"/>
          <w:szCs w:val="29"/>
          <w:lang w:eastAsia="ru-RU"/>
        </w:rPr>
        <w:t>»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в основной школе выражаются в следующих качествах и действиях.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В сфере универсальных учебных познавательных действий:</w:t>
      </w:r>
    </w:p>
    <w:p w:rsidR="00824A01" w:rsidRPr="00EF2379" w:rsidRDefault="00824A01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iCs/>
          <w:color w:val="000000"/>
          <w:sz w:val="16"/>
          <w:szCs w:val="16"/>
          <w:lang w:eastAsia="ru-RU"/>
        </w:rPr>
      </w:pPr>
    </w:p>
    <w:p w:rsidR="00824A01" w:rsidRDefault="00EF2379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работа с информацией: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 осуществлять анализ учебной и </w:t>
      </w:r>
      <w:proofErr w:type="spellStart"/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внеучебной</w:t>
      </w:r>
      <w:proofErr w:type="spellEnd"/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</w:t>
      </w:r>
      <w:r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;</w:t>
      </w:r>
    </w:p>
    <w:p w:rsidR="00303BF0" w:rsidRPr="00303BF0" w:rsidRDefault="00EF2379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 xml:space="preserve">улучшение </w:t>
      </w:r>
      <w:r w:rsidR="00303BF0"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владени</w:t>
      </w:r>
      <w:r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я</w:t>
      </w:r>
      <w:r w:rsidR="00303BF0"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 xml:space="preserve"> базовыми логическими действиями:</w:t>
      </w:r>
      <w:r w:rsidR="00303BF0"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03BF0" w:rsidRPr="00303BF0" w:rsidRDefault="00EF2379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proofErr w:type="gramStart"/>
      <w:r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улучшение владения</w:t>
      </w:r>
      <w:r w:rsidR="00303BF0"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 xml:space="preserve"> базовыми исследовательскими действиями:</w:t>
      </w:r>
      <w:r w:rsidR="00303BF0"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</w:t>
      </w:r>
      <w:r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реферат, учебный проект и др.).</w:t>
      </w:r>
      <w:proofErr w:type="gramEnd"/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В сфере универсальных учебных коммуникативных действий: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proofErr w:type="gramStart"/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общение: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proofErr w:type="gramStart"/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осуществление совместной деятельности: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F2379" w:rsidRDefault="00EF2379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</w:pPr>
    </w:p>
    <w:p w:rsidR="00EF2379" w:rsidRDefault="00EF2379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</w:pP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lastRenderedPageBreak/>
        <w:t>В сфере универсальных учебных регулятивных действий: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</w:t>
      </w: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ладение приемами самоорганизации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2379" w:rsidRDefault="00EF2379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</w:pP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В сфере эмоционального интеллекта</w:t>
      </w: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,</w:t>
      </w: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 понимания себя и других: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выявлять на примерах исторических ситуаций роль эмоций в отношениях между людьми;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03BF0" w:rsidRPr="00303BF0" w:rsidRDefault="00303BF0" w:rsidP="00303BF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03BF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1. Знание хронологии, работа с хронологией: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2. Знание исторических фактов, работа с фактами: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группировать, систематизировать факты по заданному признаку.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3. Работа с исторической картой: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4. Работа с историческими источниками: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lastRenderedPageBreak/>
        <w:t>5. Историческое описание (реконструкция):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характеризовать условия жизни людей в древности;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рассказывать о значительных событиях древней истории, их участниках;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6. Анализ, объяснение исторических событий, явлений: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сравнивать исторические явления, определять их общие черты;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иллюстрировать общие явления, черты конкретными примерами;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объяснять причины и следствия важнейших событий древней истории.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303BF0" w:rsidRPr="00303BF0" w:rsidRDefault="00303BF0" w:rsidP="00303BF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i/>
          <w:iCs/>
          <w:color w:val="000000"/>
          <w:sz w:val="29"/>
          <w:szCs w:val="29"/>
          <w:lang w:eastAsia="ru-RU"/>
        </w:rPr>
        <w:t>8. Применение исторических знаний:</w:t>
      </w:r>
    </w:p>
    <w:p w:rsidR="00100C72" w:rsidRDefault="00303BF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303BF0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раскрывать значение памятников древней истории и культуры, необходимость сохранения их в совреме</w:t>
      </w:r>
      <w:r w:rsidR="00CA4683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нном мире.</w:t>
      </w: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CA46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</w:p>
    <w:p w:rsidR="009C4AD0" w:rsidRDefault="009C4AD0" w:rsidP="009C4AD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учебно-тематический план внеурочного курса</w:t>
      </w:r>
    </w:p>
    <w:p w:rsidR="009C4AD0" w:rsidRDefault="009C4AD0" w:rsidP="009C4AD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 w:hint="eastAsia"/>
          <w:b/>
          <w:bCs/>
          <w:caps/>
          <w:color w:val="000000"/>
          <w:lang w:eastAsia="ru-RU"/>
        </w:rPr>
        <w:t>«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Занимательная история</w:t>
      </w:r>
      <w:r>
        <w:rPr>
          <w:rFonts w:ascii="LiberationSerif" w:eastAsia="Times New Roman" w:hAnsi="LiberationSerif" w:cs="Times New Roman" w:hint="eastAsia"/>
          <w:b/>
          <w:bCs/>
          <w:caps/>
          <w:color w:val="000000"/>
          <w:lang w:eastAsia="ru-RU"/>
        </w:rPr>
        <w:t>»</w:t>
      </w:r>
    </w:p>
    <w:p w:rsidR="009C4AD0" w:rsidRDefault="009C4AD0" w:rsidP="009C4AD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2022-2023 учебный год (27 часов)</w:t>
      </w:r>
    </w:p>
    <w:p w:rsidR="009C4AD0" w:rsidRDefault="009C4AD0" w:rsidP="009C4AD0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tbl>
      <w:tblPr>
        <w:tblStyle w:val="a8"/>
        <w:tblW w:w="10437" w:type="dxa"/>
        <w:tblLook w:val="04A0"/>
      </w:tblPr>
      <w:tblGrid>
        <w:gridCol w:w="675"/>
        <w:gridCol w:w="1418"/>
        <w:gridCol w:w="7229"/>
        <w:gridCol w:w="1115"/>
      </w:tblGrid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229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10.11.22</w:t>
            </w:r>
          </w:p>
        </w:tc>
        <w:tc>
          <w:tcPr>
            <w:tcW w:w="7229" w:type="dxa"/>
          </w:tcPr>
          <w:p w:rsidR="009C4AD0" w:rsidRDefault="00C2354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 происхождения человека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17.11.22</w:t>
            </w:r>
          </w:p>
        </w:tc>
        <w:tc>
          <w:tcPr>
            <w:tcW w:w="7229" w:type="dxa"/>
          </w:tcPr>
          <w:p w:rsidR="009C4AD0" w:rsidRDefault="00C2354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знаний древних людей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24.11.22</w:t>
            </w:r>
          </w:p>
        </w:tc>
        <w:tc>
          <w:tcPr>
            <w:tcW w:w="7229" w:type="dxa"/>
          </w:tcPr>
          <w:p w:rsidR="009C4AD0" w:rsidRDefault="00C2354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Цивилизации из прошлого в настоящем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01.12.22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Шумеры – потерянный рай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08.12.22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Висячие сады Вавилона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15.12.22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Шихуанди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 поисках бессмертия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22.12.22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Индия – страна чудес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29.12.22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Будда, кто он?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12.01.23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Греция – от мифов к реальности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19.01.23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 и Герои Древней Греции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26.01.23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«Одиссея» - сказка или летопись?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02.02.23</w:t>
            </w:r>
          </w:p>
        </w:tc>
        <w:tc>
          <w:tcPr>
            <w:tcW w:w="7229" w:type="dxa"/>
          </w:tcPr>
          <w:p w:rsidR="009C4AD0" w:rsidRDefault="00DF0687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Архимед </w:t>
            </w:r>
            <w:r w:rsidR="00C7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 прошлого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09.02.23</w:t>
            </w:r>
          </w:p>
        </w:tc>
        <w:tc>
          <w:tcPr>
            <w:tcW w:w="7229" w:type="dxa"/>
          </w:tcPr>
          <w:p w:rsidR="009C4AD0" w:rsidRDefault="00F661F0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 Африки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16.02.23</w:t>
            </w:r>
          </w:p>
        </w:tc>
        <w:tc>
          <w:tcPr>
            <w:tcW w:w="7229" w:type="dxa"/>
          </w:tcPr>
          <w:p w:rsidR="009C4AD0" w:rsidRDefault="00F661F0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Атлантида – миф или реальность?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02.03.23</w:t>
            </w:r>
          </w:p>
        </w:tc>
        <w:tc>
          <w:tcPr>
            <w:tcW w:w="7229" w:type="dxa"/>
          </w:tcPr>
          <w:p w:rsidR="009C4AD0" w:rsidRDefault="006C0B09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Греческая колонизация</w:t>
            </w:r>
            <w:r w:rsidR="005B2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Крым</w:t>
            </w:r>
            <w:r w:rsidR="005B2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09.03.23</w:t>
            </w:r>
          </w:p>
        </w:tc>
        <w:tc>
          <w:tcPr>
            <w:tcW w:w="7229" w:type="dxa"/>
          </w:tcPr>
          <w:p w:rsidR="009C4AD0" w:rsidRDefault="006C0B09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– наследие древности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9C4AD0" w:rsidRDefault="00300C39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Македонский – тайна смерти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 – Вечный город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Завоевания Рима и его армия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 – украденная победа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Юлий Цезарь – легенда на века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Актавиан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 – покровитель искусств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04.05.23</w:t>
            </w:r>
          </w:p>
        </w:tc>
        <w:tc>
          <w:tcPr>
            <w:tcW w:w="7229" w:type="dxa"/>
          </w:tcPr>
          <w:p w:rsidR="009C4AD0" w:rsidRDefault="005B2121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Помпеи – застывшие в пепле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11.05.23</w:t>
            </w:r>
          </w:p>
        </w:tc>
        <w:tc>
          <w:tcPr>
            <w:tcW w:w="7229" w:type="dxa"/>
          </w:tcPr>
          <w:p w:rsidR="009C4AD0" w:rsidRDefault="003B090F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Этруски – исчезнувший народ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18.05.23</w:t>
            </w:r>
          </w:p>
        </w:tc>
        <w:tc>
          <w:tcPr>
            <w:tcW w:w="7229" w:type="dxa"/>
          </w:tcPr>
          <w:p w:rsidR="009C4AD0" w:rsidRDefault="000B052B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поселения на территории современной России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9C4AD0">
        <w:tc>
          <w:tcPr>
            <w:tcW w:w="67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9C4AD0" w:rsidRDefault="00D94A25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25.05.23</w:t>
            </w:r>
          </w:p>
        </w:tc>
        <w:tc>
          <w:tcPr>
            <w:tcW w:w="7229" w:type="dxa"/>
          </w:tcPr>
          <w:p w:rsidR="009C4AD0" w:rsidRDefault="00E7362E" w:rsidP="00C2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«Долина царей». </w:t>
            </w:r>
            <w:r w:rsidR="0083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Тува.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4AD0" w:rsidTr="005B2121">
        <w:tc>
          <w:tcPr>
            <w:tcW w:w="9322" w:type="dxa"/>
            <w:gridSpan w:val="3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5" w:type="dxa"/>
          </w:tcPr>
          <w:p w:rsidR="009C4AD0" w:rsidRDefault="009C4AD0" w:rsidP="009C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9C4AD0" w:rsidRDefault="009C4AD0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25A" w:rsidRPr="00B4577C" w:rsidRDefault="0001625A" w:rsidP="0001625A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образовательные р</w:t>
      </w:r>
      <w:r w:rsidR="00B4577C">
        <w:rPr>
          <w:rFonts w:ascii="LiberationSerif" w:hAnsi="LiberationSerif"/>
          <w:caps/>
          <w:color w:val="000000"/>
          <w:sz w:val="24"/>
          <w:szCs w:val="24"/>
        </w:rPr>
        <w:t>есурсы</w:t>
      </w:r>
    </w:p>
    <w:p w:rsidR="0001625A" w:rsidRDefault="00B4577C" w:rsidP="00B4577C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 ЦОС «Моя школа»</w:t>
      </w:r>
    </w:p>
    <w:p w:rsidR="00B4577C" w:rsidRDefault="00B4577C" w:rsidP="00B4577C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 РЭШ</w:t>
      </w:r>
    </w:p>
    <w:p w:rsidR="00B4577C" w:rsidRDefault="00B4577C" w:rsidP="00B4577C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Детская энциклопедия (11 томов) издательства Москва – ТЕРРА, 1997 г.</w:t>
      </w:r>
    </w:p>
    <w:p w:rsidR="00B4577C" w:rsidRDefault="00B4577C" w:rsidP="00B4577C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4. Энциклопедия «Исчезнувшие цивилизации» (12 томов) издательства Москва – </w:t>
      </w:r>
      <w:proofErr w:type="spellStart"/>
      <w:r>
        <w:rPr>
          <w:b w:val="0"/>
          <w:color w:val="000000"/>
          <w:sz w:val="24"/>
          <w:szCs w:val="24"/>
        </w:rPr>
        <w:t>Терра</w:t>
      </w:r>
      <w:proofErr w:type="spellEnd"/>
      <w:r>
        <w:rPr>
          <w:b w:val="0"/>
          <w:color w:val="000000"/>
          <w:sz w:val="24"/>
          <w:szCs w:val="24"/>
        </w:rPr>
        <w:t>, 1997 г.</w:t>
      </w:r>
    </w:p>
    <w:p w:rsidR="00B4577C" w:rsidRDefault="00B4577C" w:rsidP="00B4577C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5. интернет-ресурсы свободного доступа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6. </w:t>
      </w:r>
      <w:r w:rsidRPr="003E5102">
        <w:rPr>
          <w:b w:val="0"/>
          <w:color w:val="000000"/>
          <w:sz w:val="24"/>
          <w:szCs w:val="24"/>
        </w:rPr>
        <w:t>Калашников В. И. Чудеса света. Древний мир. Занимательная география. – М.: Белый город, 2002.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7.</w:t>
      </w:r>
      <w:r w:rsidRPr="00E35E45">
        <w:rPr>
          <w:color w:val="000000"/>
          <w:sz w:val="24"/>
          <w:szCs w:val="24"/>
        </w:rPr>
        <w:t xml:space="preserve"> </w:t>
      </w:r>
      <w:r w:rsidRPr="003E5102">
        <w:rPr>
          <w:b w:val="0"/>
          <w:color w:val="000000"/>
          <w:sz w:val="24"/>
          <w:szCs w:val="24"/>
        </w:rPr>
        <w:t>Калашников В. И., Лаврова С. А. Чудеса света: энциклопедия тайн и загадок. – М.: Белый город, 2008.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8. </w:t>
      </w:r>
      <w:r w:rsidRPr="003E5102">
        <w:rPr>
          <w:b w:val="0"/>
          <w:color w:val="000000"/>
          <w:sz w:val="24"/>
          <w:szCs w:val="24"/>
        </w:rPr>
        <w:t>Голубчиков Ю. Н. Катастрофы в истории земли и человека. – М.: Белый город, 2009.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9. Иллюстрированный атлас географических открытий – М. «Махаон», 2020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10. Эрих фон </w:t>
      </w:r>
      <w:proofErr w:type="spellStart"/>
      <w:r>
        <w:rPr>
          <w:b w:val="0"/>
          <w:color w:val="000000"/>
          <w:sz w:val="24"/>
          <w:szCs w:val="24"/>
        </w:rPr>
        <w:t>Дэникен</w:t>
      </w:r>
      <w:proofErr w:type="spellEnd"/>
      <w:r>
        <w:rPr>
          <w:b w:val="0"/>
          <w:color w:val="000000"/>
          <w:sz w:val="24"/>
          <w:szCs w:val="24"/>
        </w:rPr>
        <w:t>, «Мистические тайны прошлого», Харьков, Белгород</w:t>
      </w:r>
      <w:r w:rsidR="005A1467">
        <w:rPr>
          <w:b w:val="0"/>
          <w:color w:val="000000"/>
          <w:sz w:val="24"/>
          <w:szCs w:val="24"/>
        </w:rPr>
        <w:t>,</w:t>
      </w:r>
      <w:r>
        <w:rPr>
          <w:b w:val="0"/>
          <w:color w:val="000000"/>
          <w:sz w:val="24"/>
          <w:szCs w:val="24"/>
        </w:rPr>
        <w:t xml:space="preserve"> «Клуб семейного досуга», 2010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11. Мифы и легенды Древней Греции. Классика в иллюстрациях. – М., «ОЛМА </w:t>
      </w:r>
      <w:proofErr w:type="spellStart"/>
      <w:r>
        <w:rPr>
          <w:b w:val="0"/>
          <w:color w:val="000000"/>
          <w:sz w:val="24"/>
          <w:szCs w:val="24"/>
        </w:rPr>
        <w:t>Медиа</w:t>
      </w:r>
      <w:proofErr w:type="spellEnd"/>
      <w:r>
        <w:rPr>
          <w:b w:val="0"/>
          <w:color w:val="000000"/>
          <w:sz w:val="24"/>
          <w:szCs w:val="24"/>
        </w:rPr>
        <w:t xml:space="preserve"> групп», 2013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12. Энциклопедия тайн и загадок, М., «Белый город», 2014</w:t>
      </w:r>
    </w:p>
    <w:p w:rsidR="00E35E45" w:rsidRDefault="00E35E45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13. Древняя Месопотамия</w:t>
      </w:r>
      <w:r w:rsidR="005A1467">
        <w:rPr>
          <w:b w:val="0"/>
          <w:color w:val="000000"/>
          <w:sz w:val="24"/>
          <w:szCs w:val="24"/>
        </w:rPr>
        <w:t xml:space="preserve"> – СПб</w:t>
      </w:r>
      <w:proofErr w:type="gramStart"/>
      <w:r w:rsidR="005A1467">
        <w:rPr>
          <w:b w:val="0"/>
          <w:color w:val="000000"/>
          <w:sz w:val="24"/>
          <w:szCs w:val="24"/>
        </w:rPr>
        <w:t>., «</w:t>
      </w:r>
      <w:proofErr w:type="gramEnd"/>
      <w:r w:rsidR="005A1467">
        <w:rPr>
          <w:b w:val="0"/>
          <w:color w:val="000000"/>
          <w:sz w:val="24"/>
          <w:szCs w:val="24"/>
        </w:rPr>
        <w:t>Балтийская книжная компания», 2019</w:t>
      </w:r>
    </w:p>
    <w:p w:rsidR="005A1467" w:rsidRDefault="005A1467" w:rsidP="00E35E45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left="284" w:hanging="28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14. Самые знаменитые страны Древнего мира. – М., «Белый город», 2020</w:t>
      </w:r>
    </w:p>
    <w:p w:rsidR="00B4577C" w:rsidRPr="00B4577C" w:rsidRDefault="00B4577C" w:rsidP="00B4577C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b w:val="0"/>
          <w:caps/>
          <w:color w:val="000000"/>
          <w:sz w:val="24"/>
          <w:szCs w:val="24"/>
        </w:rPr>
      </w:pPr>
    </w:p>
    <w:p w:rsidR="0001625A" w:rsidRDefault="0001625A" w:rsidP="0001625A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Материально-техническое обеспечение</w:t>
      </w:r>
    </w:p>
    <w:p w:rsidR="0001625A" w:rsidRDefault="0001625A" w:rsidP="0001625A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(ноутбук) с подключением к сети интернет</w:t>
      </w:r>
    </w:p>
    <w:p w:rsidR="0001625A" w:rsidRPr="0001625A" w:rsidRDefault="0001625A" w:rsidP="0001625A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большой диагонали (проектор и экран)</w:t>
      </w:r>
    </w:p>
    <w:p w:rsidR="0001625A" w:rsidRPr="009C4AD0" w:rsidRDefault="0001625A" w:rsidP="009C4A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625A" w:rsidRPr="009C4AD0" w:rsidSect="00303BF0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F3" w:rsidRDefault="000429F3" w:rsidP="00303BF0">
      <w:pPr>
        <w:spacing w:after="0" w:line="240" w:lineRule="auto"/>
      </w:pPr>
      <w:r>
        <w:separator/>
      </w:r>
    </w:p>
  </w:endnote>
  <w:endnote w:type="continuationSeparator" w:id="0">
    <w:p w:rsidR="000429F3" w:rsidRDefault="000429F3" w:rsidP="0030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262344"/>
      <w:docPartObj>
        <w:docPartGallery w:val="Page Numbers (Bottom of Page)"/>
        <w:docPartUnique/>
      </w:docPartObj>
    </w:sdtPr>
    <w:sdtContent>
      <w:p w:rsidR="005B2121" w:rsidRDefault="005B2121">
        <w:pPr>
          <w:pStyle w:val="a6"/>
          <w:jc w:val="right"/>
        </w:pPr>
        <w:fldSimple w:instr=" PAGE   \* MERGEFORMAT ">
          <w:r w:rsidR="005A1467">
            <w:rPr>
              <w:noProof/>
            </w:rPr>
            <w:t>9</w:t>
          </w:r>
        </w:fldSimple>
      </w:p>
    </w:sdtContent>
  </w:sdt>
  <w:p w:rsidR="005B2121" w:rsidRDefault="005B21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F3" w:rsidRDefault="000429F3" w:rsidP="00303BF0">
      <w:pPr>
        <w:spacing w:after="0" w:line="240" w:lineRule="auto"/>
      </w:pPr>
      <w:r>
        <w:separator/>
      </w:r>
    </w:p>
  </w:footnote>
  <w:footnote w:type="continuationSeparator" w:id="0">
    <w:p w:rsidR="000429F3" w:rsidRDefault="000429F3" w:rsidP="0030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2F4"/>
    <w:multiLevelType w:val="multilevel"/>
    <w:tmpl w:val="AB4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0107"/>
    <w:multiLevelType w:val="multilevel"/>
    <w:tmpl w:val="2B26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1808"/>
    <w:multiLevelType w:val="multilevel"/>
    <w:tmpl w:val="04E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B5B8C"/>
    <w:multiLevelType w:val="multilevel"/>
    <w:tmpl w:val="B160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0093E"/>
    <w:multiLevelType w:val="multilevel"/>
    <w:tmpl w:val="A53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A17B3"/>
    <w:multiLevelType w:val="multilevel"/>
    <w:tmpl w:val="7362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33AFD"/>
    <w:multiLevelType w:val="multilevel"/>
    <w:tmpl w:val="6A8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F0"/>
    <w:rsid w:val="0001625A"/>
    <w:rsid w:val="000429F3"/>
    <w:rsid w:val="000B052B"/>
    <w:rsid w:val="00100C72"/>
    <w:rsid w:val="00197145"/>
    <w:rsid w:val="001B1E0D"/>
    <w:rsid w:val="002C0B74"/>
    <w:rsid w:val="00300C39"/>
    <w:rsid w:val="00303BF0"/>
    <w:rsid w:val="003B090F"/>
    <w:rsid w:val="003C05C1"/>
    <w:rsid w:val="005A1467"/>
    <w:rsid w:val="005B2121"/>
    <w:rsid w:val="005B7E02"/>
    <w:rsid w:val="00676C1D"/>
    <w:rsid w:val="006C0B09"/>
    <w:rsid w:val="00731E43"/>
    <w:rsid w:val="007575E1"/>
    <w:rsid w:val="00824A01"/>
    <w:rsid w:val="00835265"/>
    <w:rsid w:val="00972CA7"/>
    <w:rsid w:val="009C4AD0"/>
    <w:rsid w:val="009E3090"/>
    <w:rsid w:val="00AD0630"/>
    <w:rsid w:val="00B4577C"/>
    <w:rsid w:val="00BC0149"/>
    <w:rsid w:val="00C23541"/>
    <w:rsid w:val="00C72D23"/>
    <w:rsid w:val="00C7657E"/>
    <w:rsid w:val="00CA4683"/>
    <w:rsid w:val="00D8312E"/>
    <w:rsid w:val="00D94A25"/>
    <w:rsid w:val="00DF0687"/>
    <w:rsid w:val="00E35E45"/>
    <w:rsid w:val="00E7362E"/>
    <w:rsid w:val="00ED48D5"/>
    <w:rsid w:val="00EF2379"/>
    <w:rsid w:val="00F2537F"/>
    <w:rsid w:val="00F6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72"/>
  </w:style>
  <w:style w:type="paragraph" w:styleId="1">
    <w:name w:val="heading 1"/>
    <w:basedOn w:val="a"/>
    <w:link w:val="10"/>
    <w:uiPriority w:val="9"/>
    <w:qFormat/>
    <w:rsid w:val="0030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03BF0"/>
  </w:style>
  <w:style w:type="paragraph" w:styleId="a4">
    <w:name w:val="header"/>
    <w:basedOn w:val="a"/>
    <w:link w:val="a5"/>
    <w:uiPriority w:val="99"/>
    <w:semiHidden/>
    <w:unhideWhenUsed/>
    <w:rsid w:val="0030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BF0"/>
  </w:style>
  <w:style w:type="paragraph" w:styleId="a6">
    <w:name w:val="footer"/>
    <w:basedOn w:val="a"/>
    <w:link w:val="a7"/>
    <w:uiPriority w:val="99"/>
    <w:unhideWhenUsed/>
    <w:rsid w:val="0030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BF0"/>
  </w:style>
  <w:style w:type="table" w:styleId="a8">
    <w:name w:val="Table Grid"/>
    <w:basedOn w:val="a1"/>
    <w:uiPriority w:val="59"/>
    <w:rsid w:val="009C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851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720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6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18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47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2022-11-29T07:31:00Z</dcterms:created>
  <dcterms:modified xsi:type="dcterms:W3CDTF">2022-11-29T12:22:00Z</dcterms:modified>
</cp:coreProperties>
</file>