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B03A4" w:rsidP="07B60E52" w:rsidRDefault="009B03A4" w14:paraId="02EB378F" wp14:textId="75901533">
      <w:pPr>
        <w:pStyle w:val="a"/>
        <w:tabs>
          <w:tab w:val="left" w:pos="2655"/>
        </w:tabs>
        <w:spacing/>
        <w:contextualSpacing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7B60E52" w:rsidR="07B60E5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муниципальное общеобразовательное бюджетное учреждение «Средняя общеобразовательная школа № 6 «Русская школа»</w:t>
      </w:r>
    </w:p>
    <w:p w:rsidR="283B226F" w:rsidP="283B226F" w:rsidRDefault="283B226F" w14:paraId="7EC4E388" w14:textId="495751CF">
      <w:pPr>
        <w:pStyle w:val="a"/>
        <w:tabs>
          <w:tab w:val="left" w:leader="none" w:pos="2655"/>
        </w:tabs>
        <w:spacing/>
        <w:contextualSpacing/>
        <w:jc w:val="center"/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195"/>
        <w:gridCol w:w="3750"/>
        <w:gridCol w:w="3285"/>
      </w:tblGrid>
      <w:tr w:rsidR="283B226F" w:rsidTr="283B226F" w14:paraId="6DC63882">
        <w:trPr>
          <w:trHeight w:val="1605"/>
        </w:trPr>
        <w:tc>
          <w:tcPr>
            <w:tcW w:w="31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83B226F" w:rsidP="283B226F" w:rsidRDefault="283B226F" w14:paraId="219FE913" w14:textId="1F02ABE9">
            <w:pPr>
              <w:pStyle w:val="a"/>
              <w:spacing w:after="0" w:afterAutospacing="off" w:line="240" w:lineRule="auto"/>
              <w:ind w:left="180"/>
            </w:pP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Рекомендована</w:t>
            </w:r>
          </w:p>
          <w:p w:rsidR="283B226F" w:rsidP="283B226F" w:rsidRDefault="283B226F" w14:paraId="7915980B" w14:textId="27445DB8">
            <w:pPr>
              <w:pStyle w:val="a"/>
              <w:spacing w:after="0" w:afterAutospacing="off" w:line="240" w:lineRule="auto"/>
              <w:ind w:left="180"/>
            </w:pP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Методическим советом </w:t>
            </w:r>
          </w:p>
          <w:p w:rsidR="283B226F" w:rsidP="283B226F" w:rsidRDefault="283B226F" w14:paraId="327E6330" w14:textId="05B9BBD9">
            <w:pPr>
              <w:pStyle w:val="a"/>
              <w:spacing w:after="0" w:afterAutospacing="off" w:line="240" w:lineRule="auto"/>
              <w:ind w:left="180"/>
            </w:pP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Протокол №_______ «__</w:t>
            </w: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_»_</w:t>
            </w: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________20__г</w:t>
            </w:r>
          </w:p>
        </w:tc>
        <w:tc>
          <w:tcPr>
            <w:tcW w:w="37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83B226F" w:rsidP="283B226F" w:rsidRDefault="283B226F" w14:paraId="0B151D02" w14:textId="54DCE224">
            <w:pPr>
              <w:pStyle w:val="a"/>
              <w:spacing w:after="0" w:afterAutospacing="off" w:line="240" w:lineRule="auto"/>
              <w:ind w:left="252"/>
            </w:pP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Согласовано </w:t>
            </w:r>
          </w:p>
          <w:p w:rsidR="283B226F" w:rsidP="283B226F" w:rsidRDefault="283B226F" w14:paraId="4BCB29B1" w14:textId="580949A1">
            <w:pPr>
              <w:pStyle w:val="a"/>
              <w:spacing w:after="0" w:afterAutospacing="off" w:line="240" w:lineRule="auto"/>
              <w:ind w:left="252"/>
            </w:pP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зам. </w:t>
            </w: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дир</w:t>
            </w: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по ВР ____________Казанцевой </w:t>
            </w: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Л.И.</w:t>
            </w: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283B226F" w:rsidP="283B226F" w:rsidRDefault="283B226F" w14:paraId="280FDA4F" w14:textId="43BB7CF1">
            <w:pPr>
              <w:pStyle w:val="a"/>
              <w:spacing w:after="0" w:afterAutospacing="off" w:line="240" w:lineRule="auto"/>
              <w:ind w:left="252"/>
            </w:pP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 «___» _______20___ г.</w:t>
            </w:r>
          </w:p>
          <w:p w:rsidR="283B226F" w:rsidP="283B226F" w:rsidRDefault="283B226F" w14:noSpellErr="1" w14:paraId="6A82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83B226F" w:rsidP="283B226F" w:rsidRDefault="283B226F" w14:paraId="01AF9A2F" w14:textId="78B926DE">
            <w:pPr>
              <w:pStyle w:val="a"/>
              <w:spacing w:after="0" w:afterAutospacing="off" w:line="240" w:lineRule="auto"/>
            </w:pP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Утверждаю директор школы _____________ С.Г. Байков </w:t>
            </w:r>
          </w:p>
          <w:p w:rsidR="283B226F" w:rsidP="283B226F" w:rsidRDefault="283B226F" w14:paraId="2D528BF5" w14:textId="58222249">
            <w:pPr>
              <w:pStyle w:val="a"/>
              <w:spacing w:after="0" w:afterAutospacing="off" w:line="240" w:lineRule="auto"/>
            </w:pPr>
            <w:r w:rsidRPr="283B226F" w:rsidR="283B22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 «___» _______20___ г. приказ №________________ От______________</w:t>
            </w:r>
          </w:p>
        </w:tc>
      </w:tr>
    </w:tbl>
    <w:p w:rsidR="283B226F" w:rsidP="283B226F" w:rsidRDefault="283B226F" w14:paraId="03B0DBD6" w14:textId="29B24A14">
      <w:pPr>
        <w:pStyle w:val="a"/>
        <w:tabs>
          <w:tab w:val="left" w:leader="none" w:pos="2655"/>
        </w:tabs>
        <w:spacing/>
        <w:contextualSpacing/>
        <w:jc w:val="center"/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</w:pPr>
    </w:p>
    <w:p w:rsidR="283B226F" w:rsidP="283B226F" w:rsidRDefault="283B226F" w14:paraId="6600C54C" w14:textId="03D1F674">
      <w:pPr>
        <w:pStyle w:val="a"/>
        <w:tabs>
          <w:tab w:val="left" w:leader="none" w:pos="2655"/>
        </w:tabs>
        <w:spacing/>
        <w:contextualSpacing/>
        <w:jc w:val="center"/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</w:pPr>
    </w:p>
    <w:p w:rsidR="283B226F" w:rsidP="283B226F" w:rsidRDefault="283B226F" w14:paraId="03A858F4" w14:textId="6E761A85">
      <w:pPr>
        <w:pStyle w:val="a"/>
        <w:tabs>
          <w:tab w:val="left" w:leader="none" w:pos="2655"/>
        </w:tabs>
        <w:spacing/>
        <w:contextualSpacing/>
        <w:jc w:val="center"/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</w:pPr>
    </w:p>
    <w:p xmlns:wp14="http://schemas.microsoft.com/office/word/2010/wordml" w:rsidRPr="007C33D0" w:rsidR="009B03A4" w:rsidP="283B226F" w:rsidRDefault="009B03A4" w14:paraId="50940853" wp14:textId="77777777" wp14:noSpellErr="1">
      <w:pPr>
        <w:tabs>
          <w:tab w:val="left" w:pos="2655"/>
        </w:tabs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Рабочая программа</w:t>
      </w:r>
    </w:p>
    <w:p xmlns:wp14="http://schemas.microsoft.com/office/word/2010/wordml" w:rsidRPr="007C33D0" w:rsidR="009B03A4" w:rsidP="283B226F" w:rsidRDefault="009B03A4" w14:paraId="67B7F7E9" wp14:noSpellErr="1" wp14:textId="6E3C8BD7">
      <w:pPr>
        <w:tabs>
          <w:tab w:val="left" w:pos="2655"/>
        </w:tabs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курса </w:t>
      </w:r>
      <w:r w:rsidRPr="283B226F" w:rsidR="283B226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внеурочной деятельности</w:t>
      </w:r>
    </w:p>
    <w:p xmlns:wp14="http://schemas.microsoft.com/office/word/2010/wordml" w:rsidR="009B03A4" w:rsidP="283B226F" w:rsidRDefault="009B03A4" w14:paraId="468C6BE9" wp14:textId="77777777" wp14:noSpellErr="1">
      <w:pPr>
        <w:tabs>
          <w:tab w:val="left" w:pos="2655"/>
        </w:tabs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по </w:t>
      </w:r>
      <w:r w:rsidRPr="283B226F" w:rsidR="283B226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математике</w:t>
      </w:r>
    </w:p>
    <w:p xmlns:wp14="http://schemas.microsoft.com/office/word/2010/wordml" w:rsidRPr="009B03A4" w:rsidR="009B03A4" w:rsidP="283B226F" w:rsidRDefault="009B03A4" w14:paraId="0CC8EF7F" wp14:textId="77777777" wp14:noSpellErr="1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«Подготовка к ВПР. Учись, решай, разгадывай» 7 класс </w:t>
      </w:r>
    </w:p>
    <w:p xmlns:wp14="http://schemas.microsoft.com/office/word/2010/wordml" w:rsidRPr="00A640CC" w:rsidR="009B03A4" w:rsidP="283B226F" w:rsidRDefault="009B03A4" w14:paraId="00649BF8" wp14:textId="45107FBA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на </w:t>
      </w: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2022-2021</w:t>
      </w: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учебный год</w:t>
      </w:r>
    </w:p>
    <w:p xmlns:wp14="http://schemas.microsoft.com/office/word/2010/wordml" w:rsidR="009B03A4" w:rsidP="283B226F" w:rsidRDefault="009B03A4" w14:paraId="6A05A809" wp14:textId="77777777" wp14:noSpellErr="1">
      <w:pPr>
        <w:spacing w:after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417391" w:rsidR="009B03A4" w:rsidP="283B226F" w:rsidRDefault="009B03A4" w14:paraId="3DF0570C" wp14:textId="77777777" wp14:noSpellErr="1">
      <w:pPr>
        <w:spacing w:after="0"/>
        <w:ind w:left="1843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Направление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  <w:u w:val="single"/>
        </w:rPr>
        <w:t>интеллектуальное</w:t>
      </w:r>
    </w:p>
    <w:p xmlns:wp14="http://schemas.microsoft.com/office/word/2010/wordml" w:rsidRPr="00417391" w:rsidR="009B03A4" w:rsidP="283B226F" w:rsidRDefault="009B03A4" w14:paraId="3AA8220C" wp14:textId="77777777" wp14:noSpellErr="1">
      <w:pPr>
        <w:spacing w:after="0"/>
        <w:ind w:left="1843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Обучающиеся</w:t>
      </w: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  <w:u w:val="single"/>
        </w:rPr>
        <w:t>7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  <w:u w:val="single"/>
        </w:rPr>
        <w:t>_класс</w:t>
      </w:r>
    </w:p>
    <w:p xmlns:wp14="http://schemas.microsoft.com/office/word/2010/wordml" w:rsidRPr="00417391" w:rsidR="009B03A4" w:rsidP="283B226F" w:rsidRDefault="009B03A4" w14:paraId="0FA33694" wp14:textId="7CF751C6">
      <w:pPr>
        <w:spacing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Срок реализации программы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  <w:u w:val="single"/>
        </w:rPr>
        <w:t>17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часов</w:t>
      </w:r>
    </w:p>
    <w:p xmlns:wp14="http://schemas.microsoft.com/office/word/2010/wordml" w:rsidRPr="00417391" w:rsidR="009B03A4" w:rsidP="283B226F" w:rsidRDefault="009B03A4" w14:paraId="5A39BBE3" wp14:textId="77777777" wp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9E10F5" w:rsidR="009B03A4" w:rsidP="283B226F" w:rsidRDefault="009B03A4" w14:paraId="16078F89" wp14:textId="6A998964">
      <w:pPr>
        <w:pStyle w:val="a"/>
        <w:tabs>
          <w:tab w:val="left" w:pos="6572"/>
        </w:tabs>
        <w:spacing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Составила программу</w:t>
      </w: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учитель математик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:</w:t>
      </w: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и</w:t>
      </w:r>
    </w:p>
    <w:p xmlns:wp14="http://schemas.microsoft.com/office/word/2010/wordml" w:rsidRPr="00912FB0" w:rsidR="009B03A4" w:rsidP="283B226F" w:rsidRDefault="009B03A4" w14:paraId="683FEB1A" wp14:textId="342DB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283B226F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Насонова Мария </w:t>
      </w:r>
      <w:r w:rsidRPr="283B226F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>Викторовна</w:t>
      </w:r>
      <w:r w:rsidRPr="283B226F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 </w:t>
      </w:r>
      <w:r w:rsidRPr="283B226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="283B226F" w:rsidP="283B226F" w:rsidRDefault="283B226F" w14:paraId="62FDE2E5" w14:textId="355FEDE8">
      <w:pPr>
        <w:pStyle w:val="a"/>
        <w:spacing w:after="0" w:line="240" w:lineRule="auto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283B226F" w:rsidP="283B226F" w:rsidRDefault="283B226F" w14:paraId="312277BA" w14:textId="4EA12509">
      <w:pPr>
        <w:pStyle w:val="a"/>
        <w:spacing w:after="0" w:line="240" w:lineRule="auto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283B226F" w:rsidP="283B226F" w:rsidRDefault="283B226F" w14:paraId="4D6C942F" w14:textId="1927FF9E">
      <w:pPr>
        <w:pStyle w:val="a"/>
        <w:spacing w:after="0" w:line="240" w:lineRule="auto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9E10F5" w:rsidR="009B03A4" w:rsidP="283B226F" w:rsidRDefault="009B03A4" w14:paraId="2A0DA69C" wp14:textId="46AE99BB">
      <w:pPr>
        <w:tabs>
          <w:tab w:val="left" w:pos="6120"/>
        </w:tabs>
        <w:jc w:val="right"/>
        <w:rPr>
          <w:rFonts w:ascii="Times New Roman" w:hAnsi="Times New Roman" w:eastAsia="Calibri"/>
          <w:color w:val="000000" w:themeColor="text1" w:themeTint="FF" w:themeShade="FF"/>
          <w:sz w:val="28"/>
          <w:szCs w:val="28"/>
        </w:rPr>
      </w:pPr>
      <w:r w:rsidRPr="283B226F" w:rsidR="283B226F">
        <w:rPr>
          <w:rFonts w:ascii="Times New Roman" w:hAnsi="Times New Roman" w:eastAsia="Calibri"/>
          <w:color w:val="000000" w:themeColor="text1" w:themeTint="FF" w:themeShade="FF"/>
          <w:sz w:val="28"/>
          <w:szCs w:val="28"/>
        </w:rPr>
        <w:t xml:space="preserve">                                                                        </w:t>
      </w:r>
    </w:p>
    <w:p xmlns:wp14="http://schemas.microsoft.com/office/word/2010/wordml" w:rsidRPr="00BB2D89" w:rsidR="00BB2D89" w:rsidP="009B03A4" w:rsidRDefault="00BB2D89" w14:paraId="41C8F396" wp14:textId="77777777">
      <w:pP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 xmlns:wp14="http://schemas.microsoft.com/office/word/2010/wordml" w:rsidRPr="00BB2D89" w:rsidR="00BB2D89" w:rsidP="00BB2D89" w:rsidRDefault="00BB2D89" w14:paraId="72A3D3E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 xmlns:wp14="http://schemas.microsoft.com/office/word/2010/wordml" w:rsidR="009B03A4" w:rsidP="283B226F" w:rsidRDefault="009B03A4" w14:paraId="3DEEC669" wp14:textId="713EAB9C">
      <w:p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283B226F" w:rsidR="283B226F">
        <w:rPr>
          <w:rFonts w:ascii="Times New Roman" w:hAnsi="Times New Roman" w:cs="Times New Roman"/>
          <w:b w:val="0"/>
          <w:bCs w:val="0"/>
          <w:sz w:val="26"/>
          <w:szCs w:val="26"/>
        </w:rPr>
        <w:t>г. Минусинск, 2022</w:t>
      </w:r>
    </w:p>
    <w:p w:rsidR="283B226F" w:rsidP="283B226F" w:rsidRDefault="283B226F" w14:paraId="0A1681DD" w14:textId="27FCC9A9">
      <w:pPr>
        <w:pStyle w:val="a"/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283B226F" w:rsidP="283B226F" w:rsidRDefault="283B226F" w14:paraId="615054A6" w14:textId="5D920CC0">
      <w:pPr>
        <w:pStyle w:val="a"/>
        <w:rPr>
          <w:rFonts w:ascii="Times New Roman" w:hAnsi="Times New Roman" w:cs="Times New Roman"/>
          <w:b w:val="1"/>
          <w:bCs w:val="1"/>
          <w:sz w:val="26"/>
          <w:szCs w:val="26"/>
        </w:rPr>
      </w:pPr>
    </w:p>
    <w:p w:rsidR="283B226F" w:rsidRDefault="283B226F" w14:paraId="4D0008D1" w14:textId="400E9A7E">
      <w:r>
        <w:br w:type="page"/>
      </w:r>
    </w:p>
    <w:p xmlns:wp14="http://schemas.microsoft.com/office/word/2010/wordml" w:rsidRPr="00A640CC" w:rsidR="00E27025" w:rsidP="00A640CC" w:rsidRDefault="00E27025" w14:paraId="2413FB6A" wp14:textId="7777777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C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xmlns:wp14="http://schemas.microsoft.com/office/word/2010/wordml" w:rsidRPr="00A640CC" w:rsidR="009B03A4" w:rsidP="283B226F" w:rsidRDefault="009B03A4" w14:paraId="19765761" wp14:textId="77777777" wp14:noSpellErr="1">
      <w:pPr>
        <w:pStyle w:val="a6"/>
        <w:spacing w:before="0" w:beforeAutospacing="off" w:after="0" w:afterAutospacing="off"/>
        <w:ind w:left="284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Настоящая рабочая программа составлена на основании:</w:t>
      </w:r>
    </w:p>
    <w:p xmlns:wp14="http://schemas.microsoft.com/office/word/2010/wordml" w:rsidRPr="00A640CC" w:rsidR="007D1D1C" w:rsidP="283B226F" w:rsidRDefault="007D1D1C" w14:paraId="4CFBA634" wp14:textId="630A87CE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 с Федеральным законом от 29 декабря 2012 г. № 273-ФЗ «Об образовании  в Российской Федерации» (Собрание законодательства Российской Федерации, 2012, № 53, ст. 7598;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 «Об осуществлении Федеральной службой по надзору в сфере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образованияи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науки. </w:t>
      </w:r>
    </w:p>
    <w:p xmlns:wp14="http://schemas.microsoft.com/office/word/2010/wordml" w:rsidRPr="00C45A3F" w:rsidR="00C45A3F" w:rsidP="283B226F" w:rsidRDefault="007D1D1C" w14:paraId="40ABE089" wp14:textId="4A04A022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640CC"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 w:rsidRPr="283B226F" w:rsidR="00ED6622">
        <w:rPr>
          <w:rFonts w:ascii="Times New Roman" w:hAnsi="Times New Roman" w:eastAsia="Times New Roman" w:cs="Times New Roman"/>
          <w:sz w:val="24"/>
          <w:szCs w:val="24"/>
        </w:rPr>
        <w:t xml:space="preserve">По результатам анализа работ по </w:t>
      </w:r>
      <w:r w:rsidRPr="283B226F" w:rsidR="00C45A3F">
        <w:rPr>
          <w:rFonts w:ascii="Times New Roman" w:hAnsi="Times New Roman" w:eastAsia="Times New Roman" w:cs="Times New Roman"/>
          <w:sz w:val="24"/>
          <w:szCs w:val="24"/>
        </w:rPr>
        <w:t>математике</w:t>
      </w:r>
      <w:r w:rsidRPr="283B226F" w:rsidR="00ED6622">
        <w:rPr>
          <w:rFonts w:ascii="Times New Roman" w:hAnsi="Times New Roman" w:eastAsia="Times New Roman" w:cs="Times New Roman"/>
          <w:sz w:val="24"/>
          <w:szCs w:val="24"/>
        </w:rPr>
        <w:t xml:space="preserve"> за курс 6 класса в сентябре 2022\23 учебного года можно сделать следующие выводы: </w:t>
      </w:r>
      <w:r w:rsidRPr="283B226F" w:rsidR="00C45A3F">
        <w:rPr>
          <w:rFonts w:ascii="Times New Roman" w:hAnsi="Times New Roman" w:eastAsia="Times New Roman" w:cs="Times New Roman"/>
          <w:sz w:val="24"/>
          <w:szCs w:val="24"/>
        </w:rPr>
        <w:t xml:space="preserve">учащиеся </w:t>
      </w:r>
      <w:r w:rsidRPr="283B226F" w:rsidR="00C45A3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неосмысленно</w:t>
      </w:r>
      <w:r w:rsidRPr="283B226F" w:rsidR="00C45A3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читают задания,</w:t>
      </w:r>
      <w:r w:rsidRPr="283B226F" w:rsidR="00C45A3F">
        <w:rPr>
          <w:rFonts w:ascii="Times New Roman" w:hAnsi="Times New Roman" w:eastAsia="Times New Roman" w:cs="Times New Roman"/>
          <w:sz w:val="24"/>
          <w:szCs w:val="24"/>
        </w:rPr>
        <w:t xml:space="preserve"> имеют </w:t>
      </w:r>
      <w:r w:rsidRPr="283B226F" w:rsidR="00C45A3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слабое представление о числе и числовых системах от натуральных до действительных чисел, избегают</w:t>
      </w:r>
      <w:r w:rsidRPr="283B226F" w:rsidR="00C45A3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решать задачи на нахождение части числа и числа по его части</w:t>
      </w:r>
      <w:r w:rsidRPr="283B226F" w:rsidR="00C45A3F">
        <w:rPr>
          <w:rFonts w:ascii="Times New Roman" w:hAnsi="Times New Roman" w:eastAsia="Times New Roman" w:cs="Times New Roman"/>
          <w:sz w:val="24"/>
          <w:szCs w:val="24"/>
        </w:rPr>
        <w:t xml:space="preserve">, ошибаются при</w:t>
      </w:r>
      <w:r w:rsidRPr="283B226F" w:rsidR="00C45A3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применении изученных понятий для решения задач практического характера и задач из смежных</w:t>
      </w:r>
      <w:r w:rsidRPr="283B226F" w:rsidR="00C45A3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дисциплин, не владеют геометрическим языком, у них недостаточно развиты навыки изобразительных умений и геометрических построений, не умеют проводить логические обоснования.</w:t>
      </w:r>
    </w:p>
    <w:p xmlns:wp14="http://schemas.microsoft.com/office/word/2010/wordml" w:rsidRPr="00C45A3F" w:rsidR="00C45A3F" w:rsidP="283B226F" w:rsidRDefault="00C45A3F" w14:paraId="071D2FA9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 Основной список тем, подлежащих контролю:</w:t>
      </w:r>
    </w:p>
    <w:p xmlns:wp14="http://schemas.microsoft.com/office/word/2010/wordml" w:rsidRPr="00C45A3F" w:rsidR="00C45A3F" w:rsidP="283B226F" w:rsidRDefault="00C45A3F" w14:paraId="7E023AF8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1. Вычисление значений буквенных выражений.</w:t>
      </w:r>
    </w:p>
    <w:p xmlns:wp14="http://schemas.microsoft.com/office/word/2010/wordml" w:rsidRPr="00C45A3F" w:rsidR="00C45A3F" w:rsidP="283B226F" w:rsidRDefault="00C45A3F" w14:paraId="441E5D54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2. Решение задач на проценты.</w:t>
      </w:r>
    </w:p>
    <w:p xmlns:wp14="http://schemas.microsoft.com/office/word/2010/wordml" w:rsidRPr="00C45A3F" w:rsidR="00C45A3F" w:rsidP="283B226F" w:rsidRDefault="00C45A3F" w14:paraId="3B441F37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3. Действия с целыми и рациональными числами.</w:t>
      </w:r>
    </w:p>
    <w:p xmlns:wp14="http://schemas.microsoft.com/office/word/2010/wordml" w:rsidRPr="00C45A3F" w:rsidR="00C45A3F" w:rsidP="283B226F" w:rsidRDefault="00C45A3F" w14:paraId="7A046C61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4. Решение несложных логических задачи методом рассуждений.</w:t>
      </w:r>
    </w:p>
    <w:p xmlns:wp14="http://schemas.microsoft.com/office/word/2010/wordml" w:rsidRPr="00C45A3F" w:rsidR="00C45A3F" w:rsidP="283B226F" w:rsidRDefault="00C45A3F" w14:paraId="4E03CBDA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xmlns:wp14="http://schemas.microsoft.com/office/word/2010/wordml" w:rsidRPr="00C45A3F" w:rsidR="00C45A3F" w:rsidP="283B226F" w:rsidRDefault="00C45A3F" w14:paraId="7D33F894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6.Решать задачи на нахождение части числа и числа по его части.</w:t>
      </w:r>
    </w:p>
    <w:p xmlns:wp14="http://schemas.microsoft.com/office/word/2010/wordml" w:rsidRPr="00C45A3F" w:rsidR="00C45A3F" w:rsidP="283B226F" w:rsidRDefault="00C45A3F" w14:paraId="44937675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7. Все действия с обыкновенными дробями.</w:t>
      </w:r>
    </w:p>
    <w:p xmlns:wp14="http://schemas.microsoft.com/office/word/2010/wordml" w:rsidRPr="00C45A3F" w:rsidR="00C45A3F" w:rsidP="283B226F" w:rsidRDefault="00C45A3F" w14:paraId="71BBD8A7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8. Все действия с десятичными дробями.</w:t>
      </w:r>
    </w:p>
    <w:p xmlns:wp14="http://schemas.microsoft.com/office/word/2010/wordml" w:rsidRPr="00635051" w:rsidR="00016EFC" w:rsidP="283B226F" w:rsidRDefault="007D1D1C" w14:paraId="4AC4DFC6" wp14:textId="77777777" wp14:noSpellErr="1">
      <w:pPr>
        <w:spacing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выявленными затруднениями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обучающихся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составлен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а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настоящая программа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C46315" w:rsidR="007D1D1C" w:rsidP="00635051" w:rsidRDefault="00A640CC" w14:paraId="1DE10412" wp14:textId="289523F4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283B226F" w:rsidR="283B226F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Pr="283B226F" w:rsidR="283B226F">
        <w:rPr>
          <w:rFonts w:ascii="Times New Roman" w:hAnsi="Times New Roman" w:cs="Times New Roman"/>
          <w:sz w:val="26"/>
          <w:szCs w:val="26"/>
        </w:rPr>
        <w:t>2022 – 2023</w:t>
      </w:r>
      <w:r w:rsidRPr="283B226F" w:rsidR="283B226F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xmlns:wp14="http://schemas.microsoft.com/office/word/2010/wordml" w:rsidR="00635051" w:rsidP="283B226F" w:rsidRDefault="00C46315" w14:paraId="4836E93A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Цель: </w:t>
      </w: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 xml:space="preserve">создание условий для формирования и развития у обучающихся навыков анализа и </w:t>
      </w: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систематизации</w:t>
      </w: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 xml:space="preserve"> полученных ранее знаний, подготовка к ВПР.</w:t>
      </w:r>
    </w:p>
    <w:p xmlns:wp14="http://schemas.microsoft.com/office/word/2010/wordml" w:rsidRPr="00635051" w:rsidR="00635051" w:rsidP="283B226F" w:rsidRDefault="00635051" w14:paraId="7A0B01A2" wp14:textId="77777777" wp14:noSpellErr="1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Рабочая программа направлена на решение следующих задач:</w:t>
      </w:r>
    </w:p>
    <w:p xmlns:wp14="http://schemas.microsoft.com/office/word/2010/wordml" w:rsidRPr="00635051" w:rsidR="00635051" w:rsidP="283B226F" w:rsidRDefault="00635051" w14:paraId="409FFF4F" wp14:textId="77777777" wp14:noSpellErr="1">
      <w:pPr>
        <w:spacing w:after="0" w:line="24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Задачи программы:</w:t>
      </w:r>
    </w:p>
    <w:p xmlns:wp14="http://schemas.microsoft.com/office/word/2010/wordml" w:rsidRPr="00635051" w:rsidR="00635051" w:rsidP="283B226F" w:rsidRDefault="00635051" w14:paraId="2422A3A6" wp14:textId="77777777" wp14:noSpellErr="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Образовательные: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расширить представление учащихся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о практической значимости математических знаний,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математики,  сформировать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устойчивый интерес к математике, как к области знаний, п</w:t>
      </w: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 xml:space="preserve">одготовить детей к успешной </w:t>
      </w: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сдаче  ВПР</w:t>
      </w:r>
      <w:r w:rsidRPr="283B226F" w:rsidR="283B2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 xml:space="preserve"> по математике.</w:t>
      </w:r>
    </w:p>
    <w:p xmlns:wp14="http://schemas.microsoft.com/office/word/2010/wordml" w:rsidRPr="00635051" w:rsidR="00635051" w:rsidP="283B226F" w:rsidRDefault="00635051" w14:paraId="1071CD7F" wp14:textId="77777777" wp14:noSpellErr="1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Воспитательные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использования  в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практической деятельности;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обеспечить возможность погружения в различные виды деятельности взрослого человека,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ориентировать на профессии, связанные с математикой.</w:t>
      </w:r>
    </w:p>
    <w:p xmlns:wp14="http://schemas.microsoft.com/office/word/2010/wordml" w:rsidRPr="00635051" w:rsidR="00635051" w:rsidP="283B226F" w:rsidRDefault="00635051" w14:paraId="6FF55E98" wp14:textId="77777777" wp14:noSpellErr="1">
      <w:pPr>
        <w:spacing w:after="0" w:line="24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Развивающие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xmlns:wp14="http://schemas.microsoft.com/office/word/2010/wordml" w:rsidRPr="00635051" w:rsidR="00635051" w:rsidP="283B226F" w:rsidRDefault="00635051" w14:paraId="78B022C9" wp14:textId="77777777" wp14:noSpellErr="1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xmlns:wp14="http://schemas.microsoft.com/office/word/2010/wordml" w:rsidRPr="00635051" w:rsidR="00635051" w:rsidP="283B226F" w:rsidRDefault="00635051" w14:paraId="42E4D860" wp14:textId="77777777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Реализация программы предусматривает использование в качестве методологической основы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системно-деятельностный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подход, проведение занятий в форме кружков,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xmlns:wp14="http://schemas.microsoft.com/office/word/2010/wordml" w:rsidRPr="00635051" w:rsidR="00635051" w:rsidP="283B226F" w:rsidRDefault="00635051" w14:paraId="1D63F0CE" wp14:textId="2639E81B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Программа предназначена старшим подросткам (7 класс), имеющим определенный запас базовых математических знаний. Программа рассчитана на реализацию в течение одного учебного года и рассчитана на 1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7 академических часов.</w:t>
      </w:r>
    </w:p>
    <w:p xmlns:wp14="http://schemas.microsoft.com/office/word/2010/wordml" w:rsidRPr="00635051" w:rsidR="00635051" w:rsidP="283B226F" w:rsidRDefault="00635051" w14:paraId="222934FD" wp14:textId="77777777" wp14:noSpellErr="1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</w:p>
    <w:p xmlns:wp14="http://schemas.microsoft.com/office/word/2010/wordml" w:rsidRPr="00635051" w:rsidR="00635051" w:rsidP="283B226F" w:rsidRDefault="00635051" w14:paraId="2C25479D" wp14:textId="77777777" wp14:noSpellErr="1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В основу содержания программы заложены следующие психолого-педагогические принципы:</w:t>
      </w:r>
    </w:p>
    <w:p xmlns:wp14="http://schemas.microsoft.com/office/word/2010/wordml" w:rsidRPr="00635051" w:rsidR="00635051" w:rsidP="283B226F" w:rsidRDefault="00635051" w14:paraId="1A443499" wp14:textId="77777777" wp14:noSpellErr="1">
      <w:pPr>
        <w:pStyle w:val="a3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Доступность и наглядность;</w:t>
      </w:r>
    </w:p>
    <w:p xmlns:wp14="http://schemas.microsoft.com/office/word/2010/wordml" w:rsidRPr="00635051" w:rsidR="00635051" w:rsidP="283B226F" w:rsidRDefault="00635051" w14:paraId="66971A08" wp14:textId="77777777" wp14:noSpellErr="1">
      <w:pPr>
        <w:pStyle w:val="a3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Связь теории с практикой</w:t>
      </w:r>
    </w:p>
    <w:p xmlns:wp14="http://schemas.microsoft.com/office/word/2010/wordml" w:rsidRPr="00635051" w:rsidR="00635051" w:rsidP="283B226F" w:rsidRDefault="00635051" w14:paraId="2F2E0962" wp14:textId="77777777" wp14:noSpellErr="1">
      <w:pPr>
        <w:pStyle w:val="a3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Учет возрастных особенностей школьников;</w:t>
      </w:r>
    </w:p>
    <w:p xmlns:wp14="http://schemas.microsoft.com/office/word/2010/wordml" w:rsidRPr="00635051" w:rsidR="00635051" w:rsidP="283B226F" w:rsidRDefault="00635051" w14:paraId="55BB168D" wp14:textId="77777777" wp14:noSpellErr="1">
      <w:pPr>
        <w:pStyle w:val="a3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Вовлечение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обучающихся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в активную деятельность</w:t>
      </w:r>
    </w:p>
    <w:p xmlns:wp14="http://schemas.microsoft.com/office/word/2010/wordml" w:rsidRPr="00635051" w:rsidR="00635051" w:rsidP="283B226F" w:rsidRDefault="00635051" w14:paraId="14EA8240" wp14:textId="77777777" wp14:noSpellErr="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Целенаправленность и последовательность деятельности</w:t>
      </w:r>
    </w:p>
    <w:p xmlns:wp14="http://schemas.microsoft.com/office/word/2010/wordml" w:rsidRPr="00635051" w:rsidR="00635051" w:rsidP="283B226F" w:rsidRDefault="00635051" w14:paraId="5DCE2A5A" wp14:textId="77777777" wp14:noSpellErr="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Развитие индивидуальности каждого ребенка в процессе социального и профессионального самоопределения;</w:t>
      </w:r>
    </w:p>
    <w:p xmlns:wp14="http://schemas.microsoft.com/office/word/2010/wordml" w:rsidRPr="00635051" w:rsidR="00635051" w:rsidP="283B226F" w:rsidRDefault="00635051" w14:paraId="5F576412" wp14:textId="77777777" wp14:noSpellErr="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xmlns:wp14="http://schemas.microsoft.com/office/word/2010/wordml" w:rsidRPr="00635051" w:rsidR="00635051" w:rsidP="283B226F" w:rsidRDefault="00635051" w14:paraId="7C12426F" wp14:textId="77777777" wp14:noSpellErr="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Свободное развитие личности, приобретение жизненного опыта и знаний на собственном опыте.</w:t>
      </w:r>
    </w:p>
    <w:p xmlns:wp14="http://schemas.microsoft.com/office/word/2010/wordml" w:rsidRPr="00635051" w:rsidR="00635051" w:rsidP="283B226F" w:rsidRDefault="00635051" w14:paraId="6B9042A9" wp14:textId="77777777" wp14:noSpellErr="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Развитие ребенка через навыки общения в социуме, умение договариваться и слушать друг друга. </w:t>
      </w:r>
    </w:p>
    <w:p xmlns:wp14="http://schemas.microsoft.com/office/word/2010/wordml" w:rsidRPr="00635051" w:rsidR="00635051" w:rsidP="283B226F" w:rsidRDefault="00635051" w14:paraId="3993B41C" wp14:textId="77777777" wp14:noSpellErr="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В основу содержания программы заложены следующие педагогические задачи:</w:t>
      </w:r>
    </w:p>
    <w:p xmlns:wp14="http://schemas.microsoft.com/office/word/2010/wordml" w:rsidRPr="00635051" w:rsidR="00635051" w:rsidP="283B226F" w:rsidRDefault="00635051" w14:paraId="4AE3BA81" wp14:textId="77777777" wp14:noSpellErr="1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Формирование навыков позитивного коммуникативного общения</w:t>
      </w:r>
    </w:p>
    <w:p xmlns:wp14="http://schemas.microsoft.com/office/word/2010/wordml" w:rsidRPr="00635051" w:rsidR="00635051" w:rsidP="283B226F" w:rsidRDefault="00635051" w14:paraId="4FA09C03" wp14:textId="77777777" wp14:noSpellErr="1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xmlns:wp14="http://schemas.microsoft.com/office/word/2010/wordml" w:rsidRPr="00635051" w:rsidR="00635051" w:rsidP="283B226F" w:rsidRDefault="00635051" w14:paraId="4FF32028" wp14:textId="77777777" wp14:noSpellErr="1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xmlns:wp14="http://schemas.microsoft.com/office/word/2010/wordml" w:rsidRPr="00635051" w:rsidR="00635051" w:rsidP="00635051" w:rsidRDefault="00635051" w14:paraId="45FB0818" wp14:textId="77777777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283B226F" w:rsidRDefault="283B226F" w14:paraId="793219A6" w14:textId="48E043A3">
      <w:r>
        <w:br w:type="page"/>
      </w:r>
    </w:p>
    <w:p xmlns:wp14="http://schemas.microsoft.com/office/word/2010/wordml" w:rsidRPr="009C6E52" w:rsidR="00635051" w:rsidP="283B226F" w:rsidRDefault="00635051" w14:paraId="79CEAC8F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ТРЕБОВАНИЯ К РЕЗУЛЬТАТАМ ОБУЧЕНИЯ И ОСВОЕНИЮ</w:t>
      </w:r>
    </w:p>
    <w:p xmlns:wp14="http://schemas.microsoft.com/office/word/2010/wordml" w:rsidRPr="009C6E52" w:rsidR="00635051" w:rsidP="283B226F" w:rsidRDefault="00635051" w14:paraId="24B6FF0A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СОДЕРЖАНИЯ КУРСА</w:t>
      </w:r>
    </w:p>
    <w:p xmlns:wp14="http://schemas.microsoft.com/office/word/2010/wordml" w:rsidRPr="009C6E52" w:rsidR="00635051" w:rsidP="283B226F" w:rsidRDefault="00635051" w14:paraId="0BD65DCE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xmlns:wp14="http://schemas.microsoft.com/office/word/2010/wordml" w:rsidRPr="009C6E52" w:rsidR="00635051" w:rsidP="283B226F" w:rsidRDefault="00635051" w14:paraId="2754F033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личностные:</w:t>
      </w:r>
    </w:p>
    <w:p xmlns:wp14="http://schemas.microsoft.com/office/word/2010/wordml" w:rsidRPr="009C6E52" w:rsidR="00635051" w:rsidP="283B226F" w:rsidRDefault="00635051" w14:paraId="06BA3408" wp14:textId="777777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1)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сформированность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xmlns:wp14="http://schemas.microsoft.com/office/word/2010/wordml" w:rsidRPr="009C6E52" w:rsidR="00635051" w:rsidP="283B226F" w:rsidRDefault="00635051" w14:paraId="6FB6D8F9" wp14:textId="777777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2)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сформированность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xmlns:wp14="http://schemas.microsoft.com/office/word/2010/wordml" w:rsidRPr="009C6E52" w:rsidR="00635051" w:rsidP="283B226F" w:rsidRDefault="00635051" w14:paraId="7A80C2BD" wp14:textId="777777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3)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сформированность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общественно полезной, учебно-исследовательской, творческой и других видах деятельности;</w:t>
      </w:r>
    </w:p>
    <w:p xmlns:wp14="http://schemas.microsoft.com/office/word/2010/wordml" w:rsidRPr="009C6E52" w:rsidR="00635051" w:rsidP="283B226F" w:rsidRDefault="00635051" w14:paraId="1C99A3AE" wp14:textId="777777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контрпримеры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;</w:t>
      </w:r>
    </w:p>
    <w:p xmlns:wp14="http://schemas.microsoft.com/office/word/2010/wordml" w:rsidRPr="009C6E52" w:rsidR="00635051" w:rsidP="283B226F" w:rsidRDefault="00635051" w14:paraId="4F129D07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xmlns:wp14="http://schemas.microsoft.com/office/word/2010/wordml" w:rsidRPr="009C6E52" w:rsidR="00635051" w:rsidP="283B226F" w:rsidRDefault="00635051" w14:paraId="2BDDF1E4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xmlns:wp14="http://schemas.microsoft.com/office/word/2010/wordml" w:rsidRPr="009C6E52" w:rsidR="00635051" w:rsidP="283B226F" w:rsidRDefault="00635051" w14:paraId="374CAB0A" wp14:textId="777777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7)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креативность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xmlns:wp14="http://schemas.microsoft.com/office/word/2010/wordml" w:rsidRPr="009C6E52" w:rsidR="00635051" w:rsidP="283B226F" w:rsidRDefault="00635051" w14:paraId="7B2F0FBF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xmlns:wp14="http://schemas.microsoft.com/office/word/2010/wordml" w:rsidRPr="009C6E52" w:rsidR="00635051" w:rsidP="283B226F" w:rsidRDefault="00635051" w14:paraId="5C1DB42E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xmlns:wp14="http://schemas.microsoft.com/office/word/2010/wordml" w:rsidRPr="009C6E52" w:rsidR="00635051" w:rsidP="283B226F" w:rsidRDefault="00635051" w14:paraId="32257036" wp14:textId="777777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метапредметные</w:t>
      </w:r>
      <w:r w:rsidRPr="283B226F" w:rsidR="283B226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:</w:t>
      </w:r>
    </w:p>
    <w:p xmlns:wp14="http://schemas.microsoft.com/office/word/2010/wordml" w:rsidRPr="009C6E52" w:rsidR="00635051" w:rsidP="283B226F" w:rsidRDefault="00635051" w14:paraId="49DEC12E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xmlns:wp14="http://schemas.microsoft.com/office/word/2010/wordml" w:rsidRPr="009C6E52" w:rsidR="00635051" w:rsidP="283B226F" w:rsidRDefault="00635051" w14:paraId="0260B9C4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xmlns:wp14="http://schemas.microsoft.com/office/word/2010/wordml" w:rsidRPr="009C6E52" w:rsidR="00635051" w:rsidP="283B226F" w:rsidRDefault="00635051" w14:paraId="21A8D4F3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xmlns:wp14="http://schemas.microsoft.com/office/word/2010/wordml" w:rsidRPr="009C6E52" w:rsidR="00635051" w:rsidP="283B226F" w:rsidRDefault="00635051" w14:paraId="3D3F5596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xmlns:wp14="http://schemas.microsoft.com/office/word/2010/wordml" w:rsidRPr="009C6E52" w:rsidR="00635051" w:rsidP="283B226F" w:rsidRDefault="00635051" w14:paraId="3CA839F5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5) умение устанавливать причинно-следственные связи; строить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логическое рассуждение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xmlns:wp14="http://schemas.microsoft.com/office/word/2010/wordml" w:rsidRPr="009C6E52" w:rsidR="00635051" w:rsidP="283B226F" w:rsidRDefault="00635051" w14:paraId="0C0EA49B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xmlns:wp14="http://schemas.microsoft.com/office/word/2010/wordml" w:rsidRPr="009C6E52" w:rsidR="00635051" w:rsidP="283B226F" w:rsidRDefault="00635051" w14:paraId="46E9D983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xmlns:wp14="http://schemas.microsoft.com/office/word/2010/wordml" w:rsidRPr="009C6E52" w:rsidR="00635051" w:rsidP="283B226F" w:rsidRDefault="00635051" w14:paraId="4A75ED4F" wp14:textId="777777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8)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сформированность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учебной и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общепользовательской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ИКТ-компетентности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);</w:t>
      </w:r>
    </w:p>
    <w:p xmlns:wp14="http://schemas.microsoft.com/office/word/2010/wordml" w:rsidRPr="009C6E52" w:rsidR="00635051" w:rsidP="283B226F" w:rsidRDefault="00635051" w14:paraId="5B1F820A" wp14:textId="7777777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9)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сформированность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xmlns:wp14="http://schemas.microsoft.com/office/word/2010/wordml" w:rsidRPr="009C6E52" w:rsidR="00635051" w:rsidP="283B226F" w:rsidRDefault="00635051" w14:paraId="64F2451C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xmlns:wp14="http://schemas.microsoft.com/office/word/2010/wordml" w:rsidRPr="009C6E52" w:rsidR="00635051" w:rsidP="283B226F" w:rsidRDefault="00635051" w14:paraId="5D9CEF41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xmlns:wp14="http://schemas.microsoft.com/office/word/2010/wordml" w:rsidRPr="009C6E52" w:rsidR="00635051" w:rsidP="283B226F" w:rsidRDefault="00635051" w14:paraId="04DEEAC7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xmlns:wp14="http://schemas.microsoft.com/office/word/2010/wordml" w:rsidRPr="009C6E52" w:rsidR="00635051" w:rsidP="283B226F" w:rsidRDefault="00635051" w14:paraId="63E1A5C0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xmlns:wp14="http://schemas.microsoft.com/office/word/2010/wordml" w:rsidRPr="009C6E52" w:rsidR="00635051" w:rsidP="283B226F" w:rsidRDefault="00635051" w14:paraId="50A270B3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xmlns:wp14="http://schemas.microsoft.com/office/word/2010/wordml" w:rsidRPr="009C6E52" w:rsidR="00635051" w:rsidP="283B226F" w:rsidRDefault="00635051" w14:paraId="2639E1D3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xmlns:wp14="http://schemas.microsoft.com/office/word/2010/wordml" w:rsidRPr="009C6E52" w:rsidR="00635051" w:rsidP="283B226F" w:rsidRDefault="00635051" w14:paraId="2A3491F4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xmlns:wp14="http://schemas.microsoft.com/office/word/2010/wordml" w:rsidRPr="009C6E52" w:rsidR="00635051" w:rsidP="283B226F" w:rsidRDefault="00635051" w14:paraId="73B3748F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xmlns:wp14="http://schemas.microsoft.com/office/word/2010/wordml" w:rsidRPr="009C6E52" w:rsidR="00635051" w:rsidP="283B226F" w:rsidRDefault="00635051" w14:paraId="25BC4465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предметные:</w:t>
      </w:r>
    </w:p>
    <w:p xmlns:wp14="http://schemas.microsoft.com/office/word/2010/wordml" w:rsidRPr="009C6E52" w:rsidR="00635051" w:rsidP="283B226F" w:rsidRDefault="00635051" w14:paraId="01F4C79F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xmlns:wp14="http://schemas.microsoft.com/office/word/2010/wordml" w:rsidRPr="009C6E52" w:rsidR="00635051" w:rsidP="283B226F" w:rsidRDefault="00635051" w14:paraId="76DF1C1F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xmlns:wp14="http://schemas.microsoft.com/office/word/2010/wordml" w:rsidRPr="009C6E52" w:rsidR="00635051" w:rsidP="283B226F" w:rsidRDefault="00635051" w14:paraId="30EF59E8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xmlns:wp14="http://schemas.microsoft.com/office/word/2010/wordml" w:rsidRPr="009C6E52" w:rsidR="00635051" w:rsidP="283B226F" w:rsidRDefault="00635051" w14:paraId="41510620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xmlns:wp14="http://schemas.microsoft.com/office/word/2010/wordml" w:rsidRPr="009C6E52" w:rsidR="00635051" w:rsidP="283B226F" w:rsidRDefault="00635051" w14:paraId="489D7E29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xmlns:wp14="http://schemas.microsoft.com/office/word/2010/wordml" w:rsidRPr="009C6E52" w:rsidR="00635051" w:rsidP="283B226F" w:rsidRDefault="00635051" w14:paraId="404A50AE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xmlns:wp14="http://schemas.microsoft.com/office/word/2010/wordml" w:rsidRPr="009C6E52" w:rsidR="00635051" w:rsidP="283B226F" w:rsidRDefault="00635051" w14:paraId="1AB8350E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xmlns:wp14="http://schemas.microsoft.com/office/word/2010/wordml" w:rsidRPr="009C6E52" w:rsidR="00635051" w:rsidP="283B226F" w:rsidRDefault="00635051" w14:paraId="0BB19111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xmlns:wp14="http://schemas.microsoft.com/office/word/2010/wordml" w:rsidRPr="009C6E52" w:rsidR="00635051" w:rsidP="283B226F" w:rsidRDefault="00635051" w14:paraId="568C8267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9)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xmlns:wp14="http://schemas.microsoft.com/office/word/2010/wordml" w:rsidRPr="009C6E52" w:rsidR="00635051" w:rsidP="283B226F" w:rsidRDefault="00635051" w14:paraId="17B94E6C" wp14:textId="3DB91EE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 xml:space="preserve">10)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xmlns:wp14="http://schemas.microsoft.com/office/word/2010/wordml" w:rsidRPr="009C6E52" w:rsidR="00635051" w:rsidP="283B226F" w:rsidRDefault="00635051" w14:paraId="145F77D6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11) овладение навыками устных, письменных, инструментальных вычислений;</w:t>
      </w:r>
    </w:p>
    <w:p xmlns:wp14="http://schemas.microsoft.com/office/word/2010/wordml" w:rsidRPr="009C6E52" w:rsidR="00635051" w:rsidP="283B226F" w:rsidRDefault="00635051" w14:paraId="4FE6A856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12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xmlns:wp14="http://schemas.microsoft.com/office/word/2010/wordml" w:rsidRPr="009C6E52" w:rsidR="00635051" w:rsidP="283B226F" w:rsidRDefault="00635051" w14:paraId="10CA34B6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13)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xmlns:wp14="http://schemas.microsoft.com/office/word/2010/wordml" w:rsidRPr="009C6E52" w:rsidR="00635051" w:rsidP="283B226F" w:rsidRDefault="00635051" w14:paraId="1A3BDBDC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14)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xmlns:wp14="http://schemas.microsoft.com/office/word/2010/wordml" w:rsidRPr="009C6E52" w:rsidR="00635051" w:rsidP="283B226F" w:rsidRDefault="00635051" w14:paraId="4DDBEF00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A640CC" w:rsidR="00635051" w:rsidP="283B226F" w:rsidRDefault="00635051" w14:paraId="25E2ADA9" wp14:textId="77777777" wp14:noSpellErr="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15)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</w:t>
      </w:r>
      <w:r w:rsidRPr="283B226F" w:rsidR="283B226F">
        <w:rPr>
          <w:rFonts w:ascii="Times New Roman" w:hAnsi="Times New Roman" w:eastAsia="Times New Roman" w:cs="Times New Roman"/>
          <w:sz w:val="24"/>
          <w:szCs w:val="24"/>
        </w:rPr>
        <w:t>иалов, калькулятора, компьютера.</w:t>
      </w:r>
    </w:p>
    <w:p xmlns:wp14="http://schemas.microsoft.com/office/word/2010/wordml" w:rsidR="009C6E52" w:rsidP="00635051" w:rsidRDefault="009C6E52" w14:paraId="3461D779" wp14:textId="77777777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w:rsidR="283B226F" w:rsidRDefault="283B226F" w14:paraId="7B3B3029" w14:textId="7E1B2FA4">
      <w:r>
        <w:br w:type="page"/>
      </w:r>
    </w:p>
    <w:p xmlns:wp14="http://schemas.microsoft.com/office/word/2010/wordml" w:rsidRPr="009C6E52" w:rsidR="009C6E52" w:rsidP="283B226F" w:rsidRDefault="009C6E52" w14:paraId="3F1416E2" wp14:textId="77777777" wp14:noSpellErr="1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3B226F" w:rsidR="283B22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ТЕМАТИЧЕСКОЕ ПЛАНИРОВАНИЕ</w:t>
      </w:r>
    </w:p>
    <w:tbl>
      <w:tblPr>
        <w:tblW w:w="952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973"/>
        <w:gridCol w:w="1418"/>
      </w:tblGrid>
      <w:tr xmlns:wp14="http://schemas.microsoft.com/office/word/2010/wordml" w:rsidRPr="009C6E52" w:rsidR="009C6E52" w:rsidTr="283B226F" w14:paraId="36141866" wp14:textId="77777777">
        <w:trPr>
          <w:trHeight w:val="73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9C6E52" w14:paraId="427D9C9B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№</w:t>
            </w:r>
          </w:p>
          <w:p w:rsidRPr="009C6E52" w:rsidR="009C6E52" w:rsidP="283B226F" w:rsidRDefault="009C6E52" w14:paraId="709FCE62" wp14:textId="77777777" wp14:noSpellErr="1">
            <w:pPr>
              <w:pStyle w:val="a7"/>
              <w:spacing w:before="60"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занятия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C6E52" w:rsidR="009C6E52" w:rsidP="283B226F" w:rsidRDefault="009C6E52" w14:paraId="0F632E02" wp14:textId="77777777" wp14:noSpellErr="1">
            <w:pPr>
              <w:pStyle w:val="a7"/>
              <w:spacing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9C6E52" w14:paraId="4F18EDEB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Количество</w:t>
            </w:r>
          </w:p>
          <w:p w:rsidRPr="009C6E52" w:rsidR="009C6E52" w:rsidP="283B226F" w:rsidRDefault="009C6E52" w14:paraId="77B4B206" wp14:textId="77777777" wp14:noSpellErr="1">
            <w:pPr>
              <w:pStyle w:val="a7"/>
              <w:spacing w:before="60"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часов</w:t>
            </w:r>
          </w:p>
        </w:tc>
      </w:tr>
      <w:tr xmlns:wp14="http://schemas.microsoft.com/office/word/2010/wordml" w:rsidRPr="009C6E52" w:rsidR="009C6E52" w:rsidTr="283B226F" w14:paraId="19D07739" wp14:textId="77777777">
        <w:trPr>
          <w:trHeight w:val="780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649841BE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="009C6E52" w:rsidP="283B226F" w:rsidRDefault="009C6E52" w14:paraId="3BD277D1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Действия </w:t>
            </w: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с  обыкновенными</w:t>
            </w: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 десятичными дробями</w:t>
            </w:r>
          </w:p>
          <w:p w:rsidRPr="009C6E52" w:rsidR="00A640CC" w:rsidP="283B226F" w:rsidRDefault="00A640CC" w14:paraId="00E40845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Рациональные числа на </w:t>
            </w: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координатной</w:t>
            </w: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56B20A0C" wp14:textId="515AAEBC">
            <w:pPr>
              <w:pStyle w:val="a7"/>
              <w:bidi w:val="0"/>
              <w:spacing w:before="0" w:beforeAutospacing="off" w:after="60" w:afterAutospacing="off" w:line="240" w:lineRule="exact"/>
              <w:ind w:left="0" w:right="0"/>
              <w:jc w:val="center"/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9C6E52" w:rsidR="009C6E52" w:rsidTr="283B226F" w14:paraId="74511DA6" wp14:textId="77777777">
        <w:trPr>
          <w:trHeight w:val="720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18F999B5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C6E52" w:rsidR="009C6E52" w:rsidP="283B226F" w:rsidRDefault="009C6E52" w14:paraId="58F9559B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Запись чисел с использованием разных систем измерения.</w:t>
            </w:r>
          </w:p>
          <w:p w:rsidRPr="009C6E52" w:rsidR="00A640CC" w:rsidP="283B226F" w:rsidRDefault="00A640CC" w14:paraId="34CE0A41" wp14:textId="40B4D8E6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249FAAB8" wp14:textId="3852AE06">
            <w:pPr>
              <w:pStyle w:val="a7"/>
              <w:bidi w:val="0"/>
              <w:spacing w:before="0" w:beforeAutospacing="off" w:after="60" w:afterAutospacing="off" w:line="240" w:lineRule="exact"/>
              <w:ind w:left="0" w:right="0"/>
              <w:jc w:val="center"/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9C6E52" w:rsidR="009C6E52" w:rsidTr="283B226F" w14:paraId="6455DA1D" wp14:textId="77777777">
        <w:trPr>
          <w:trHeight w:val="750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5FCD5EC4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C6E52" w:rsidR="009C6E52" w:rsidP="283B226F" w:rsidRDefault="009C6E52" w14:paraId="0DB79E69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таблиц и диаграмм. </w:t>
            </w:r>
          </w:p>
          <w:p w:rsidRPr="009C6E52" w:rsidR="009C6E52" w:rsidP="283B226F" w:rsidRDefault="009C6E52" w14:paraId="276BDF5F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данных в виде графиков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19F14E3C" wp14:textId="031A4053">
            <w:pPr>
              <w:pStyle w:val="a7"/>
              <w:bidi w:val="0"/>
              <w:spacing w:before="0" w:beforeAutospacing="off" w:after="60" w:afterAutospacing="off" w:line="240" w:lineRule="exact"/>
              <w:ind w:left="0" w:right="0"/>
              <w:jc w:val="center"/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9C6E52" w:rsidR="009C6E52" w:rsidTr="283B226F" w14:paraId="58EBE381" wp14:textId="77777777">
        <w:trPr>
          <w:trHeight w:val="73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2598DEE6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C6E52" w:rsidR="009C6E52" w:rsidP="283B226F" w:rsidRDefault="009C6E52" w14:paraId="3A2FB498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График линейной функции. Построение графика линейной функции. Формулы линейной функции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065D2414" wp14:textId="6859B68E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9C6E52" w:rsidR="009C6E52" w:rsidTr="283B226F" w14:paraId="6A0EAB29" wp14:textId="77777777">
        <w:trPr>
          <w:trHeight w:val="73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78941E47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C6E52" w:rsidR="009C6E52" w:rsidP="283B226F" w:rsidRDefault="009C6E52" w14:paraId="1BDC6EA0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текстовых задач на проценты. </w:t>
            </w:r>
          </w:p>
          <w:p w:rsidRPr="009C6E52" w:rsidR="009C6E52" w:rsidP="283B226F" w:rsidRDefault="009C6E52" w14:paraId="10784931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Оценка вычислений при решении практических задач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2E32D521" wp14:textId="3F707F5A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9C6E52" w:rsidR="009C6E52" w:rsidTr="283B226F" w14:paraId="7970574D" wp14:textId="77777777">
        <w:trPr>
          <w:trHeight w:val="390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29B4EA11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C6E52" w:rsidR="009C6E52" w:rsidP="283B226F" w:rsidRDefault="009C6E52" w14:paraId="62A1AB4A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текстовых задач на движение и работу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0C50080F" wp14:textId="1AD3E995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9C6E52" w:rsidR="009C6E52" w:rsidTr="283B226F" w14:paraId="2B576423" wp14:textId="77777777">
        <w:trPr>
          <w:trHeight w:val="435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75697EEC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C6E52" w:rsidR="009C6E52" w:rsidP="283B226F" w:rsidRDefault="009C6E52" w14:paraId="71B98832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050B3AD0" wp14:textId="6B51840B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9C6E52" w:rsidR="009C6E52" w:rsidTr="283B226F" w14:paraId="4A6E83D3" wp14:textId="77777777">
        <w:trPr>
          <w:trHeight w:val="73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44B0A208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C6E52" w:rsidR="009C6E52" w:rsidP="283B226F" w:rsidRDefault="009C6E52" w14:paraId="203B4FED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Оперирование понятиями геометрических фигур</w:t>
            </w: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Решение геометрических задач. Окружность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6B965A47" wp14:textId="494EFC0A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9C6E52" w:rsidR="009C6E52" w:rsidTr="283B226F" w14:paraId="0ED19C2D" wp14:textId="77777777">
        <w:trPr>
          <w:trHeight w:val="73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2B2B7304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6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9C6E52" w:rsidR="009C6E52" w:rsidP="283B226F" w:rsidRDefault="009C6E52" w14:paraId="4C31CDA0" wp14:textId="77777777" wp14:noSpellErr="1">
            <w:pPr>
              <w:pStyle w:val="a7"/>
              <w:spacing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геометрических задач. Начальные геометрические сведения. Треугольники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C6E52" w:rsidR="009C6E52" w:rsidP="283B226F" w:rsidRDefault="00A640CC" w14:paraId="511F3AB7" wp14:textId="77777777" wp14:noSpellErr="1">
            <w:pPr>
              <w:pStyle w:val="a7"/>
              <w:spacing w:after="60" w:line="20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</w:tbl>
    <w:p xmlns:wp14="http://schemas.microsoft.com/office/word/2010/wordml" w:rsidRPr="009C6E52" w:rsidR="009C6E52" w:rsidP="00635051" w:rsidRDefault="009C6E52" w14:paraId="62EBF3C5" wp14:textId="77777777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635051" w:rsidR="009C6E52" w:rsidP="00635051" w:rsidRDefault="009C6E52" w14:paraId="6D98A12B" wp14:textId="77777777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A640CC" w:rsidR="00635051" w:rsidP="00635051" w:rsidRDefault="00635051" w14:paraId="1A8E889A" wp14:textId="77777777">
      <w:pPr>
        <w:pStyle w:val="a3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283B226F" w:rsidR="283B226F">
        <w:rPr>
          <w:rFonts w:ascii="Times New Roman" w:hAnsi="Times New Roman" w:cs="Times New Roman"/>
          <w:b w:val="1"/>
          <w:bCs w:val="1"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Ind w:w="284" w:type="dxa"/>
        <w:tblLayout w:type="fixed"/>
        <w:tblLook w:val="06A0" w:firstRow="1" w:lastRow="0" w:firstColumn="1" w:lastColumn="0" w:noHBand="1" w:noVBand="1"/>
      </w:tblPr>
      <w:tblGrid>
        <w:gridCol w:w="690"/>
        <w:gridCol w:w="2385"/>
        <w:gridCol w:w="1140"/>
        <w:gridCol w:w="1005"/>
        <w:gridCol w:w="915"/>
        <w:gridCol w:w="3090"/>
      </w:tblGrid>
      <w:tr w:rsidR="283B226F" w:rsidTr="07B60E52" w14:paraId="3AC5F3AF">
        <w:tc>
          <w:tcPr>
            <w:tcW w:w="690" w:type="dxa"/>
            <w:vMerge w:val="restart"/>
            <w:tcMar/>
            <w:vAlign w:val="top"/>
          </w:tcPr>
          <w:p w:rsidR="283B226F" w:rsidP="283B226F" w:rsidRDefault="283B226F" w14:paraId="438B0F9F" w14:textId="29B3354E">
            <w:pPr>
              <w:pStyle w:val="a3"/>
              <w:spacing w:after="0" w:afterAutospacing="off" w:line="240" w:lineRule="auto"/>
              <w:ind w:left="0"/>
              <w:jc w:val="left"/>
              <w:rPr>
                <w:b w:val="0"/>
                <w:bCs w:val="0"/>
                <w:noProof w:val="0"/>
                <w:lang w:val="ru-RU"/>
              </w:rPr>
            </w:pPr>
            <w:r w:rsidRPr="283B226F" w:rsidR="283B226F">
              <w:rPr>
                <w:b w:val="0"/>
                <w:bCs w:val="0"/>
                <w:noProof w:val="0"/>
                <w:lang w:val="ru-RU"/>
              </w:rPr>
              <w:t xml:space="preserve">№ п/п    </w:t>
            </w:r>
          </w:p>
        </w:tc>
        <w:tc>
          <w:tcPr>
            <w:tcW w:w="2385" w:type="dxa"/>
            <w:vMerge w:val="restart"/>
            <w:tcMar/>
            <w:vAlign w:val="top"/>
          </w:tcPr>
          <w:p w:rsidR="283B226F" w:rsidP="283B226F" w:rsidRDefault="283B226F" w14:paraId="5B02D31D" w14:textId="0A326968">
            <w:pPr>
              <w:pStyle w:val="a3"/>
              <w:spacing w:after="0" w:afterAutospacing="off" w:line="240" w:lineRule="auto"/>
              <w:ind w:left="0"/>
              <w:jc w:val="left"/>
              <w:rPr>
                <w:b w:val="0"/>
                <w:bCs w:val="0"/>
                <w:noProof w:val="0"/>
                <w:lang w:val="ru-RU"/>
              </w:rPr>
            </w:pPr>
            <w:r w:rsidRPr="283B226F" w:rsidR="283B226F">
              <w:rPr>
                <w:b w:val="0"/>
                <w:bCs w:val="0"/>
                <w:noProof w:val="0"/>
                <w:lang w:val="ru-RU"/>
              </w:rPr>
              <w:t>Наименование раздела и тем</w:t>
            </w:r>
          </w:p>
        </w:tc>
        <w:tc>
          <w:tcPr>
            <w:tcW w:w="1140" w:type="dxa"/>
            <w:vMerge w:val="restart"/>
            <w:tcMar/>
            <w:vAlign w:val="top"/>
          </w:tcPr>
          <w:p w:rsidR="283B226F" w:rsidP="283B226F" w:rsidRDefault="283B226F" w14:paraId="71F31AF0" w14:textId="01DF5F0D">
            <w:pPr>
              <w:pStyle w:val="a3"/>
              <w:spacing w:after="0" w:afterAutospacing="off" w:line="240" w:lineRule="auto"/>
              <w:ind w:left="0"/>
              <w:jc w:val="left"/>
              <w:rPr>
                <w:b w:val="0"/>
                <w:bCs w:val="0"/>
                <w:noProof w:val="0"/>
                <w:lang w:val="ru-RU"/>
              </w:rPr>
            </w:pPr>
            <w:r w:rsidRPr="283B226F" w:rsidR="283B226F">
              <w:rPr>
                <w:b w:val="0"/>
                <w:bCs w:val="0"/>
                <w:noProof w:val="0"/>
                <w:lang w:val="ru-RU"/>
              </w:rPr>
              <w:t>Часы учебного времени</w:t>
            </w:r>
          </w:p>
        </w:tc>
        <w:tc>
          <w:tcPr>
            <w:tcW w:w="1920" w:type="dxa"/>
            <w:gridSpan w:val="2"/>
            <w:tcMar/>
            <w:vAlign w:val="top"/>
          </w:tcPr>
          <w:p w:rsidR="283B226F" w:rsidP="283B226F" w:rsidRDefault="283B226F" w14:paraId="59188129" w14:textId="478B6838">
            <w:pPr>
              <w:pStyle w:val="a3"/>
              <w:spacing w:after="0" w:afterAutospacing="off" w:line="240" w:lineRule="auto"/>
              <w:ind w:left="0"/>
              <w:jc w:val="left"/>
              <w:rPr>
                <w:b w:val="0"/>
                <w:bCs w:val="0"/>
                <w:noProof w:val="0"/>
                <w:lang w:val="ru-RU"/>
              </w:rPr>
            </w:pPr>
            <w:r w:rsidRPr="283B226F" w:rsidR="283B226F">
              <w:rPr>
                <w:b w:val="0"/>
                <w:bCs w:val="0"/>
                <w:noProof w:val="0"/>
                <w:lang w:val="ru-RU"/>
              </w:rPr>
              <w:t>Плановые сроки прохождения</w:t>
            </w:r>
          </w:p>
        </w:tc>
        <w:tc>
          <w:tcPr>
            <w:tcW w:w="3090" w:type="dxa"/>
            <w:vMerge w:val="restart"/>
            <w:tcMar/>
            <w:vAlign w:val="top"/>
          </w:tcPr>
          <w:p w:rsidR="283B226F" w:rsidP="283B226F" w:rsidRDefault="283B226F" w14:paraId="05A1E061" w14:textId="25EA75FC">
            <w:pPr>
              <w:pStyle w:val="a3"/>
              <w:spacing w:after="0" w:afterAutospacing="off" w:line="240" w:lineRule="auto"/>
              <w:ind w:left="0"/>
              <w:jc w:val="left"/>
              <w:rPr>
                <w:b w:val="0"/>
                <w:bCs w:val="0"/>
                <w:noProof w:val="0"/>
                <w:lang w:val="ru-RU"/>
              </w:rPr>
            </w:pPr>
            <w:r w:rsidRPr="283B226F" w:rsidR="283B226F">
              <w:rPr>
                <w:b w:val="0"/>
                <w:bCs w:val="0"/>
                <w:noProof w:val="0"/>
                <w:lang w:val="ru-RU"/>
              </w:rPr>
              <w:t xml:space="preserve">Характеристика основной деятельности </w:t>
            </w:r>
            <w:r w:rsidRPr="283B226F" w:rsidR="283B226F">
              <w:rPr>
                <w:b w:val="0"/>
                <w:bCs w:val="0"/>
                <w:noProof w:val="0"/>
                <w:lang w:val="ru-RU"/>
              </w:rPr>
              <w:t>уч</w:t>
            </w:r>
            <w:r w:rsidRPr="283B226F" w:rsidR="283B226F">
              <w:rPr>
                <w:b w:val="0"/>
                <w:bCs w:val="0"/>
                <w:noProof w:val="0"/>
                <w:lang w:val="ru-RU"/>
              </w:rPr>
              <w:t>еника</w:t>
            </w:r>
          </w:p>
        </w:tc>
      </w:tr>
      <w:tr w:rsidR="283B226F" w:rsidTr="07B60E52" w14:paraId="28A374C2">
        <w:trPr>
          <w:trHeight w:val="630"/>
        </w:trPr>
        <w:tc>
          <w:tcPr>
            <w:tcW w:w="690" w:type="dxa"/>
            <w:vMerge/>
            <w:tcMar/>
          </w:tcPr>
          <w:p w14:paraId="667102F3"/>
        </w:tc>
        <w:tc>
          <w:tcPr>
            <w:tcW w:w="2385" w:type="dxa"/>
            <w:vMerge/>
            <w:tcMar/>
          </w:tcPr>
          <w:p w14:paraId="644BFEA1"/>
        </w:tc>
        <w:tc>
          <w:tcPr>
            <w:tcW w:w="1140" w:type="dxa"/>
            <w:vMerge/>
            <w:tcMar/>
          </w:tcPr>
          <w:p w14:paraId="0332DAD9"/>
        </w:tc>
        <w:tc>
          <w:tcPr>
            <w:tcW w:w="1005" w:type="dxa"/>
            <w:tcMar/>
            <w:vAlign w:val="top"/>
          </w:tcPr>
          <w:p w:rsidR="283B226F" w:rsidP="283B226F" w:rsidRDefault="283B226F" w14:paraId="436D282E" w14:textId="0F59D096">
            <w:pPr>
              <w:pStyle w:val="a3"/>
              <w:spacing w:after="0" w:afterAutospacing="off" w:line="240" w:lineRule="auto"/>
              <w:ind w:left="0"/>
              <w:jc w:val="left"/>
              <w:rPr>
                <w:b w:val="0"/>
                <w:bCs w:val="0"/>
                <w:noProof w:val="0"/>
                <w:lang w:val="ru-RU"/>
              </w:rPr>
            </w:pPr>
            <w:r w:rsidRPr="283B226F" w:rsidR="283B226F">
              <w:rPr>
                <w:b w:val="0"/>
                <w:bCs w:val="0"/>
                <w:noProof w:val="0"/>
                <w:lang w:val="ru-RU"/>
              </w:rPr>
              <w:t>По плану</w:t>
            </w: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40C19C2B" w14:textId="7051A5D2">
            <w:pPr>
              <w:pStyle w:val="a3"/>
              <w:spacing w:after="0" w:afterAutospacing="off" w:line="240" w:lineRule="auto"/>
              <w:ind w:left="0"/>
              <w:jc w:val="left"/>
              <w:rPr>
                <w:b w:val="0"/>
                <w:bCs w:val="0"/>
                <w:noProof w:val="0"/>
                <w:lang w:val="ru-RU"/>
              </w:rPr>
            </w:pPr>
            <w:r w:rsidRPr="283B226F" w:rsidR="283B226F">
              <w:rPr>
                <w:b w:val="0"/>
                <w:bCs w:val="0"/>
                <w:noProof w:val="0"/>
                <w:lang w:val="ru-RU"/>
              </w:rPr>
              <w:t>По факту</w:t>
            </w:r>
          </w:p>
        </w:tc>
        <w:tc>
          <w:tcPr>
            <w:tcW w:w="3090" w:type="dxa"/>
            <w:vMerge/>
            <w:tcMar/>
          </w:tcPr>
          <w:p w14:paraId="47783637"/>
        </w:tc>
      </w:tr>
      <w:tr w:rsidR="283B226F" w:rsidTr="07B60E52" w14:paraId="376D044A">
        <w:tc>
          <w:tcPr>
            <w:tcW w:w="690" w:type="dxa"/>
            <w:tcMar/>
            <w:vAlign w:val="top"/>
          </w:tcPr>
          <w:p w:rsidR="283B226F" w:rsidP="283B226F" w:rsidRDefault="283B226F" w14:paraId="77CE7B62" w14:textId="1A0C8BB7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385" w:type="dxa"/>
            <w:vMerge w:val="restart"/>
            <w:tcMar/>
            <w:vAlign w:val="top"/>
          </w:tcPr>
          <w:p w:rsidR="283B226F" w:rsidP="283B226F" w:rsidRDefault="283B226F" w14:noSpellErr="1" w14:paraId="2EA1EA0E">
            <w:pPr>
              <w:pStyle w:val="a7"/>
              <w:spacing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Действия </w:t>
            </w:r>
            <w:r w:rsidRPr="283B226F" w:rsidR="283B226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  обыкновенными</w:t>
            </w:r>
            <w:r w:rsidRPr="283B226F" w:rsidR="283B226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 и десятичными дробями</w:t>
            </w:r>
          </w:p>
          <w:p w:rsidR="283B226F" w:rsidP="283B226F" w:rsidRDefault="283B226F" w14:paraId="0BC2A7F5" w14:textId="081063FC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Рациональные числа на координатной прямо</w:t>
            </w:r>
          </w:p>
        </w:tc>
        <w:tc>
          <w:tcPr>
            <w:tcW w:w="1140" w:type="dxa"/>
            <w:tcMar/>
            <w:vAlign w:val="top"/>
          </w:tcPr>
          <w:p w:rsidR="283B226F" w:rsidP="283B226F" w:rsidRDefault="283B226F" w14:paraId="384E1289" w14:textId="7F61E97D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4C9393FE" w14:textId="35845AB9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0EA024F5" w14:textId="35845AB9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tcMar/>
            <w:vAlign w:val="top"/>
          </w:tcPr>
          <w:p w:rsidR="283B226F" w:rsidP="07B60E52" w:rsidRDefault="283B226F" w14:paraId="2CFC9B74" w14:textId="604D7562">
            <w:pPr>
              <w:pStyle w:val="TableParagraph"/>
              <w:widowControl w:val="0"/>
              <w:spacing w:before="45" w:after="0" w:line="228" w:lineRule="auto"/>
              <w:ind w:left="79" w:right="17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Извлекать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информацию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(из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текста,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таблицы, диаграммы).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Распознавать математические объекты.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Описывать ход и результаты действий. Предлагать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обсуждать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способы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решения.</w:t>
            </w:r>
          </w:p>
          <w:p w:rsidR="283B226F" w:rsidP="07B60E52" w:rsidRDefault="283B226F" w14:paraId="780E4A13" w14:textId="4FA1E755">
            <w:pPr>
              <w:pStyle w:val="TableParagraph"/>
              <w:widowControl w:val="0"/>
              <w:spacing w:before="50" w:after="0" w:line="228" w:lineRule="auto"/>
              <w:ind w:left="79" w:right="142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Прикидывать, оценивать, вычислять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результат.</w:t>
            </w:r>
          </w:p>
          <w:p w:rsidR="283B226F" w:rsidP="07B60E52" w:rsidRDefault="283B226F" w14:paraId="43307DA6" w14:textId="4202CBC1">
            <w:pPr>
              <w:pStyle w:val="TableParagraph"/>
              <w:widowControl w:val="0"/>
              <w:spacing w:after="0" w:line="228" w:lineRule="auto"/>
              <w:ind w:left="79" w:right="73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Устанавливать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использовать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зависимости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между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величинами,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данными.</w:t>
            </w:r>
          </w:p>
          <w:p w:rsidR="283B226F" w:rsidP="07B60E52" w:rsidRDefault="283B226F" w14:paraId="0D4CA025" w14:textId="1A4CFC64">
            <w:pPr>
              <w:pStyle w:val="TableParagraph"/>
              <w:widowControl w:val="0"/>
              <w:spacing w:after="0" w:line="228" w:lineRule="auto"/>
              <w:ind w:left="79" w:right="73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Читать,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записывать,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сравнивать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математические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объекты (числа,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ве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личины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,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фигуры).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Применять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правила,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свойства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(вычислений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,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нахождения результата).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Применять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приемы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проверки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результата.</w:t>
            </w:r>
          </w:p>
          <w:p w:rsidR="283B226F" w:rsidP="07B60E52" w:rsidRDefault="283B226F" w14:paraId="09D44909" w14:textId="0A53E17D">
            <w:pPr>
              <w:pStyle w:val="TableParagraph"/>
              <w:widowControl w:val="0"/>
              <w:spacing w:after="0" w:line="228" w:lineRule="auto"/>
              <w:ind w:left="79" w:right="73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Интерпретировать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ответ,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данные.</w:t>
            </w:r>
          </w:p>
          <w:p w:rsidR="283B226F" w:rsidP="07B60E52" w:rsidRDefault="283B226F" w14:paraId="7A19F64C" w14:textId="6F96D0F7">
            <w:pPr>
              <w:pStyle w:val="TableParagraph"/>
              <w:widowControl w:val="0"/>
              <w:spacing w:after="0" w:line="228" w:lineRule="auto"/>
              <w:ind w:left="79" w:right="5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Выдвигать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обосновывать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гипотезу.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Формулировать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обобщения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выводы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.</w:t>
            </w:r>
          </w:p>
          <w:p w:rsidR="283B226F" w:rsidP="07B60E52" w:rsidRDefault="283B226F" w14:paraId="20350C0B" w14:textId="16C0052D">
            <w:pPr>
              <w:pStyle w:val="TableParagraph"/>
              <w:widowControl w:val="0"/>
              <w:spacing w:before="50" w:after="0" w:line="228" w:lineRule="auto"/>
              <w:ind w:left="79" w:right="7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Распознавать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истинные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ложные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высказывания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объектах. Строить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высказы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-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вания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,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доказывать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их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соответствие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условиям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задачи.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Приводить примеры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контрпримеры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.</w:t>
            </w:r>
          </w:p>
          <w:p w:rsidR="283B226F" w:rsidP="07B60E52" w:rsidRDefault="283B226F" w14:paraId="3685B0DF" w14:textId="6E3C0CA2">
            <w:pPr>
              <w:pStyle w:val="TableParagraph"/>
              <w:widowControl w:val="0"/>
              <w:spacing w:after="0" w:line="228" w:lineRule="auto"/>
              <w:ind w:left="79" w:right="141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Выявлять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сходства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различия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объектов.</w:t>
            </w:r>
          </w:p>
          <w:p w:rsidR="283B226F" w:rsidP="07B60E52" w:rsidRDefault="283B226F" w14:paraId="0A9E0D72" w14:textId="043F84A7">
            <w:pPr>
              <w:pStyle w:val="TableParagraph"/>
              <w:widowControl w:val="0"/>
              <w:spacing w:after="0" w:line="228" w:lineRule="auto"/>
              <w:ind w:left="79" w:right="123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Измерять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объекты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,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Конструировать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математические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отношения.</w:t>
            </w:r>
          </w:p>
          <w:p w:rsidR="283B226F" w:rsidP="07B60E52" w:rsidRDefault="283B226F" w14:paraId="41086912" w14:textId="646176E3">
            <w:pPr>
              <w:pStyle w:val="TableParagraph"/>
              <w:widowControl w:val="0"/>
              <w:spacing w:after="0" w:line="228" w:lineRule="auto"/>
              <w:ind w:left="79" w:right="219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Моделировать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ситуацию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математически.</w:t>
            </w:r>
          </w:p>
          <w:p w:rsidR="283B226F" w:rsidP="07B60E52" w:rsidRDefault="283B226F" w14:paraId="0C3B82E7" w14:textId="7DDF7AFD">
            <w:pPr>
              <w:pStyle w:val="TableParagraph"/>
              <w:widowControl w:val="0"/>
              <w:spacing w:after="0" w:line="228" w:lineRule="auto"/>
              <w:ind w:left="79" w:right="77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Доказывать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истинность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утверждения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на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основе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данных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решения.</w:t>
            </w:r>
          </w:p>
          <w:p w:rsidR="283B226F" w:rsidP="07B60E52" w:rsidRDefault="283B226F" w14:paraId="003447D1" w14:textId="0C9A1E3F">
            <w:pPr>
              <w:pStyle w:val="TableParagraph"/>
              <w:widowControl w:val="0"/>
              <w:spacing w:after="0" w:line="228" w:lineRule="auto"/>
              <w:ind w:left="79" w:right="255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Планировать  ход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контролировать</w:t>
            </w:r>
          </w:p>
          <w:p w:rsidR="283B226F" w:rsidP="07B60E52" w:rsidRDefault="283B226F" w14:paraId="18CE4558" w14:textId="7013CDF7">
            <w:pPr>
              <w:pStyle w:val="TableParagraph"/>
              <w:widowControl w:val="0"/>
              <w:spacing w:after="0" w:line="228" w:lineRule="auto"/>
              <w:ind w:left="79" w:right="73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результат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решения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математической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задачи.</w:t>
            </w:r>
          </w:p>
          <w:p w:rsidR="283B226F" w:rsidP="07B60E52" w:rsidRDefault="283B226F" w14:paraId="4B5A3613" w14:textId="76F9B7FA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Фиксировать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ответ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заданной</w:t>
            </w:r>
            <w:r w:rsidRPr="07B60E52" w:rsidR="07B60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07B60E52" w:rsidR="07B60E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форме</w:t>
            </w:r>
          </w:p>
        </w:tc>
      </w:tr>
      <w:tr w:rsidR="283B226F" w:rsidTr="07B60E52" w14:paraId="134D2D19">
        <w:trPr>
          <w:trHeight w:val="2475"/>
        </w:trPr>
        <w:tc>
          <w:tcPr>
            <w:tcW w:w="690" w:type="dxa"/>
            <w:tcMar/>
            <w:vAlign w:val="top"/>
          </w:tcPr>
          <w:p w:rsidR="283B226F" w:rsidP="283B226F" w:rsidRDefault="283B226F" w14:paraId="621CCB50" w14:textId="32742083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85" w:type="dxa"/>
            <w:vMerge/>
            <w:tcMar/>
          </w:tcPr>
          <w:p w14:paraId="57D089A4"/>
        </w:tc>
        <w:tc>
          <w:tcPr>
            <w:tcW w:w="1140" w:type="dxa"/>
            <w:tcMar/>
            <w:vAlign w:val="top"/>
          </w:tcPr>
          <w:p w:rsidR="283B226F" w:rsidP="283B226F" w:rsidRDefault="283B226F" w14:paraId="1CA62AE0" w14:textId="3421B9F0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4C5C5D83" w14:textId="35845AB9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0FF0D1BE" w14:textId="35845AB9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1F4040BA" w14:textId="35845AB9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1F47B777">
        <w:tc>
          <w:tcPr>
            <w:tcW w:w="690" w:type="dxa"/>
            <w:tcMar/>
            <w:vAlign w:val="top"/>
          </w:tcPr>
          <w:p w:rsidR="283B226F" w:rsidP="283B226F" w:rsidRDefault="283B226F" w14:paraId="53D82487" w14:textId="067D085E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385" w:type="dxa"/>
            <w:vMerge w:val="restart"/>
            <w:tcMar/>
            <w:vAlign w:val="top"/>
          </w:tcPr>
          <w:p w:rsidR="283B226F" w:rsidP="283B226F" w:rsidRDefault="283B226F" w14:noSpellErr="1" w14:paraId="1F7C3CB6">
            <w:pPr>
              <w:pStyle w:val="a7"/>
              <w:spacing w:after="0" w:afterAutospacing="off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Запись чисел с использованием разных систем измерения.</w:t>
            </w:r>
          </w:p>
          <w:p w:rsidR="283B226F" w:rsidP="283B226F" w:rsidRDefault="283B226F" w14:paraId="0B2D6F90" w14:textId="0F037FC7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140" w:type="dxa"/>
            <w:tcMar/>
            <w:vAlign w:val="top"/>
          </w:tcPr>
          <w:p w:rsidR="283B226F" w:rsidP="283B226F" w:rsidRDefault="283B226F" w14:paraId="3B8026C7" w14:textId="7F1FDFB7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42E2BDE5" w14:textId="35845AB9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341DBD9B" w14:textId="35845AB9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4056196D" w14:textId="35845AB9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2A2AF5F7">
        <w:tc>
          <w:tcPr>
            <w:tcW w:w="690" w:type="dxa"/>
            <w:tcMar/>
            <w:vAlign w:val="top"/>
          </w:tcPr>
          <w:p w:rsidR="283B226F" w:rsidP="283B226F" w:rsidRDefault="283B226F" w14:paraId="23452AB6" w14:textId="04916365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385" w:type="dxa"/>
            <w:vMerge/>
            <w:tcMar/>
            <w:vAlign w:val="top"/>
          </w:tcPr>
          <w:p w14:paraId="76DDEF4F"/>
        </w:tc>
        <w:tc>
          <w:tcPr>
            <w:tcW w:w="1140" w:type="dxa"/>
            <w:tcMar/>
            <w:vAlign w:val="top"/>
          </w:tcPr>
          <w:p w:rsidR="283B226F" w:rsidP="283B226F" w:rsidRDefault="283B226F" w14:paraId="2FC4D0F2" w14:textId="18D84DA4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66B89EBC" w14:textId="16758144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7FDF9906" w14:textId="2F421375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209111DB" w14:textId="386528F5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31D90709">
        <w:tc>
          <w:tcPr>
            <w:tcW w:w="690" w:type="dxa"/>
            <w:tcMar/>
            <w:vAlign w:val="top"/>
          </w:tcPr>
          <w:p w:rsidR="283B226F" w:rsidP="283B226F" w:rsidRDefault="283B226F" w14:paraId="60EEAED9" w14:textId="76FD8959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385" w:type="dxa"/>
            <w:vMerge w:val="restart"/>
            <w:tcMar/>
            <w:vAlign w:val="top"/>
          </w:tcPr>
          <w:p w:rsidR="283B226F" w:rsidP="283B226F" w:rsidRDefault="283B226F" w14:paraId="6C5DE3F0" w14:textId="6222D773">
            <w:pPr>
              <w:pStyle w:val="a7"/>
              <w:spacing w:after="0" w:afterAutospacing="off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 таблиц и диаграмм. </w:t>
            </w:r>
          </w:p>
          <w:p w:rsidR="283B226F" w:rsidP="283B226F" w:rsidRDefault="283B226F" w14:paraId="2C0AC08B" w14:textId="53F45C34">
            <w:pPr>
              <w:pStyle w:val="a3"/>
              <w:spacing w:after="0" w:afterAutospacing="off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данных в виде графиков</w:t>
            </w:r>
          </w:p>
        </w:tc>
        <w:tc>
          <w:tcPr>
            <w:tcW w:w="1140" w:type="dxa"/>
            <w:tcMar/>
            <w:vAlign w:val="top"/>
          </w:tcPr>
          <w:p w:rsidR="283B226F" w:rsidP="283B226F" w:rsidRDefault="283B226F" w14:paraId="668401F8" w14:textId="518C148F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458D29EC" w14:textId="4E826634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6E51586D" w14:textId="3A90DD86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50324B1A" w14:textId="295C633E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64D4548A">
        <w:tc>
          <w:tcPr>
            <w:tcW w:w="690" w:type="dxa"/>
            <w:tcMar/>
            <w:vAlign w:val="top"/>
          </w:tcPr>
          <w:p w:rsidR="283B226F" w:rsidP="283B226F" w:rsidRDefault="283B226F" w14:paraId="1AED945F" w14:textId="2A7E176D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385" w:type="dxa"/>
            <w:vMerge/>
            <w:tcMar/>
            <w:vAlign w:val="top"/>
          </w:tcPr>
          <w:p w14:paraId="4E9103FF"/>
        </w:tc>
        <w:tc>
          <w:tcPr>
            <w:tcW w:w="1140" w:type="dxa"/>
            <w:tcMar/>
            <w:vAlign w:val="top"/>
          </w:tcPr>
          <w:p w:rsidR="283B226F" w:rsidP="283B226F" w:rsidRDefault="283B226F" w14:paraId="66768D67" w14:textId="63B2A7FC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64A8F8B4" w14:textId="08F71AD2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3999EF3C" w14:textId="352AA340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38E08BB3" w14:textId="2601B995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16F5CA35">
        <w:tc>
          <w:tcPr>
            <w:tcW w:w="690" w:type="dxa"/>
            <w:tcMar/>
            <w:vAlign w:val="top"/>
          </w:tcPr>
          <w:p w:rsidR="283B226F" w:rsidP="283B226F" w:rsidRDefault="283B226F" w14:paraId="6E384A4E" w14:textId="6AFE05A3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385" w:type="dxa"/>
            <w:vMerge w:val="restart"/>
            <w:tcMar/>
            <w:vAlign w:val="top"/>
          </w:tcPr>
          <w:p w:rsidR="283B226F" w:rsidP="283B226F" w:rsidRDefault="283B226F" w14:paraId="7DBAA035" w14:textId="348BA706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График линейной функции. Построение графика линейной функции. Формулы линейной функции</w:t>
            </w:r>
          </w:p>
        </w:tc>
        <w:tc>
          <w:tcPr>
            <w:tcW w:w="1140" w:type="dxa"/>
            <w:tcMar/>
            <w:vAlign w:val="top"/>
          </w:tcPr>
          <w:p w:rsidR="283B226F" w:rsidP="283B226F" w:rsidRDefault="283B226F" w14:paraId="7160BEB3" w14:textId="71866286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28D9417C" w14:textId="7E159188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3C538699" w14:textId="0CFE297D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21B4F674" w14:textId="14991444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3ECF96FC">
        <w:tc>
          <w:tcPr>
            <w:tcW w:w="690" w:type="dxa"/>
            <w:tcMar/>
            <w:vAlign w:val="top"/>
          </w:tcPr>
          <w:p w:rsidR="283B226F" w:rsidP="283B226F" w:rsidRDefault="283B226F" w14:paraId="1F9269B2" w14:textId="1366E231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385" w:type="dxa"/>
            <w:vMerge/>
            <w:tcMar/>
            <w:vAlign w:val="top"/>
          </w:tcPr>
          <w:p w14:paraId="37C81EB7"/>
        </w:tc>
        <w:tc>
          <w:tcPr>
            <w:tcW w:w="1140" w:type="dxa"/>
            <w:tcMar/>
            <w:vAlign w:val="top"/>
          </w:tcPr>
          <w:p w:rsidR="283B226F" w:rsidP="283B226F" w:rsidRDefault="283B226F" w14:paraId="49D8E2C2" w14:textId="3DF390AB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10E89525" w14:textId="57A34C90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25C64CCE" w14:textId="6DB9ADBA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7AED5C7C" w14:textId="346B40CF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7664A014">
        <w:tc>
          <w:tcPr>
            <w:tcW w:w="690" w:type="dxa"/>
            <w:tcMar/>
            <w:vAlign w:val="top"/>
          </w:tcPr>
          <w:p w:rsidR="283B226F" w:rsidP="283B226F" w:rsidRDefault="283B226F" w14:paraId="3BCE020D" w14:textId="6DE56C36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385" w:type="dxa"/>
            <w:vMerge w:val="restart"/>
            <w:tcMar/>
            <w:vAlign w:val="top"/>
          </w:tcPr>
          <w:p w:rsidR="283B226F" w:rsidP="283B226F" w:rsidRDefault="283B226F" w14:noSpellErr="1" w14:paraId="5B75E2CE">
            <w:pPr>
              <w:pStyle w:val="a7"/>
              <w:spacing w:after="0" w:afterAutospacing="off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текстовых задач на проценты. </w:t>
            </w:r>
          </w:p>
          <w:p w:rsidR="283B226F" w:rsidP="283B226F" w:rsidRDefault="283B226F" w14:paraId="69566DB3" w14:textId="26E30086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Оценка вычислений при решении практических задач</w:t>
            </w:r>
          </w:p>
        </w:tc>
        <w:tc>
          <w:tcPr>
            <w:tcW w:w="1140" w:type="dxa"/>
            <w:tcMar/>
            <w:vAlign w:val="top"/>
          </w:tcPr>
          <w:p w:rsidR="283B226F" w:rsidP="283B226F" w:rsidRDefault="283B226F" w14:paraId="7831FF0F" w14:textId="7F0355C7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3C2E3CD4" w14:textId="77E9AA8F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47BAABFF" w14:textId="650239DB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57B61931" w14:textId="34DF0993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3C38D188">
        <w:tc>
          <w:tcPr>
            <w:tcW w:w="690" w:type="dxa"/>
            <w:tcMar/>
            <w:vAlign w:val="top"/>
          </w:tcPr>
          <w:p w:rsidR="283B226F" w:rsidP="283B226F" w:rsidRDefault="283B226F" w14:paraId="706369B7" w14:textId="502478D8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385" w:type="dxa"/>
            <w:vMerge/>
            <w:tcMar/>
            <w:vAlign w:val="top"/>
          </w:tcPr>
          <w:p w14:paraId="40A89165"/>
        </w:tc>
        <w:tc>
          <w:tcPr>
            <w:tcW w:w="1140" w:type="dxa"/>
            <w:tcMar/>
            <w:vAlign w:val="top"/>
          </w:tcPr>
          <w:p w:rsidR="283B226F" w:rsidP="283B226F" w:rsidRDefault="283B226F" w14:paraId="795A52FE" w14:textId="3DF08386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2843C534" w14:textId="79B4CC56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7EA0207D" w14:textId="1FEEB5B2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1720B373" w14:textId="06ACBB41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4AC2BD52">
        <w:tc>
          <w:tcPr>
            <w:tcW w:w="690" w:type="dxa"/>
            <w:tcMar/>
            <w:vAlign w:val="top"/>
          </w:tcPr>
          <w:p w:rsidR="283B226F" w:rsidP="283B226F" w:rsidRDefault="283B226F" w14:paraId="4AA96AC2" w14:textId="7DEE06BB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385" w:type="dxa"/>
            <w:vMerge w:val="restart"/>
            <w:tcMar/>
            <w:vAlign w:val="top"/>
          </w:tcPr>
          <w:p w:rsidR="283B226F" w:rsidP="283B226F" w:rsidRDefault="283B226F" w14:paraId="20C68DB2" w14:textId="2EA48755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текстовых задач на движение и работу</w:t>
            </w:r>
          </w:p>
        </w:tc>
        <w:tc>
          <w:tcPr>
            <w:tcW w:w="1140" w:type="dxa"/>
            <w:tcMar/>
            <w:vAlign w:val="top"/>
          </w:tcPr>
          <w:p w:rsidR="283B226F" w:rsidP="283B226F" w:rsidRDefault="283B226F" w14:paraId="560FEB67" w14:textId="34E3E93D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0F7D7E0D" w14:textId="08661B16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3B20ACAA" w14:textId="1939FC50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21306D34" w14:textId="34CB2268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4C588E7D">
        <w:tc>
          <w:tcPr>
            <w:tcW w:w="690" w:type="dxa"/>
            <w:tcMar/>
            <w:vAlign w:val="top"/>
          </w:tcPr>
          <w:p w:rsidR="283B226F" w:rsidP="283B226F" w:rsidRDefault="283B226F" w14:paraId="7B40AD3D" w14:textId="495651CE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385" w:type="dxa"/>
            <w:vMerge/>
            <w:tcMar/>
            <w:vAlign w:val="top"/>
          </w:tcPr>
          <w:p w14:paraId="54A49FC0"/>
        </w:tc>
        <w:tc>
          <w:tcPr>
            <w:tcW w:w="1140" w:type="dxa"/>
            <w:tcMar/>
            <w:vAlign w:val="top"/>
          </w:tcPr>
          <w:p w:rsidR="283B226F" w:rsidP="283B226F" w:rsidRDefault="283B226F" w14:paraId="2A7CEC24" w14:textId="1A9EC760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3E2AF70E" w14:textId="03BA87F9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3E81B4FB" w14:textId="75084116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65A70FFF" w14:textId="5AFF6CA1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2992CEB4">
        <w:tc>
          <w:tcPr>
            <w:tcW w:w="690" w:type="dxa"/>
            <w:tcMar/>
            <w:vAlign w:val="top"/>
          </w:tcPr>
          <w:p w:rsidR="283B226F" w:rsidP="283B226F" w:rsidRDefault="283B226F" w14:paraId="79EEA028" w14:textId="7221462A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385" w:type="dxa"/>
            <w:vMerge w:val="restart"/>
            <w:tcMar/>
            <w:vAlign w:val="top"/>
          </w:tcPr>
          <w:p w:rsidR="283B226F" w:rsidP="283B226F" w:rsidRDefault="283B226F" w14:paraId="4F47B9ED" w14:textId="4B19150B">
            <w:pPr>
              <w:pStyle w:val="a7"/>
              <w:spacing w:after="0" w:afterAutospacing="off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40" w:type="dxa"/>
            <w:tcMar/>
            <w:vAlign w:val="top"/>
          </w:tcPr>
          <w:p w:rsidR="283B226F" w:rsidP="283B226F" w:rsidRDefault="283B226F" w14:paraId="5E43A568" w14:textId="744610C7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37634524" w14:textId="232F7654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2B4A1D1E" w14:textId="0934AEDB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17280DEF" w14:textId="198AA9CF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247910C8">
        <w:tc>
          <w:tcPr>
            <w:tcW w:w="690" w:type="dxa"/>
            <w:tcMar/>
            <w:vAlign w:val="top"/>
          </w:tcPr>
          <w:p w:rsidR="283B226F" w:rsidP="283B226F" w:rsidRDefault="283B226F" w14:paraId="7F277ED6" w14:textId="36F97C40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2385" w:type="dxa"/>
            <w:vMerge/>
            <w:tcMar/>
            <w:vAlign w:val="top"/>
          </w:tcPr>
          <w:p w14:paraId="0E94AF7A"/>
        </w:tc>
        <w:tc>
          <w:tcPr>
            <w:tcW w:w="1140" w:type="dxa"/>
            <w:tcMar/>
            <w:vAlign w:val="top"/>
          </w:tcPr>
          <w:p w:rsidR="283B226F" w:rsidP="283B226F" w:rsidRDefault="283B226F" w14:paraId="796DEE4C" w14:textId="241EEBB9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2E04848E" w14:textId="783E4A15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40489609" w14:textId="01A420FC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3746EE7C" w14:textId="27BBC538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7C187075">
        <w:tc>
          <w:tcPr>
            <w:tcW w:w="690" w:type="dxa"/>
            <w:tcMar/>
            <w:vAlign w:val="top"/>
          </w:tcPr>
          <w:p w:rsidR="283B226F" w:rsidP="283B226F" w:rsidRDefault="283B226F" w14:paraId="7622F91C" w14:textId="77DEE16E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385" w:type="dxa"/>
            <w:vMerge w:val="restart"/>
            <w:tcMar/>
            <w:vAlign w:val="top"/>
          </w:tcPr>
          <w:p w:rsidR="283B226F" w:rsidP="283B226F" w:rsidRDefault="283B226F" w14:paraId="31FF4ED4" w14:textId="4C24B6C4">
            <w:pPr>
              <w:pStyle w:val="a7"/>
              <w:spacing w:after="0" w:afterAutospacing="off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Оперирование понятиями геометрических фигур</w:t>
            </w: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Решение геометрических задач. Окружность</w:t>
            </w:r>
          </w:p>
          <w:p w:rsidR="283B226F" w:rsidP="283B226F" w:rsidRDefault="283B226F" w14:paraId="352EA630" w14:textId="097818EC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tcMar/>
            <w:vAlign w:val="top"/>
          </w:tcPr>
          <w:p w:rsidR="283B226F" w:rsidP="283B226F" w:rsidRDefault="283B226F" w14:paraId="20EB4326" w14:textId="0DE48EBD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4A114DBD" w14:textId="306B68E2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7C33EBBD" w14:textId="5CB7EC64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00DB5710" w14:textId="084FB54D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66AE5E90">
        <w:tc>
          <w:tcPr>
            <w:tcW w:w="690" w:type="dxa"/>
            <w:tcMar/>
            <w:vAlign w:val="top"/>
          </w:tcPr>
          <w:p w:rsidR="283B226F" w:rsidP="283B226F" w:rsidRDefault="283B226F" w14:paraId="3E8EC3E7" w14:textId="20640820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385" w:type="dxa"/>
            <w:vMerge/>
            <w:tcMar/>
            <w:vAlign w:val="top"/>
          </w:tcPr>
          <w:p w14:paraId="143A8C1B"/>
        </w:tc>
        <w:tc>
          <w:tcPr>
            <w:tcW w:w="1140" w:type="dxa"/>
            <w:tcMar/>
            <w:vAlign w:val="top"/>
          </w:tcPr>
          <w:p w:rsidR="283B226F" w:rsidP="283B226F" w:rsidRDefault="283B226F" w14:paraId="34029EB0" w14:textId="39741415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39EC464E" w14:textId="4811A99C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420813EF" w14:textId="63B233B8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5E622851" w14:textId="795FB864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283B226F" w:rsidTr="07B60E52" w14:paraId="7467784D">
        <w:tc>
          <w:tcPr>
            <w:tcW w:w="690" w:type="dxa"/>
            <w:tcMar/>
            <w:vAlign w:val="top"/>
          </w:tcPr>
          <w:p w:rsidR="283B226F" w:rsidP="283B226F" w:rsidRDefault="283B226F" w14:paraId="6BB28157" w14:textId="4CCFF3E4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385" w:type="dxa"/>
            <w:tcMar/>
            <w:vAlign w:val="top"/>
          </w:tcPr>
          <w:p w:rsidR="283B226F" w:rsidP="283B226F" w:rsidRDefault="283B226F" w14:paraId="564FF2E5" w14:textId="2FF0FDB4">
            <w:pPr>
              <w:pStyle w:val="a7"/>
              <w:spacing w:after="0" w:afterAutospacing="off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3B226F" w:rsidR="283B226F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геометрических задач. Начальные геометрические сведения. Треугольники</w:t>
            </w:r>
          </w:p>
        </w:tc>
        <w:tc>
          <w:tcPr>
            <w:tcW w:w="1140" w:type="dxa"/>
            <w:tcMar/>
            <w:vAlign w:val="top"/>
          </w:tcPr>
          <w:p w:rsidR="283B226F" w:rsidP="283B226F" w:rsidRDefault="283B226F" w14:paraId="25527BBD" w14:textId="70D81F29">
            <w:pPr>
              <w:pStyle w:val="a3"/>
              <w:spacing w:after="0" w:afterAutospacing="off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283B226F" w:rsidR="283B22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Mar/>
            <w:vAlign w:val="top"/>
          </w:tcPr>
          <w:p w:rsidR="283B226F" w:rsidP="283B226F" w:rsidRDefault="283B226F" w14:paraId="2BE3E0C3" w14:textId="247B17BB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5" w:type="dxa"/>
            <w:tcMar/>
            <w:vAlign w:val="top"/>
          </w:tcPr>
          <w:p w:rsidR="283B226F" w:rsidP="283B226F" w:rsidRDefault="283B226F" w14:paraId="6DE846A5" w14:textId="72FEC008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0" w:type="dxa"/>
            <w:vMerge/>
            <w:tcMar/>
            <w:vAlign w:val="top"/>
          </w:tcPr>
          <w:p w:rsidR="283B226F" w:rsidP="283B226F" w:rsidRDefault="283B226F" w14:paraId="1815870B" w14:textId="7C107516">
            <w:pPr>
              <w:pStyle w:val="a3"/>
              <w:spacing w:after="0" w:afterAutospacing="off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xmlns:wp14="http://schemas.microsoft.com/office/word/2010/wordml" w:rsidR="00635051" w:rsidP="00A640CC" w:rsidRDefault="00635051" w14:paraId="2946DB82" wp14:textId="77777777">
      <w:pPr>
        <w:pStyle w:val="a3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A640CC" w:rsidP="00635051" w:rsidRDefault="00A640CC" w14:paraId="6537F28F" wp14:textId="77777777">
      <w:pPr>
        <w:pStyle w:val="a3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162304" w:rsidP="00162304" w:rsidRDefault="00162304" w14:paraId="3187932D" wp14:textId="77777777">
      <w:pPr>
        <w:pStyle w:val="a3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  <w:hyperlink w:history="1" r:id="rId5">
        <w:r w:rsidRPr="00AE284F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https://infourok.ru/rabochaya-programma-vneurochnoy-deyatelnosti-po-matematike-uchis-reshay-razgadivay-klass-3474474.html</w:t>
        </w:r>
      </w:hyperlink>
    </w:p>
    <w:p xmlns:wp14="http://schemas.microsoft.com/office/word/2010/wordml" w:rsidR="00162304" w:rsidP="00162304" w:rsidRDefault="00162304" w14:paraId="4EEEA845" wp14:textId="77777777">
      <w:pPr>
        <w:pStyle w:val="a3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 r:id="rId6">
        <w:r w:rsidRPr="00AE284F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https://nsportal.ru/shkola/matematika/library/2021/03/23/analiz-vpr-matematika-7-klass</w:t>
        </w:r>
      </w:hyperlink>
    </w:p>
    <w:p xmlns:wp14="http://schemas.microsoft.com/office/word/2010/wordml" w:rsidR="00162304" w:rsidP="00162304" w:rsidRDefault="00162304" w14:paraId="4E22A6EF" wp14:textId="77777777">
      <w:pPr>
        <w:pStyle w:val="a3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 r:id="rId7">
        <w:r w:rsidRPr="00AE284F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https://kopilkaurokov.ru/matematika/planirovanie/tematicheskoe_planirovanie_kruzhkovykh_zaniatii_po_matematike_v_7_klasse_po_podg</w:t>
        </w:r>
      </w:hyperlink>
    </w:p>
    <w:p xmlns:wp14="http://schemas.microsoft.com/office/word/2010/wordml" w:rsidRPr="008436A8" w:rsidR="00162304" w:rsidP="00162304" w:rsidRDefault="00162304" w14:paraId="6DFB9E20" wp14:textId="77777777">
      <w:pPr>
        <w:pStyle w:val="a3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Pr="008436A8" w:rsidR="00162304" w:rsidSect="009C6E52">
      <w:pgSz w:w="11906" w:h="16838" w:orient="portrait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66" style="width:3in;height:3in" o:bullet="t" type="#_x0000_t75"/>
    </w:pict>
  </w:numPicBullet>
  <w:abstractNum w:abstractNumId="0">
    <w:nsid w:val="07A200DE"/>
    <w:multiLevelType w:val="multilevel"/>
    <w:tmpl w:val="E65C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D30B0"/>
    <w:multiLevelType w:val="multilevel"/>
    <w:tmpl w:val="1F7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25E6328"/>
    <w:multiLevelType w:val="multilevel"/>
    <w:tmpl w:val="75F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5063DA3"/>
    <w:multiLevelType w:val="multilevel"/>
    <w:tmpl w:val="BD1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4772A59"/>
    <w:multiLevelType w:val="multilevel"/>
    <w:tmpl w:val="8E04D160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nsid w:val="3C4F61D8"/>
    <w:multiLevelType w:val="multilevel"/>
    <w:tmpl w:val="EA8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471D5C0E"/>
    <w:multiLevelType w:val="multilevel"/>
    <w:tmpl w:val="8C0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52055574"/>
    <w:multiLevelType w:val="multilevel"/>
    <w:tmpl w:val="012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521709B6"/>
    <w:multiLevelType w:val="multilevel"/>
    <w:tmpl w:val="54D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>
    <w:nsid w:val="5F615117"/>
    <w:multiLevelType w:val="hybridMultilevel"/>
    <w:tmpl w:val="36C0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D4076"/>
    <w:multiLevelType w:val="multilevel"/>
    <w:tmpl w:val="3E8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drawingGridHorizontalSpacing w:val="110"/>
  <w:displayHorizontalDrawingGridEvery w:val="2"/>
  <w:characterSpacingControl w:val="doNotCompress"/>
  <w:compat/>
  <w:rsids>
    <w:rsidRoot w:val="00161759"/>
    <w:rsid w:val="00016EFC"/>
    <w:rsid w:val="000A23F4"/>
    <w:rsid w:val="00154C9E"/>
    <w:rsid w:val="00161759"/>
    <w:rsid w:val="00162304"/>
    <w:rsid w:val="001E3845"/>
    <w:rsid w:val="002F7359"/>
    <w:rsid w:val="00400121"/>
    <w:rsid w:val="005079F6"/>
    <w:rsid w:val="00635051"/>
    <w:rsid w:val="007D1D1C"/>
    <w:rsid w:val="008046D7"/>
    <w:rsid w:val="00822C46"/>
    <w:rsid w:val="008D08CD"/>
    <w:rsid w:val="00902528"/>
    <w:rsid w:val="009B03A4"/>
    <w:rsid w:val="009B17B2"/>
    <w:rsid w:val="009C6E52"/>
    <w:rsid w:val="00A5295B"/>
    <w:rsid w:val="00A640CC"/>
    <w:rsid w:val="00A962E4"/>
    <w:rsid w:val="00BB2D89"/>
    <w:rsid w:val="00BF183A"/>
    <w:rsid w:val="00C45A3F"/>
    <w:rsid w:val="00C46315"/>
    <w:rsid w:val="00C62C4F"/>
    <w:rsid w:val="00D85BC5"/>
    <w:rsid w:val="00E27025"/>
    <w:rsid w:val="00E66BB2"/>
    <w:rsid w:val="00ED6622"/>
    <w:rsid w:val="07B60E52"/>
    <w:rsid w:val="283B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D703159"/>
  <w15:docId w15:val="{65BBC354-5DEF-487D-AD7D-D192166ED01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F18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F6"/>
    <w:pPr>
      <w:ind w:left="720"/>
      <w:contextualSpacing/>
    </w:pPr>
  </w:style>
  <w:style w:type="character" w:styleId="c24" w:customStyle="1">
    <w:name w:val="c24"/>
    <w:basedOn w:val="a0"/>
    <w:rsid w:val="005079F6"/>
  </w:style>
  <w:style w:type="table" w:styleId="a4">
    <w:name w:val="Table Grid"/>
    <w:basedOn w:val="a1"/>
    <w:uiPriority w:val="59"/>
    <w:rsid w:val="005079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pt" w:customStyle="1">
    <w:name w:val="Основной текст + 11 pt"/>
    <w:basedOn w:val="a0"/>
    <w:rsid w:val="00902528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5" w:customStyle="1">
    <w:name w:val="Основной текст_"/>
    <w:basedOn w:val="a0"/>
    <w:link w:val="2"/>
    <w:rsid w:val="00C46315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character" w:styleId="1" w:customStyle="1">
    <w:name w:val="Основной текст1"/>
    <w:basedOn w:val="a5"/>
    <w:rsid w:val="00C46315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2" w:customStyle="1">
    <w:name w:val="Основной текст2"/>
    <w:basedOn w:val="a"/>
    <w:link w:val="a5"/>
    <w:rsid w:val="00C46315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hAnsi="Times New Roman" w:eastAsia="Times New Roman" w:cs="Times New Roman"/>
      <w:sz w:val="27"/>
      <w:szCs w:val="27"/>
    </w:rPr>
  </w:style>
  <w:style w:type="character" w:styleId="c21" w:customStyle="1">
    <w:name w:val="c21"/>
    <w:basedOn w:val="a0"/>
    <w:rsid w:val="000A23F4"/>
  </w:style>
  <w:style w:type="paragraph" w:styleId="a6">
    <w:name w:val="Normal (Web)"/>
    <w:basedOn w:val="a"/>
    <w:uiPriority w:val="99"/>
    <w:rsid w:val="009B0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" w:customStyle="1">
    <w:name w:val="c1"/>
    <w:basedOn w:val="a0"/>
    <w:rsid w:val="00C45A3F"/>
  </w:style>
  <w:style w:type="paragraph" w:styleId="c4" w:customStyle="1">
    <w:name w:val="c4"/>
    <w:basedOn w:val="a"/>
    <w:rsid w:val="00C45A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28" w:customStyle="1">
    <w:name w:val="c28"/>
    <w:basedOn w:val="a0"/>
    <w:rsid w:val="00C45A3F"/>
  </w:style>
  <w:style w:type="paragraph" w:styleId="a7">
    <w:name w:val="Body Text"/>
    <w:basedOn w:val="a"/>
    <w:link w:val="a8"/>
    <w:rsid w:val="009C6E52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8" w:customStyle="1">
    <w:name w:val="Основной текст Знак"/>
    <w:basedOn w:val="a0"/>
    <w:link w:val="a7"/>
    <w:rsid w:val="009C6E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62304"/>
    <w:rPr>
      <w:color w:val="0000FF" w:themeColor="hyperlink"/>
      <w:u w:val="single"/>
    </w:rPr>
  </w:style>
  <w:style w:type="paragraph" w:styleId="TableParagraph" w:customStyle="true">
    <w:uiPriority w:val="1"/>
    <w:name w:val="Table Paragraph"/>
    <w:basedOn w:val="a"/>
    <w:qFormat/>
    <w:rsid w:val="07B60E52"/>
    <w:rPr>
      <w:rFonts w:ascii="Cambria" w:hAnsi="Cambria" w:eastAsia="Cambria" w:cs="Cambria"/>
    </w:rPr>
    <w:pPr>
      <w:widowControl w:val="0"/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F6"/>
    <w:pPr>
      <w:ind w:left="720"/>
      <w:contextualSpacing/>
    </w:pPr>
  </w:style>
  <w:style w:type="character" w:customStyle="1" w:styleId="c24">
    <w:name w:val="c24"/>
    <w:basedOn w:val="a0"/>
    <w:rsid w:val="005079F6"/>
  </w:style>
  <w:style w:type="table" w:styleId="a4">
    <w:name w:val="Table Grid"/>
    <w:basedOn w:val="a1"/>
    <w:uiPriority w:val="59"/>
    <w:rsid w:val="0050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9025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C463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4631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C46315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kopilkaurokov.ru/matematika/planirovanie/tematicheskoe_planirovanie_kruzhkovykh_zaniatii_po_matematike_v_7_klasse_po_pod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nsportal.ru/shkola/matematika/library/2021/03/23/analiz-vpr-matematika-7-klass" TargetMode="External" Id="rId6" /><Relationship Type="http://schemas.openxmlformats.org/officeDocument/2006/relationships/hyperlink" Target="https://infourok.ru/rabochaya-programma-vneurochnoy-deyatelnosti-po-matematike-uchis-reshay-razgadivay-klass-3474474.html" TargetMode="Externa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Насонова Мария</lastModifiedBy>
  <revision>6</revision>
  <dcterms:created xsi:type="dcterms:W3CDTF">2021-02-22T04:09:00.0000000Z</dcterms:created>
  <dcterms:modified xsi:type="dcterms:W3CDTF">2022-11-29T14:44:08.1539685Z</dcterms:modified>
</coreProperties>
</file>