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85" w:rsidRPr="00F73CAF" w:rsidRDefault="00771A85" w:rsidP="007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F7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общеобразовательное бюджетное учреждение</w:t>
      </w:r>
    </w:p>
    <w:p w:rsidR="00771A85" w:rsidRPr="00F73CAF" w:rsidRDefault="00771A85" w:rsidP="007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Средняя общеобразовательная школа № 6 «Русская школа»</w:t>
      </w:r>
    </w:p>
    <w:p w:rsidR="00771A85" w:rsidRPr="00F73CAF" w:rsidRDefault="00771A85" w:rsidP="007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1A85" w:rsidRPr="00F73CAF" w:rsidTr="00771A85">
        <w:tc>
          <w:tcPr>
            <w:tcW w:w="3190" w:type="dxa"/>
          </w:tcPr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Рекомендована  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proofErr w:type="spellEnd"/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                                           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0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«___________» 2023</w:t>
            </w: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Л.И.Казанцева</w:t>
            </w:r>
            <w:proofErr w:type="spellEnd"/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</w:t>
            </w:r>
            <w:r w:rsidR="00B0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   С. Г. Байков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 ___________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</w:t>
            </w:r>
            <w:r w:rsidR="00B0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71A85" w:rsidRPr="00F73CAF" w:rsidRDefault="00771A85" w:rsidP="00771A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A85" w:rsidRPr="00F73CAF" w:rsidRDefault="00771A85" w:rsidP="00771A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A85" w:rsidRPr="00F73CAF" w:rsidRDefault="00771A85" w:rsidP="0077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40"/>
          <w:lang w:eastAsia="ru-RU"/>
        </w:rPr>
      </w:pPr>
      <w:r w:rsidRPr="00F73CA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40"/>
          <w:lang w:eastAsia="ru-RU"/>
        </w:rPr>
        <w:t xml:space="preserve">Рабочая программа </w:t>
      </w:r>
    </w:p>
    <w:p w:rsidR="00771A85" w:rsidRPr="00F73CAF" w:rsidRDefault="00771A85" w:rsidP="00771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40"/>
          <w:u w:val="single"/>
          <w:lang w:eastAsia="ru-RU"/>
        </w:rPr>
        <w:t>по внеурочной деятельности «</w:t>
      </w:r>
      <w:r w:rsidR="00B13B36">
        <w:rPr>
          <w:rFonts w:ascii="Times New Roman" w:eastAsia="Times New Roman" w:hAnsi="Times New Roman" w:cs="Times New Roman"/>
          <w:color w:val="000000"/>
          <w:kern w:val="36"/>
          <w:sz w:val="32"/>
          <w:szCs w:val="40"/>
          <w:u w:val="single"/>
          <w:lang w:eastAsia="ru-RU"/>
        </w:rPr>
        <w:t>Пятиклассник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40"/>
          <w:u w:val="single"/>
          <w:lang w:eastAsia="ru-RU"/>
        </w:rPr>
        <w:t>»</w:t>
      </w:r>
    </w:p>
    <w:p w:rsidR="00771A85" w:rsidRPr="00F73CAF" w:rsidRDefault="00771A85" w:rsidP="00771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771A85" w:rsidRDefault="00771A85" w:rsidP="00771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771A85" w:rsidRPr="00F73CAF" w:rsidRDefault="00771A85" w:rsidP="00771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771A85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5 класс</w:t>
      </w: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</w:t>
      </w:r>
      <w:r w:rsidR="00B07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3,4 четверть</w:t>
      </w: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73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Составлена</w:t>
      </w:r>
      <w:proofErr w:type="gramEnd"/>
      <w:r w:rsidRPr="00F73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основе примерной (авторской) программы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психологии Е.Г.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Коблик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О.В.Хухлаевой</w:t>
      </w:r>
      <w:proofErr w:type="spellEnd"/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программы, автор)</w:t>
      </w: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1A85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 изобразительного искусства и черчения </w:t>
      </w: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3C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Комлева Анастасия Николаевна</w:t>
      </w: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составившего программу)</w:t>
      </w: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A85" w:rsidRPr="00F73CAF" w:rsidRDefault="00771A85" w:rsidP="00771A85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2B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bookmarkStart w:id="0" w:name="_GoBack"/>
      <w:bookmarkEnd w:id="0"/>
    </w:p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«</w:t>
      </w:r>
      <w:r w:rsidR="00B1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Пятиклассник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составлена в соответствии с требованиями Федерального государственного стандарта основного общего образования, на основе авторской программы по психологии Е. Г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Коблик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О.В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Программы воспитания и 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ступени основного общего образования, а также планируемых результатов основного общего образования.</w:t>
      </w:r>
    </w:p>
    <w:p w:rsidR="00771A85" w:rsidRPr="00771A85" w:rsidRDefault="00771A85" w:rsidP="00771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Рабочая программа внеурочной деятельности «</w:t>
      </w:r>
      <w:r w:rsidR="00105C0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Пятиклассник</w:t>
      </w:r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» ориентирована на учащихся 5-ых классов. Тематическое планирование рассчитано на 1</w:t>
      </w:r>
      <w:r w:rsidR="00105C0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7 часов</w:t>
      </w:r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, </w:t>
      </w:r>
      <w:r w:rsidR="00105C0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один раз в неделю</w:t>
      </w:r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Данное количество часов, содержание предмета </w:t>
      </w:r>
      <w:r w:rsidR="00105C0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является сокращённым вариантом авторских </w:t>
      </w:r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программ по психологии Е. Г </w:t>
      </w:r>
      <w:proofErr w:type="spellStart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Коблик</w:t>
      </w:r>
      <w:proofErr w:type="spellEnd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, О.В </w:t>
      </w:r>
      <w:proofErr w:type="spellStart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Хухлаевой</w:t>
      </w:r>
      <w:proofErr w:type="spellEnd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 рекомендованной Министерством образования и науки РФ (</w:t>
      </w:r>
      <w:proofErr w:type="spellStart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Коблик</w:t>
      </w:r>
      <w:proofErr w:type="spellEnd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Е. Г. Первый раз в пятый класс:</w:t>
      </w:r>
      <w:proofErr w:type="gramEnd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Программа адаптации детей к средней школе. – М.: Генезис, 2003), </w:t>
      </w:r>
      <w:proofErr w:type="spellStart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Хухлаевой</w:t>
      </w:r>
      <w:proofErr w:type="spellEnd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О.В. Тропинка к своему «Я» (</w:t>
      </w:r>
      <w:proofErr w:type="spellStart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Хухлаева</w:t>
      </w:r>
      <w:proofErr w:type="spellEnd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О.В. Тропинка к своему «Я»: уроки психологии в средней школе(5-6).- </w:t>
      </w:r>
      <w:proofErr w:type="gramStart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М.: «Генезис», 2005).</w:t>
      </w:r>
      <w:proofErr w:type="gramEnd"/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из младшей школы в 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среднюю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важный момент в жизни школьника. В пятом классе для детей многое оказывается новым: учителя, форма обучения, которая в средней школе становится предметной, а иногда и одноклассники. Кроме того, нередко дети переходят из одного здания школы в другое, тогда им приходится привыкать еще и к новому помещению.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Пятиклассникам в школе и интересно, и тревожно: хочется быть активными, умными и независимыми, нужными и успешными, хочется, чтобы новый учитель оценил и увидел все самое лучшее в них.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легко и быстро младший подросток приспособится к условиям средней школы, зависит не только и не столько от его интеллектуальной готовности к обучению. Важно, чтобы были сформированы умения и навыки, определяющие успешность адаптации: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осознавать требования учителя и соответствовать им;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устанавливать межличностные отношения с педагогами;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принимать и соблюдать правила жизни класса и школы;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навыки общения и достойного поведения с одноклассниками;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навыки уверенного поведения;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навыки совместной (коллективной) деятельности;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навыки самостоятельного решения конфликтов мирным путем;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навыки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самоподдержки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навыки адекватной оценки собственных возможностей и способностей.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направлена на формирование этих навыков и на создание благоприятных условий для их дальнейшего развития.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значительное место уделено формированию навыков осознания требований учителя, навыков уверенного поведения, оценки собственных возможностей и способностей, а также работе с негативными эмоциональными состояниями.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содержание программы: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психологической адаптации пятиклассников к условиям средней школы (создать условия, позволяющие каждому пятикласснику как можно легче и радостнее вступить в новый этап школьного обучения; поддержать и развить в детях интерес к знаниям; помочь им общаться с новыми одноклассниками и преподавателями).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целью сформулированы </w:t>
      </w: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у детей позитивной 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устойчивой самооценки, снижение уровня школьной тревожности;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устойчивой учебной мотивации детей;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классного коллектива через формирование групповой сплоченности и выработку системы единых обоснованных требований;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уровня психологической готовности к обучению, формирование учебных навыков;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освоение детьми школьных правил;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выработка норм и правил жизни класса;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адекватных форм поведения в новых школьных ситуациях;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социальных и коммуникативных умений, необходимых для установления межличностных отношений друг с другом, с новыми учителями и другими сотрудниками школы.</w:t>
      </w:r>
    </w:p>
    <w:p w:rsidR="00771A85" w:rsidRPr="00771A85" w:rsidRDefault="00771A85" w:rsidP="00771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Характеристика основных этапов работы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первом этапе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основное внимание уделяется формированию групповой сплоченности, навыков поведения в новых школьных ситуациях, умению ориентироваться в пространстве школы.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втором этапе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работа с основными проблемами, возникающими у пятиклассников. Кроме того, решается важная задача принятия правил школы и класса, установления норм взаимоотношений со сверстниками в классе, преподавателями и другими сотрудниками школы.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третьем этапе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продолжается работа по осознанию детьми требований преподавателей. Формируется понимание критериев оценки устной или письменной работы (правильность, аккуратность, красота и др.), критериев отношение педагогов к правилам поведения в школьном кабинете, к правилам ведения тетрадей, осваиваются способы работы, способствующие достижению высоких результатов.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четвертом этапе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особое внимание уделяется формированию некоторых учебных навыков, связанных с самоорганизацией и самоконтролем в учебной деятельности, продолжается работа над развитием коммуникативных умений, среди которых выделяются конструктивные способы поведения в конфликтных школьных ситуациях.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пятом этапе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осмысление личных целей детей на период обучения в 5 классе. Подводятся итоги групповой работы.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Нижеуказанные пособия позволяют организовать </w:t>
      </w: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внеурочной деятельности «</w:t>
      </w:r>
      <w:r w:rsidR="0010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Пятиклассник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5 классе:</w:t>
      </w:r>
    </w:p>
    <w:p w:rsidR="00771A85" w:rsidRPr="00771A85" w:rsidRDefault="00771A85" w:rsidP="00771A85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Коблик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Г. Первый раз в пятый класс: Программа адаптации детей к средней школе. – 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Генезис, 2013),</w:t>
      </w:r>
      <w:proofErr w:type="gramEnd"/>
    </w:p>
    <w:p w:rsidR="00771A85" w:rsidRPr="00771A85" w:rsidRDefault="00771A85" w:rsidP="00771A85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Тропинка к своему «Я» (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Тропинка к своему «Я»: уроки психологии в средней школе(5-6).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«Генезис», 2015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снижение уровня школьной тревожности; повышение групповой сплоченности; позитивная динамика эмоционального развития ребенка, характеризующаяся возрастанием степени осознания чувств; гармонизация образа «Я» (позитивная самооценка); повышение уверенности в себе и своих возможностях; формирование у детей позитивного отношения к школе, к учителям и одноклассникам.</w:t>
      </w:r>
    </w:p>
    <w:p w:rsidR="00771A85" w:rsidRPr="00771A85" w:rsidRDefault="00771A85" w:rsidP="00771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Методы и техники, используемые в программе: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Ролевые игры.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различных ситуаций, предлагаемых как этюды (например, обиженный и обидчик; учитель и ученик).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Дискуссии.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вопросов, связанных с основной темой занятия.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Рисуночная арт-терапия.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Моделирование образцов поведения.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Метафорические истории и притчи.</w:t>
      </w:r>
    </w:p>
    <w:p w:rsidR="00771A85" w:rsidRPr="00771A85" w:rsidRDefault="00771A85" w:rsidP="00771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Принципы работы </w:t>
      </w:r>
      <w:proofErr w:type="spellStart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тренинговой</w:t>
      </w:r>
      <w:proofErr w:type="spellEnd"/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группы: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добровольного участия в работе группы.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касается как выполнения отдельных упражнений, так и участия в занятиях в целом.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обратной связи.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занятий создаются условия, обеспечивающие готовность детей давать обратную связь другим детям и ведущему тренинга, а также принимать ее.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самопознания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содержании занятий предусматриваются упражнения, помогающие ребенку самостоятельно познавать особенности своей личности.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равноправного участия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с этим принципом необходимо создавать условия для равноправного межличностного общения детей на занятиях.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психологической безопасности.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не должны пугать и настораживать детей.</w:t>
      </w:r>
    </w:p>
    <w:p w:rsidR="00771A85" w:rsidRPr="00771A85" w:rsidRDefault="00771A85" w:rsidP="00771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Структура занятия: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начинается </w:t>
      </w: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ритуалом приветствия,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выполняющим функцию установления эмоционально-позитивного контакта психолога с ребенком и формирования у ребенка направленности на сверстников, и завершается </w:t>
      </w: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ритуалом прощания.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процедуры сплачивают детей, создают атмосферу группового доверия и принятия.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Разминка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упражнения, которые помогают детям настроиться на работу, повышают уровень их активности и способствует формированию групповой сплоченности.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домашнего задания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после (иногда вместо) разминки и способствует закреплению пройденное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часть занятия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психотехнические упражнения, игры и приемы, направленные на решение основных задач тренинга.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итогов занятия,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рефлексия является обязательным этапом и предполагает эмоциональную и смысловую оценку содержания занятия в ходе заключительного обсуждения. Соблюдение подобной структуры занятий, привыкание к ней детей помогает им войти в новую деятельность и сформировать соответствующие ожидания.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Начинаются занятия с пятиклассниками со второй недели сентября.</w:t>
      </w:r>
    </w:p>
    <w:p w:rsid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B0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тренинга рассчитана на 18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 </w:t>
      </w: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академическому часу. Занятия поводятся 1 раз в неделю, работа по программе занимает </w:t>
      </w:r>
      <w:r w:rsidR="00E9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полугодие.</w:t>
      </w:r>
    </w:p>
    <w:p w:rsidR="00E93E14" w:rsidRPr="00E93E14" w:rsidRDefault="00E93E14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56"/>
        <w:gridCol w:w="3621"/>
        <w:gridCol w:w="567"/>
        <w:gridCol w:w="1276"/>
        <w:gridCol w:w="992"/>
        <w:gridCol w:w="1418"/>
        <w:gridCol w:w="1417"/>
      </w:tblGrid>
      <w:tr w:rsidR="002F1BC1" w:rsidRPr="002F1BC1" w:rsidTr="004E20D5">
        <w:trPr>
          <w:trHeight w:val="543"/>
        </w:trPr>
        <w:tc>
          <w:tcPr>
            <w:tcW w:w="456" w:type="dxa"/>
            <w:vMerge w:val="restart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21" w:type="dxa"/>
            <w:vMerge w:val="restart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567" w:type="dxa"/>
            <w:vMerge w:val="restart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сроки</w:t>
            </w:r>
          </w:p>
        </w:tc>
        <w:tc>
          <w:tcPr>
            <w:tcW w:w="1418" w:type="dxa"/>
            <w:vMerge w:val="restart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Контрольно-оценочная деятельность (</w:t>
            </w:r>
            <w:proofErr w:type="spellStart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</w:t>
            </w:r>
            <w:proofErr w:type="gramStart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</w:t>
            </w:r>
            <w:proofErr w:type="spellEnd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практич.работы</w:t>
            </w:r>
            <w:proofErr w:type="spellEnd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лабораторные)</w:t>
            </w:r>
          </w:p>
        </w:tc>
        <w:tc>
          <w:tcPr>
            <w:tcW w:w="1417" w:type="dxa"/>
            <w:vMerge w:val="restart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материально-технического обеспечения образовательного процесса</w:t>
            </w:r>
          </w:p>
        </w:tc>
      </w:tr>
      <w:tr w:rsidR="002F1BC1" w:rsidRPr="002F1BC1" w:rsidTr="004E20D5">
        <w:trPr>
          <w:trHeight w:val="1980"/>
        </w:trPr>
        <w:tc>
          <w:tcPr>
            <w:tcW w:w="456" w:type="dxa"/>
            <w:vMerge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BC1" w:rsidRPr="002F1BC1" w:rsidTr="004E20D5">
        <w:tc>
          <w:tcPr>
            <w:tcW w:w="456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Находим друзей</w:t>
            </w:r>
          </w:p>
        </w:tc>
        <w:tc>
          <w:tcPr>
            <w:tcW w:w="567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2F1BC1" w:rsidRPr="002F1BC1" w:rsidTr="004E20D5">
        <w:tc>
          <w:tcPr>
            <w:tcW w:w="456" w:type="dxa"/>
          </w:tcPr>
          <w:p w:rsid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1B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Что поможет мне учиться?</w:t>
            </w:r>
          </w:p>
        </w:tc>
        <w:tc>
          <w:tcPr>
            <w:tcW w:w="567" w:type="dxa"/>
          </w:tcPr>
          <w:p w:rsid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фломастеры</w:t>
            </w:r>
          </w:p>
        </w:tc>
      </w:tr>
      <w:tr w:rsidR="002F1BC1" w:rsidRPr="002F1BC1" w:rsidTr="004E20D5">
        <w:tc>
          <w:tcPr>
            <w:tcW w:w="456" w:type="dxa"/>
          </w:tcPr>
          <w:p w:rsid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2F1BC1" w:rsidRPr="00771A85" w:rsidRDefault="002F1BC1" w:rsidP="002F1BC1">
            <w:pPr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771A85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Легко ли быть учеником?</w:t>
            </w:r>
            <w:r w:rsidR="009F76F4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Чего я боюсь?</w:t>
            </w:r>
          </w:p>
          <w:p w:rsidR="002F1BC1" w:rsidRPr="00771A85" w:rsidRDefault="002F1BC1" w:rsidP="002F1BC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BC1" w:rsidRPr="002F1BC1" w:rsidRDefault="002F1BC1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цветные карандаши</w:t>
            </w:r>
          </w:p>
        </w:tc>
      </w:tr>
      <w:tr w:rsidR="009F76F4" w:rsidRPr="002F1BC1" w:rsidTr="004E20D5">
        <w:tc>
          <w:tcPr>
            <w:tcW w:w="456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9F76F4" w:rsidRPr="009F76F4" w:rsidRDefault="009F76F4" w:rsidP="002F1BC1">
            <w:pPr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9F76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Трудно ли быть настоящим учителем?</w:t>
            </w:r>
          </w:p>
        </w:tc>
        <w:tc>
          <w:tcPr>
            <w:tcW w:w="567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9F76F4" w:rsidRPr="002F1BC1" w:rsidTr="004E20D5">
        <w:tc>
          <w:tcPr>
            <w:tcW w:w="456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9F76F4" w:rsidRPr="009F76F4" w:rsidRDefault="009F76F4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6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Конфликт или взаимодействие?</w:t>
            </w:r>
          </w:p>
        </w:tc>
        <w:tc>
          <w:tcPr>
            <w:tcW w:w="567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6F4" w:rsidRPr="002F1BC1" w:rsidTr="004E20D5">
        <w:tc>
          <w:tcPr>
            <w:tcW w:w="456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9F76F4" w:rsidRPr="009F76F4" w:rsidRDefault="009F76F4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6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негативными переживаниями</w:t>
            </w:r>
          </w:p>
        </w:tc>
        <w:tc>
          <w:tcPr>
            <w:tcW w:w="567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фломастеры, краски</w:t>
            </w:r>
          </w:p>
        </w:tc>
      </w:tr>
      <w:tr w:rsidR="009F76F4" w:rsidRPr="002F1BC1" w:rsidTr="004E20D5">
        <w:tc>
          <w:tcPr>
            <w:tcW w:w="456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9F76F4" w:rsidRPr="009F76F4" w:rsidRDefault="009F76F4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6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Кто Я, какой Я?</w:t>
            </w:r>
          </w:p>
        </w:tc>
        <w:tc>
          <w:tcPr>
            <w:tcW w:w="567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фломастеры или краски</w:t>
            </w:r>
          </w:p>
        </w:tc>
      </w:tr>
      <w:tr w:rsidR="009F76F4" w:rsidRPr="002F1BC1" w:rsidTr="004E20D5">
        <w:tc>
          <w:tcPr>
            <w:tcW w:w="456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9F76F4" w:rsidRPr="001F13FA" w:rsidRDefault="009F76F4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13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могу! Я нужен!</w:t>
            </w:r>
          </w:p>
        </w:tc>
        <w:tc>
          <w:tcPr>
            <w:tcW w:w="567" w:type="dxa"/>
          </w:tcPr>
          <w:p w:rsidR="009F76F4" w:rsidRDefault="001F13FA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76F4" w:rsidRDefault="001F13FA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76F4" w:rsidRPr="002F1BC1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76F4" w:rsidRDefault="009F76F4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3FA" w:rsidRPr="002F1BC1" w:rsidTr="004E20D5">
        <w:tc>
          <w:tcPr>
            <w:tcW w:w="456" w:type="dxa"/>
          </w:tcPr>
          <w:p w:rsidR="001F13FA" w:rsidRDefault="001F13FA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1F13FA" w:rsidRPr="001F13FA" w:rsidRDefault="0080444B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мечтаю. Мои цели</w:t>
            </w:r>
          </w:p>
        </w:tc>
        <w:tc>
          <w:tcPr>
            <w:tcW w:w="567" w:type="dxa"/>
          </w:tcPr>
          <w:p w:rsidR="001F13FA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13FA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1F13FA" w:rsidRPr="002F1BC1" w:rsidRDefault="001F13FA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13FA" w:rsidRPr="002F1BC1" w:rsidRDefault="001F13FA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3FA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карандаши, фломастеры</w:t>
            </w:r>
          </w:p>
        </w:tc>
      </w:tr>
      <w:tr w:rsidR="0080444B" w:rsidRPr="002F1BC1" w:rsidTr="004E20D5">
        <w:tc>
          <w:tcPr>
            <w:tcW w:w="456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Моё детство, настоящее, будущее</w:t>
            </w:r>
          </w:p>
        </w:tc>
        <w:tc>
          <w:tcPr>
            <w:tcW w:w="567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44B" w:rsidRDefault="0080444B" w:rsidP="00773B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80444B" w:rsidRPr="002F1BC1" w:rsidTr="004E20D5">
        <w:tc>
          <w:tcPr>
            <w:tcW w:w="456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:rsidR="0080444B" w:rsidRPr="0080444B" w:rsidRDefault="0080444B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44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имею право чувствовать и выражать свои чувства. Чувства бывают разные.</w:t>
            </w:r>
          </w:p>
        </w:tc>
        <w:tc>
          <w:tcPr>
            <w:tcW w:w="567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карандаши, фломастеры</w:t>
            </w:r>
          </w:p>
        </w:tc>
      </w:tr>
      <w:tr w:rsidR="0080444B" w:rsidRPr="002F1BC1" w:rsidTr="004E20D5">
        <w:tc>
          <w:tcPr>
            <w:tcW w:w="456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1" w:type="dxa"/>
          </w:tcPr>
          <w:p w:rsidR="0080444B" w:rsidRPr="0080444B" w:rsidRDefault="0080444B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44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Стыдно ли бояться?</w:t>
            </w:r>
          </w:p>
        </w:tc>
        <w:tc>
          <w:tcPr>
            <w:tcW w:w="567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карандаши, фломастеры</w:t>
            </w:r>
          </w:p>
        </w:tc>
      </w:tr>
      <w:tr w:rsidR="0080444B" w:rsidRPr="002F1BC1" w:rsidTr="004E20D5">
        <w:tc>
          <w:tcPr>
            <w:tcW w:w="456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:rsidR="0080444B" w:rsidRPr="0080444B" w:rsidRDefault="0080444B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44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Имею ли я право сердиться и обижаться?</w:t>
            </w:r>
          </w:p>
        </w:tc>
        <w:tc>
          <w:tcPr>
            <w:tcW w:w="567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44B" w:rsidRPr="002F1BC1" w:rsidTr="004E20D5">
        <w:tc>
          <w:tcPr>
            <w:tcW w:w="456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1" w:type="dxa"/>
          </w:tcPr>
          <w:p w:rsidR="0080444B" w:rsidRPr="0080444B" w:rsidRDefault="0080444B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44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и мой внутренний мир. Каждый видит мир и чувствует по – своему.</w:t>
            </w:r>
          </w:p>
        </w:tc>
        <w:tc>
          <w:tcPr>
            <w:tcW w:w="567" w:type="dxa"/>
          </w:tcPr>
          <w:p w:rsidR="0080444B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444B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444B" w:rsidRPr="002F1BC1" w:rsidRDefault="0080444B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44B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карандаши, фломастеры</w:t>
            </w:r>
          </w:p>
        </w:tc>
      </w:tr>
      <w:tr w:rsidR="00C93335" w:rsidRPr="002F1BC1" w:rsidTr="004E20D5">
        <w:tc>
          <w:tcPr>
            <w:tcW w:w="456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1" w:type="dxa"/>
          </w:tcPr>
          <w:p w:rsidR="00C93335" w:rsidRPr="00C93335" w:rsidRDefault="00C93335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3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Кто в ответе за мой внутренний мир. Чему меня могут научить трудные ситуации?</w:t>
            </w:r>
          </w:p>
        </w:tc>
        <w:tc>
          <w:tcPr>
            <w:tcW w:w="567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C93335" w:rsidRPr="002F1BC1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335" w:rsidRPr="002F1BC1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C93335" w:rsidRPr="002F1BC1" w:rsidTr="004E20D5">
        <w:tc>
          <w:tcPr>
            <w:tcW w:w="456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21" w:type="dxa"/>
          </w:tcPr>
          <w:p w:rsidR="00C93335" w:rsidRPr="00C93335" w:rsidRDefault="00C93335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3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трудной ситуации я ищу силу внутри </w:t>
            </w:r>
            <w:proofErr w:type="gramStart"/>
            <w:r w:rsidRPr="00C933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себя</w:t>
            </w:r>
            <w:proofErr w:type="gramEnd"/>
            <w:r w:rsidRPr="00C933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она обязательно найдется.</w:t>
            </w:r>
          </w:p>
        </w:tc>
        <w:tc>
          <w:tcPr>
            <w:tcW w:w="567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C93335" w:rsidRPr="002F1BC1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335" w:rsidRPr="002F1BC1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карандаши, фломастеры</w:t>
            </w:r>
          </w:p>
        </w:tc>
      </w:tr>
      <w:tr w:rsidR="00C93335" w:rsidRPr="002F1BC1" w:rsidTr="004E20D5">
        <w:tc>
          <w:tcPr>
            <w:tcW w:w="456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21" w:type="dxa"/>
          </w:tcPr>
          <w:p w:rsidR="00C93335" w:rsidRPr="00C93335" w:rsidRDefault="00C93335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3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Агрессия и ее роль в жизни человека. У меня появилась агрессия.</w:t>
            </w:r>
          </w:p>
        </w:tc>
        <w:tc>
          <w:tcPr>
            <w:tcW w:w="567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C93335" w:rsidRPr="002F1BC1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335" w:rsidRPr="002F1BC1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карандаши, фломастеры</w:t>
            </w:r>
          </w:p>
        </w:tc>
      </w:tr>
      <w:tr w:rsidR="00C93335" w:rsidRPr="002F1BC1" w:rsidTr="004E20D5">
        <w:tc>
          <w:tcPr>
            <w:tcW w:w="456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1" w:type="dxa"/>
          </w:tcPr>
          <w:p w:rsidR="00C93335" w:rsidRPr="00C93335" w:rsidRDefault="00C93335" w:rsidP="002F1B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Подведение итогов. Учимся договариваться</w:t>
            </w:r>
          </w:p>
        </w:tc>
        <w:tc>
          <w:tcPr>
            <w:tcW w:w="567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C93335" w:rsidRPr="002F1BC1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335" w:rsidRPr="002F1BC1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335" w:rsidRDefault="00C93335" w:rsidP="002F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и </w:t>
      </w:r>
      <w:proofErr w:type="spellStart"/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курса</w:t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результате изучения данного </w:t>
      </w:r>
      <w:proofErr w:type="gramStart"/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proofErr w:type="gramEnd"/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обучающиеся 5 класса получат возможность формирования</w:t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результатов:</w:t>
      </w:r>
    </w:p>
    <w:p w:rsidR="00771A85" w:rsidRPr="00771A85" w:rsidRDefault="00771A85" w:rsidP="00771A85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высказывать под руководством психолога самые простые общие для всех людей правила поведения при сотрудничестве (этические нормы).</w:t>
      </w:r>
    </w:p>
    <w:p w:rsidR="00771A85" w:rsidRPr="00771A85" w:rsidRDefault="00771A85" w:rsidP="00771A85">
      <w:pPr>
        <w:numPr>
          <w:ilvl w:val="0"/>
          <w:numId w:val="4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психологом ситуациях общения и сотрудничества, опираясь на общие для всех простые правила поведения, делать выбор, при поддержке других участников группы и психолога, как поступить.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результататов</w:t>
      </w:r>
      <w:proofErr w:type="spellEnd"/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771A85" w:rsidRPr="00771A85" w:rsidRDefault="00771A85" w:rsidP="00771A85">
      <w:pPr>
        <w:numPr>
          <w:ilvl w:val="0"/>
          <w:numId w:val="5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 деятельности с помощью психолога.</w:t>
      </w:r>
    </w:p>
    <w:p w:rsidR="00771A85" w:rsidRPr="00771A85" w:rsidRDefault="00771A85" w:rsidP="00771A85">
      <w:pPr>
        <w:numPr>
          <w:ilvl w:val="0"/>
          <w:numId w:val="6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последовательность действий.</w:t>
      </w:r>
    </w:p>
    <w:p w:rsidR="00771A85" w:rsidRPr="00771A85" w:rsidRDefault="00771A85" w:rsidP="00771A85">
      <w:pPr>
        <w:numPr>
          <w:ilvl w:val="0"/>
          <w:numId w:val="7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отличать 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неверного.</w:t>
      </w:r>
    </w:p>
    <w:p w:rsidR="00771A85" w:rsidRPr="00771A85" w:rsidRDefault="00771A85" w:rsidP="00771A85">
      <w:pPr>
        <w:numPr>
          <w:ilvl w:val="0"/>
          <w:numId w:val="8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психологом и другими учениками давать эмоциональную оценку деятельности товарищей.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771A85" w:rsidRPr="00771A85" w:rsidRDefault="00771A85" w:rsidP="00771A85">
      <w:pPr>
        <w:numPr>
          <w:ilvl w:val="0"/>
          <w:numId w:val="9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психолога.</w:t>
      </w:r>
    </w:p>
    <w:p w:rsidR="00771A85" w:rsidRPr="00771A85" w:rsidRDefault="00771A85" w:rsidP="00771A85">
      <w:pPr>
        <w:numPr>
          <w:ilvl w:val="0"/>
          <w:numId w:val="10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 находить ответы на вопросы, свой жизненный опыт и информацию.</w:t>
      </w:r>
    </w:p>
    <w:p w:rsidR="00771A85" w:rsidRPr="00771A85" w:rsidRDefault="00771A85" w:rsidP="00771A85">
      <w:pPr>
        <w:numPr>
          <w:ilvl w:val="0"/>
          <w:numId w:val="1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771A85" w:rsidRPr="00771A85" w:rsidRDefault="00771A85" w:rsidP="00771A85">
      <w:pPr>
        <w:numPr>
          <w:ilvl w:val="0"/>
          <w:numId w:val="1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сравнивать и группировать.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771A85" w:rsidRPr="00771A85" w:rsidRDefault="00771A85" w:rsidP="00771A85">
      <w:pPr>
        <w:numPr>
          <w:ilvl w:val="0"/>
          <w:numId w:val="1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71A85" w:rsidRPr="00771A85" w:rsidRDefault="00771A85" w:rsidP="00771A85">
      <w:pPr>
        <w:numPr>
          <w:ilvl w:val="0"/>
          <w:numId w:val="14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других.</w:t>
      </w:r>
    </w:p>
    <w:p w:rsidR="00771A85" w:rsidRPr="00771A85" w:rsidRDefault="00771A85" w:rsidP="00771A85">
      <w:pPr>
        <w:numPr>
          <w:ilvl w:val="0"/>
          <w:numId w:val="15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пересказывать текст.</w:t>
      </w:r>
    </w:p>
    <w:p w:rsidR="00771A85" w:rsidRPr="00771A85" w:rsidRDefault="00771A85" w:rsidP="00771A85">
      <w:pPr>
        <w:numPr>
          <w:ilvl w:val="0"/>
          <w:numId w:val="16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771A85" w:rsidRPr="00771A85" w:rsidRDefault="00771A85" w:rsidP="00771A85">
      <w:pPr>
        <w:numPr>
          <w:ilvl w:val="0"/>
          <w:numId w:val="17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результаты</w:t>
      </w:r>
    </w:p>
    <w:p w:rsidR="00771A85" w:rsidRPr="00771A85" w:rsidRDefault="00771A85" w:rsidP="00771A85">
      <w:pPr>
        <w:numPr>
          <w:ilvl w:val="0"/>
          <w:numId w:val="18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 уровень тревожности</w:t>
      </w:r>
    </w:p>
    <w:p w:rsidR="00771A85" w:rsidRPr="00771A85" w:rsidRDefault="00771A85" w:rsidP="00771A85">
      <w:pPr>
        <w:numPr>
          <w:ilvl w:val="0"/>
          <w:numId w:val="18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и нормальная самооценка</w:t>
      </w:r>
    </w:p>
    <w:p w:rsidR="00771A85" w:rsidRPr="00771A85" w:rsidRDefault="00771A85" w:rsidP="00771A85">
      <w:pPr>
        <w:numPr>
          <w:ilvl w:val="0"/>
          <w:numId w:val="18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отношение к себе и своей личности</w:t>
      </w:r>
    </w:p>
    <w:p w:rsidR="00771A85" w:rsidRPr="00771A85" w:rsidRDefault="00771A85" w:rsidP="00771A85">
      <w:pPr>
        <w:numPr>
          <w:ilvl w:val="0"/>
          <w:numId w:val="18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сформированные умения общения со сверстниками и взрослыми, в том числе педагогами</w:t>
      </w:r>
    </w:p>
    <w:p w:rsidR="00771A85" w:rsidRPr="00771A85" w:rsidRDefault="00771A85" w:rsidP="00771A85">
      <w:pPr>
        <w:numPr>
          <w:ilvl w:val="0"/>
          <w:numId w:val="18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Сплоченный классный коллектив 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положительной мотивацией к обучению</w:t>
      </w:r>
    </w:p>
    <w:p w:rsidR="00771A85" w:rsidRPr="00771A85" w:rsidRDefault="00771A85" w:rsidP="00771A85">
      <w:pPr>
        <w:numPr>
          <w:ilvl w:val="0"/>
          <w:numId w:val="18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и высокий уровень познавательных процессов.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умения и навыки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которыми должен овладеть школьник за время занятий по программе:</w:t>
      </w:r>
    </w:p>
    <w:p w:rsidR="00771A85" w:rsidRPr="00771A85" w:rsidRDefault="00771A85" w:rsidP="00771A85">
      <w:pPr>
        <w:numPr>
          <w:ilvl w:val="0"/>
          <w:numId w:val="19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требования учителя и соответствовать им</w:t>
      </w:r>
    </w:p>
    <w:p w:rsidR="00771A85" w:rsidRPr="00771A85" w:rsidRDefault="00771A85" w:rsidP="00771A85">
      <w:pPr>
        <w:numPr>
          <w:ilvl w:val="0"/>
          <w:numId w:val="19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межличностные отношения с педагогами</w:t>
      </w:r>
    </w:p>
    <w:p w:rsidR="00771A85" w:rsidRPr="00771A85" w:rsidRDefault="00771A85" w:rsidP="00771A85">
      <w:pPr>
        <w:numPr>
          <w:ilvl w:val="0"/>
          <w:numId w:val="19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и соблюдать правила жизни класса и школы</w:t>
      </w:r>
    </w:p>
    <w:p w:rsidR="00771A85" w:rsidRPr="00771A85" w:rsidRDefault="00771A85" w:rsidP="00771A85">
      <w:pPr>
        <w:numPr>
          <w:ilvl w:val="0"/>
          <w:numId w:val="19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общения и достойного поведения с одноклассниками</w:t>
      </w:r>
    </w:p>
    <w:p w:rsidR="00771A85" w:rsidRPr="00771A85" w:rsidRDefault="00771A85" w:rsidP="00771A85">
      <w:pPr>
        <w:numPr>
          <w:ilvl w:val="0"/>
          <w:numId w:val="19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коллективной деятельности.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Формы контроля:</w:t>
      </w:r>
    </w:p>
    <w:p w:rsidR="00771A85" w:rsidRPr="00771A85" w:rsidRDefault="00771A85" w:rsidP="00771A85">
      <w:pPr>
        <w:numPr>
          <w:ilvl w:val="0"/>
          <w:numId w:val="20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проективных методик диагностики (н-р, «Школа зверей»)</w:t>
      </w:r>
    </w:p>
    <w:p w:rsidR="00771A85" w:rsidRPr="00771A85" w:rsidRDefault="00771A85" w:rsidP="00771A85">
      <w:pPr>
        <w:numPr>
          <w:ilvl w:val="0"/>
          <w:numId w:val="20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  и ведение индивидуальных карт.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курса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курса «Психология», в наличии следующие </w:t>
      </w: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и средства материально-технического обеспечения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ученические столы и стулья по количеству учащихся, учительский стол, шкафы для хранения учебников, дидактических материалов, пособий и пр., настенная доска для вывешивания иллюстративного материала.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ехнические средства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классная доска с набором приспособлений для крепления таблиц, картинок;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(компьютер, CD и DVD);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 ч. принтер, ксерокс, сканер.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Экранно-звуковые пособия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передающие содержание образования через изображение, звук, анимацию;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-дополнительные мультимедийные (цифровые) образовательные ресурсы,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аудиозаписи, видеофильмы, слайды, мультимедийные презентации, тематически связанные с содержанием курса;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иблиотечный фонд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(книгопечатная продукция)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учебно-методические комплекты, обеспечивающие изучение/преподавание учебного курса «Психология» (комплексная программа, учебные пособия для учащихся, методическая литература для учителя и др.);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нормативные 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отражающие правовые основы изучения в учреждениях системы общего образования психологии;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специальные дополнительные пособия для учителя и литература, предназначенная для оказания ему информационной и методической помощи (учебники по психологии, книги для учителя по психологии и дополнительному образованию, окружающему миру, литературе и др.);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хрестоматийные материалы, включающие тексты художественных произведений, тематически связанные с содержанием курса «Тропинка к своему «Я»;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энциклопедическая и справочная литература (философские и психологические словари, справочники по теории и истории психологии, биографии отечественных и зарубежных психологов и значимых персоналий и др.);</w:t>
      </w:r>
    </w:p>
    <w:p w:rsidR="00771A85" w:rsidRPr="00771A85" w:rsidRDefault="00771A85" w:rsidP="00771A8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художественные альбомы, содержащие иллюстрации к основным разделам курса.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Литература, электронные ресурсы.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 для </w:t>
      </w:r>
      <w:proofErr w:type="gramStart"/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771A85" w:rsidRPr="00771A85" w:rsidRDefault="00771A85" w:rsidP="00771A85">
      <w:pPr>
        <w:numPr>
          <w:ilvl w:val="0"/>
          <w:numId w:val="2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Васильченко К.В. Путешествие в страну «Я». - Д.: «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1998 г.</w:t>
      </w:r>
    </w:p>
    <w:p w:rsidR="00771A85" w:rsidRPr="00771A85" w:rsidRDefault="00771A85" w:rsidP="00771A85">
      <w:pPr>
        <w:numPr>
          <w:ilvl w:val="0"/>
          <w:numId w:val="2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Гуревич П.С. Человек. – М.: Дрофа, 1995г.</w:t>
      </w:r>
    </w:p>
    <w:p w:rsidR="00771A85" w:rsidRPr="00771A85" w:rsidRDefault="00771A85" w:rsidP="00771A85">
      <w:pPr>
        <w:numPr>
          <w:ilvl w:val="0"/>
          <w:numId w:val="2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Е.С., Крушельницкий Е.Л. Для тебя и о тебе.- М. «Просвещение» 1991 г.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71A85" w:rsidRPr="00771A85" w:rsidRDefault="00771A85" w:rsidP="00771A85">
      <w:pPr>
        <w:numPr>
          <w:ilvl w:val="0"/>
          <w:numId w:val="2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Коломинский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Я.Л. Человек: психология.- М. «Просвещение», 1986 г.</w:t>
      </w:r>
    </w:p>
    <w:p w:rsidR="00771A85" w:rsidRPr="00771A85" w:rsidRDefault="00771A85" w:rsidP="00771A85">
      <w:pPr>
        <w:numPr>
          <w:ilvl w:val="0"/>
          <w:numId w:val="2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 В.Л. Вагон удачи. – М.: Метафора, 2003.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 для учителя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Вачков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Основы технологии группового тренинга. - М.: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«Ось-89», 2001г.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Григорьева Т.Г.,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Линская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Усольцева Т.П. Основы конструктивного общения. - Новосибирск, 1997 г.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 Н.И. Лучшие психологические игры и упражнения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Екатеринбург,1997 г.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Конфликтология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пособие для средних общеобразовательных учреждений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редакцией С.В.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Баныкиной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2002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Я – подросток. Мир эмоций. Программа уроков психологии. – СПб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2003 г.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Я – подросток. Встречи с самим собой. Программа уроков психологии. – СПб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2003г.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Я –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spellEnd"/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других людей. Программа уроков психологии. – СПб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2003 г.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Плахотникова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Развитие 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методическое пособие/ И. В.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Плахотникова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Моросанова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М.: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Вербуи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М, 2004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Пономаренко П.П., Белоусова Р.В. Основы психологии для старшеклассников.- М.: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«Владос»,2001 г.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программы развития личности в подростковом и старшем школьном возрасте. Под ред.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И.В.Дубровиной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Екатеринбург: «Деловая книга», 2000 г.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Е.Е. на пути к выбору профессии. – СПб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КАРО, 2003.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Создание команды. Психологические игры и упражнения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ер. с нем. – М.: Генезис, 2003.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Чтобы дети были счастливы. Психологические игры и упражнения для детей школьного возраста: Пер. с 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Генезис, 2005.</w:t>
      </w:r>
    </w:p>
    <w:p w:rsidR="00771A85" w:rsidRPr="00771A85" w:rsidRDefault="00771A85" w:rsidP="00771A85">
      <w:pPr>
        <w:numPr>
          <w:ilvl w:val="0"/>
          <w:numId w:val="22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Черникова Т.В., Сукачева Г.А. старшеклассник без стрессов и тревог. Программы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тренировачных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клубных занятий: метод. Пособие.-2-е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тереотипное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Глобус, 2007.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Электронные ресурсы</w:t>
      </w:r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 Российской государственной библиотеки, режим доступа: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http://elibrary.rsl.ru/</w:t>
      </w:r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учебной и научной литературы» Русского гуманитарного интернет – университета, режим доступа: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http://www.i-u.ru/biblio/default.aspx</w:t>
      </w:r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«Психея», режим доступа: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http://www.psycheya.ru</w:t>
      </w:r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сайта «Psychology.ru: Психология на русском языке»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доступа: http://www.psychology.ru/Library</w:t>
      </w:r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библиотека по психологии, режим доступа: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 scitylibrary.h11.ru/Library.htm</w:t>
      </w:r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«Каталог психологической литературы», режим доступа: http: //www.psycatalog. 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«Популярная психология», режим доступа: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http://karpowww.narod.ru/</w:t>
      </w:r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«ИССЛЕДОВАТЕЛЬ: Сайт для психологов и тех, кто интересуется психологией»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доступа: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http://explorateur.narod.ru/library.htm</w:t>
      </w:r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Антистресс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режим доступа: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http://marks.on.ufanet.ru</w:t>
      </w:r>
    </w:p>
    <w:p w:rsidR="00771A85" w:rsidRPr="00771A85" w:rsidRDefault="00771A85" w:rsidP="00771A85">
      <w:pPr>
        <w:numPr>
          <w:ilvl w:val="0"/>
          <w:numId w:val="23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PSYLIB: Психологическая библиотека «Самопознание и саморазвитие»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доступа: http://psylib.kiev.ua.</w:t>
      </w:r>
    </w:p>
    <w:p w:rsidR="00771A85" w:rsidRPr="00771A85" w:rsidRDefault="00771A85" w:rsidP="0077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Брестское городское общественное объединение профессиональных психологов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режим доступа: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http://psybrest.iatp.by/bratus.htm</w:t>
      </w:r>
    </w:p>
    <w:p w:rsidR="00771A85" w:rsidRPr="00771A85" w:rsidRDefault="00771A85" w:rsidP="00771A85">
      <w:pPr>
        <w:numPr>
          <w:ilvl w:val="0"/>
          <w:numId w:val="24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hpsy.ru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режим доступа: </w:t>
      </w: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http://hpsy.ru/about.htm</w:t>
      </w:r>
    </w:p>
    <w:p w:rsidR="00771A85" w:rsidRPr="00771A85" w:rsidRDefault="00771A85" w:rsidP="00771A85">
      <w:pPr>
        <w:numPr>
          <w:ilvl w:val="0"/>
          <w:numId w:val="24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«Флогистон: Психология из первых рук», режим доступа: http://flogiston.ru/library</w:t>
      </w:r>
    </w:p>
    <w:p w:rsidR="00771A85" w:rsidRPr="00771A85" w:rsidRDefault="00771A85" w:rsidP="00771A85">
      <w:pPr>
        <w:numPr>
          <w:ilvl w:val="0"/>
          <w:numId w:val="24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ПроШколу</w:t>
      </w:r>
      <w:proofErr w:type="gramStart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бесплатный школьный портал, режим доступа: http://www.proshkolu.ru</w:t>
      </w:r>
    </w:p>
    <w:p w:rsidR="00771A85" w:rsidRPr="00771A85" w:rsidRDefault="00771A85" w:rsidP="00771A85">
      <w:pPr>
        <w:numPr>
          <w:ilvl w:val="0"/>
          <w:numId w:val="24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«Психология», режим доступа: http://www.psychology.su/</w:t>
      </w:r>
    </w:p>
    <w:p w:rsidR="0012282F" w:rsidRPr="00771A85" w:rsidRDefault="0012282F" w:rsidP="00771A85">
      <w:pPr>
        <w:rPr>
          <w:rFonts w:ascii="Times New Roman" w:hAnsi="Times New Roman" w:cs="Times New Roman"/>
          <w:sz w:val="28"/>
          <w:szCs w:val="28"/>
        </w:rPr>
      </w:pPr>
    </w:p>
    <w:sectPr w:rsidR="0012282F" w:rsidRPr="0077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AED"/>
    <w:multiLevelType w:val="multilevel"/>
    <w:tmpl w:val="C3E4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019F6"/>
    <w:multiLevelType w:val="multilevel"/>
    <w:tmpl w:val="72D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C5460"/>
    <w:multiLevelType w:val="multilevel"/>
    <w:tmpl w:val="3A70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910DC"/>
    <w:multiLevelType w:val="multilevel"/>
    <w:tmpl w:val="E2F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91CDA"/>
    <w:multiLevelType w:val="multilevel"/>
    <w:tmpl w:val="03D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325C4"/>
    <w:multiLevelType w:val="multilevel"/>
    <w:tmpl w:val="1654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16B65"/>
    <w:multiLevelType w:val="multilevel"/>
    <w:tmpl w:val="C5E4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34A36"/>
    <w:multiLevelType w:val="multilevel"/>
    <w:tmpl w:val="9B74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2560F"/>
    <w:multiLevelType w:val="multilevel"/>
    <w:tmpl w:val="6BAA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C3325"/>
    <w:multiLevelType w:val="multilevel"/>
    <w:tmpl w:val="A8EE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E1DDD"/>
    <w:multiLevelType w:val="multilevel"/>
    <w:tmpl w:val="B944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74EE7"/>
    <w:multiLevelType w:val="multilevel"/>
    <w:tmpl w:val="69F4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A3790"/>
    <w:multiLevelType w:val="multilevel"/>
    <w:tmpl w:val="7D6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90472"/>
    <w:multiLevelType w:val="multilevel"/>
    <w:tmpl w:val="893E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5142A"/>
    <w:multiLevelType w:val="multilevel"/>
    <w:tmpl w:val="A6D2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41843"/>
    <w:multiLevelType w:val="multilevel"/>
    <w:tmpl w:val="DB4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A2E5B"/>
    <w:multiLevelType w:val="multilevel"/>
    <w:tmpl w:val="21A8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16BD2"/>
    <w:multiLevelType w:val="multilevel"/>
    <w:tmpl w:val="2B66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149EB"/>
    <w:multiLevelType w:val="multilevel"/>
    <w:tmpl w:val="E48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B0807"/>
    <w:multiLevelType w:val="multilevel"/>
    <w:tmpl w:val="52FE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10A25"/>
    <w:multiLevelType w:val="multilevel"/>
    <w:tmpl w:val="D98C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020C2"/>
    <w:multiLevelType w:val="multilevel"/>
    <w:tmpl w:val="EEF2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A416E"/>
    <w:multiLevelType w:val="multilevel"/>
    <w:tmpl w:val="B05C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30C99"/>
    <w:multiLevelType w:val="multilevel"/>
    <w:tmpl w:val="FEBA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23"/>
  </w:num>
  <w:num w:numId="4">
    <w:abstractNumId w:val="0"/>
  </w:num>
  <w:num w:numId="5">
    <w:abstractNumId w:val="12"/>
  </w:num>
  <w:num w:numId="6">
    <w:abstractNumId w:val="3"/>
  </w:num>
  <w:num w:numId="7">
    <w:abstractNumId w:val="2"/>
  </w:num>
  <w:num w:numId="8">
    <w:abstractNumId w:val="18"/>
  </w:num>
  <w:num w:numId="9">
    <w:abstractNumId w:val="7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4"/>
  </w:num>
  <w:num w:numId="16">
    <w:abstractNumId w:val="9"/>
  </w:num>
  <w:num w:numId="17">
    <w:abstractNumId w:val="8"/>
  </w:num>
  <w:num w:numId="18">
    <w:abstractNumId w:val="6"/>
  </w:num>
  <w:num w:numId="19">
    <w:abstractNumId w:val="20"/>
  </w:num>
  <w:num w:numId="20">
    <w:abstractNumId w:val="21"/>
  </w:num>
  <w:num w:numId="21">
    <w:abstractNumId w:val="22"/>
  </w:num>
  <w:num w:numId="22">
    <w:abstractNumId w:val="19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D3"/>
    <w:rsid w:val="00105C01"/>
    <w:rsid w:val="0012282F"/>
    <w:rsid w:val="001F13FA"/>
    <w:rsid w:val="002F1BC1"/>
    <w:rsid w:val="005600D3"/>
    <w:rsid w:val="00771A85"/>
    <w:rsid w:val="0080444B"/>
    <w:rsid w:val="009F76F4"/>
    <w:rsid w:val="00B072BD"/>
    <w:rsid w:val="00B13B36"/>
    <w:rsid w:val="00B87711"/>
    <w:rsid w:val="00C93335"/>
    <w:rsid w:val="00E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2023-01-18T07:27:00Z</dcterms:created>
  <dcterms:modified xsi:type="dcterms:W3CDTF">2023-01-27T04:57:00Z</dcterms:modified>
</cp:coreProperties>
</file>