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D1" w:rsidRDefault="00F547D1" w:rsidP="00F547D1">
      <w:pPr>
        <w:ind w:firstLine="284"/>
        <w:jc w:val="center"/>
        <w:rPr>
          <w:b/>
          <w:szCs w:val="28"/>
        </w:rPr>
      </w:pPr>
      <w:r>
        <w:rPr>
          <w:b/>
          <w:szCs w:val="28"/>
        </w:rPr>
        <w:t>Муниципальное общеобразовательное бюджетное учреждение</w:t>
      </w:r>
    </w:p>
    <w:p w:rsidR="00F547D1" w:rsidRDefault="00F547D1" w:rsidP="00F547D1">
      <w:pPr>
        <w:ind w:left="1134" w:hanging="1134"/>
        <w:jc w:val="center"/>
        <w:rPr>
          <w:b/>
          <w:szCs w:val="28"/>
        </w:rPr>
      </w:pPr>
      <w:r>
        <w:rPr>
          <w:b/>
          <w:szCs w:val="28"/>
        </w:rPr>
        <w:t>«Средняя общеобразовательная школа № 6 «Русская школа»</w:t>
      </w:r>
    </w:p>
    <w:p w:rsidR="00F547D1" w:rsidRDefault="00F547D1" w:rsidP="00F547D1">
      <w:pPr>
        <w:jc w:val="center"/>
        <w:rPr>
          <w:b/>
          <w:szCs w:val="28"/>
        </w:rPr>
      </w:pPr>
    </w:p>
    <w:p w:rsidR="00F547D1" w:rsidRDefault="00F547D1" w:rsidP="00F547D1">
      <w:pPr>
        <w:tabs>
          <w:tab w:val="left" w:pos="8820"/>
        </w:tabs>
        <w:ind w:left="1134" w:hanging="774"/>
        <w:jc w:val="center"/>
        <w:rPr>
          <w:sz w:val="22"/>
          <w:szCs w:val="28"/>
        </w:rPr>
      </w:pPr>
      <w:r>
        <w:rPr>
          <w:sz w:val="22"/>
          <w:szCs w:val="28"/>
        </w:rPr>
        <w:t>Рекомендована                        Согласовано</w:t>
      </w:r>
      <w:proofErr w:type="gramStart"/>
      <w:r>
        <w:rPr>
          <w:sz w:val="22"/>
          <w:szCs w:val="28"/>
        </w:rPr>
        <w:t xml:space="preserve">                                      У</w:t>
      </w:r>
      <w:proofErr w:type="gramEnd"/>
      <w:r>
        <w:rPr>
          <w:sz w:val="22"/>
          <w:szCs w:val="28"/>
        </w:rPr>
        <w:t>тверждаю</w:t>
      </w:r>
    </w:p>
    <w:p w:rsidR="00F547D1" w:rsidRDefault="00F547D1" w:rsidP="00F547D1">
      <w:pPr>
        <w:tabs>
          <w:tab w:val="left" w:pos="8820"/>
        </w:tabs>
        <w:ind w:left="1134" w:hanging="774"/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ШМО учителей_______            </w:t>
      </w:r>
      <w:proofErr w:type="spellStart"/>
      <w:r>
        <w:rPr>
          <w:sz w:val="22"/>
          <w:szCs w:val="28"/>
        </w:rPr>
        <w:t>зам</w:t>
      </w:r>
      <w:proofErr w:type="gramStart"/>
      <w:r>
        <w:rPr>
          <w:sz w:val="22"/>
          <w:szCs w:val="28"/>
        </w:rPr>
        <w:t>.д</w:t>
      </w:r>
      <w:proofErr w:type="gramEnd"/>
      <w:r>
        <w:rPr>
          <w:sz w:val="22"/>
          <w:szCs w:val="28"/>
        </w:rPr>
        <w:t>ир</w:t>
      </w:r>
      <w:proofErr w:type="spellEnd"/>
      <w:r>
        <w:rPr>
          <w:sz w:val="22"/>
          <w:szCs w:val="28"/>
        </w:rPr>
        <w:t>. по УВР                                директор школы</w:t>
      </w:r>
    </w:p>
    <w:p w:rsidR="00F547D1" w:rsidRDefault="00F547D1" w:rsidP="00F547D1">
      <w:pPr>
        <w:tabs>
          <w:tab w:val="left" w:pos="8820"/>
        </w:tabs>
        <w:ind w:left="1134" w:hanging="774"/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</w:t>
      </w:r>
      <w:proofErr w:type="spellStart"/>
      <w:r>
        <w:rPr>
          <w:sz w:val="22"/>
          <w:szCs w:val="28"/>
        </w:rPr>
        <w:t>Рук</w:t>
      </w:r>
      <w:proofErr w:type="gramStart"/>
      <w:r>
        <w:rPr>
          <w:sz w:val="22"/>
          <w:szCs w:val="28"/>
        </w:rPr>
        <w:t>.Ш</w:t>
      </w:r>
      <w:proofErr w:type="gramEnd"/>
      <w:r>
        <w:rPr>
          <w:sz w:val="22"/>
          <w:szCs w:val="28"/>
        </w:rPr>
        <w:t>МО</w:t>
      </w:r>
      <w:proofErr w:type="spellEnd"/>
      <w:r>
        <w:rPr>
          <w:sz w:val="22"/>
          <w:szCs w:val="28"/>
        </w:rPr>
        <w:t xml:space="preserve">__________                  __________Л.И. Казанцева                _______ С.Г. </w:t>
      </w:r>
      <w:proofErr w:type="spellStart"/>
      <w:r>
        <w:rPr>
          <w:sz w:val="22"/>
          <w:szCs w:val="28"/>
        </w:rPr>
        <w:t>Байков</w:t>
      </w:r>
      <w:proofErr w:type="spellEnd"/>
    </w:p>
    <w:p w:rsidR="00F547D1" w:rsidRDefault="00F547D1" w:rsidP="00F547D1">
      <w:pPr>
        <w:tabs>
          <w:tab w:val="left" w:pos="8820"/>
        </w:tabs>
        <w:ind w:left="1134" w:hanging="774"/>
        <w:jc w:val="center"/>
        <w:rPr>
          <w:sz w:val="22"/>
          <w:szCs w:val="28"/>
        </w:rPr>
      </w:pPr>
      <w:r>
        <w:rPr>
          <w:sz w:val="22"/>
          <w:szCs w:val="28"/>
        </w:rPr>
        <w:t>Протокол №_______                   «___»_________20__г.                   приказ № _________</w:t>
      </w:r>
    </w:p>
    <w:p w:rsidR="00F547D1" w:rsidRDefault="00F547D1" w:rsidP="00F547D1">
      <w:pPr>
        <w:tabs>
          <w:tab w:val="left" w:pos="8820"/>
        </w:tabs>
        <w:ind w:left="1134" w:hanging="774"/>
        <w:jc w:val="center"/>
        <w:rPr>
          <w:sz w:val="22"/>
          <w:szCs w:val="28"/>
        </w:rPr>
      </w:pPr>
      <w:r>
        <w:rPr>
          <w:sz w:val="22"/>
          <w:szCs w:val="28"/>
        </w:rPr>
        <w:t>от «___» _______20___ г.                                                             от «__»_______20__ г.</w:t>
      </w:r>
    </w:p>
    <w:p w:rsidR="00F547D1" w:rsidRDefault="00F547D1" w:rsidP="00F547D1">
      <w:pPr>
        <w:tabs>
          <w:tab w:val="left" w:pos="8820"/>
        </w:tabs>
        <w:ind w:left="1134" w:hanging="774"/>
        <w:jc w:val="center"/>
        <w:rPr>
          <w:sz w:val="22"/>
          <w:szCs w:val="28"/>
        </w:rPr>
      </w:pPr>
    </w:p>
    <w:p w:rsidR="00F547D1" w:rsidRDefault="00F547D1" w:rsidP="00F547D1">
      <w:pPr>
        <w:tabs>
          <w:tab w:val="left" w:pos="8820"/>
        </w:tabs>
        <w:ind w:left="1134" w:hanging="774"/>
        <w:jc w:val="center"/>
        <w:rPr>
          <w:sz w:val="22"/>
          <w:szCs w:val="28"/>
        </w:rPr>
      </w:pPr>
    </w:p>
    <w:p w:rsidR="00F547D1" w:rsidRDefault="00F547D1" w:rsidP="00F547D1">
      <w:pPr>
        <w:tabs>
          <w:tab w:val="left" w:pos="8820"/>
        </w:tabs>
        <w:ind w:left="1134" w:hanging="774"/>
        <w:jc w:val="center"/>
        <w:rPr>
          <w:sz w:val="22"/>
          <w:szCs w:val="28"/>
        </w:rPr>
      </w:pPr>
    </w:p>
    <w:p w:rsidR="00F547D1" w:rsidRDefault="00F547D1" w:rsidP="00F547D1">
      <w:pPr>
        <w:tabs>
          <w:tab w:val="left" w:pos="8820"/>
        </w:tabs>
        <w:ind w:left="1134" w:hanging="774"/>
        <w:jc w:val="center"/>
        <w:rPr>
          <w:sz w:val="22"/>
          <w:szCs w:val="28"/>
        </w:rPr>
      </w:pPr>
    </w:p>
    <w:p w:rsidR="00F547D1" w:rsidRDefault="00F547D1" w:rsidP="00F547D1">
      <w:pPr>
        <w:tabs>
          <w:tab w:val="left" w:pos="8820"/>
        </w:tabs>
        <w:ind w:left="1134" w:hanging="774"/>
        <w:jc w:val="center"/>
        <w:rPr>
          <w:sz w:val="22"/>
          <w:szCs w:val="28"/>
        </w:rPr>
      </w:pPr>
    </w:p>
    <w:p w:rsidR="00F547D1" w:rsidRDefault="00F547D1" w:rsidP="00F547D1">
      <w:pPr>
        <w:tabs>
          <w:tab w:val="left" w:pos="8820"/>
        </w:tabs>
        <w:ind w:left="1134" w:hanging="774"/>
        <w:jc w:val="center"/>
        <w:rPr>
          <w:sz w:val="22"/>
          <w:szCs w:val="28"/>
        </w:rPr>
      </w:pPr>
    </w:p>
    <w:p w:rsidR="00F547D1" w:rsidRDefault="00F547D1" w:rsidP="00F547D1">
      <w:pPr>
        <w:tabs>
          <w:tab w:val="left" w:pos="8820"/>
        </w:tabs>
        <w:ind w:left="1134" w:hanging="774"/>
        <w:jc w:val="center"/>
        <w:rPr>
          <w:szCs w:val="28"/>
        </w:rPr>
      </w:pPr>
    </w:p>
    <w:p w:rsidR="00F547D1" w:rsidRDefault="00F547D1" w:rsidP="00F547D1">
      <w:pPr>
        <w:tabs>
          <w:tab w:val="left" w:pos="8820"/>
        </w:tabs>
        <w:ind w:left="1134" w:hanging="774"/>
        <w:jc w:val="center"/>
        <w:rPr>
          <w:szCs w:val="28"/>
        </w:rPr>
      </w:pPr>
    </w:p>
    <w:p w:rsidR="00F547D1" w:rsidRDefault="00F547D1" w:rsidP="00F547D1">
      <w:pPr>
        <w:tabs>
          <w:tab w:val="left" w:pos="8820"/>
        </w:tabs>
        <w:ind w:left="1134" w:hanging="774"/>
        <w:jc w:val="center"/>
        <w:rPr>
          <w:szCs w:val="28"/>
        </w:rPr>
      </w:pPr>
    </w:p>
    <w:p w:rsidR="00F547D1" w:rsidRDefault="00F547D1" w:rsidP="00F547D1">
      <w:pPr>
        <w:tabs>
          <w:tab w:val="left" w:pos="8820"/>
        </w:tabs>
        <w:ind w:left="1134" w:hanging="774"/>
        <w:jc w:val="center"/>
        <w:rPr>
          <w:b/>
          <w:szCs w:val="28"/>
        </w:rPr>
      </w:pPr>
      <w:r>
        <w:rPr>
          <w:b/>
          <w:szCs w:val="28"/>
        </w:rPr>
        <w:t>Рабочая программа  учебного предмета</w:t>
      </w:r>
    </w:p>
    <w:p w:rsidR="00F547D1" w:rsidRDefault="00F547D1" w:rsidP="00F547D1">
      <w:pPr>
        <w:tabs>
          <w:tab w:val="left" w:pos="8820"/>
        </w:tabs>
        <w:ind w:left="1134" w:hanging="774"/>
        <w:jc w:val="center"/>
        <w:rPr>
          <w:b/>
          <w:szCs w:val="28"/>
        </w:rPr>
      </w:pPr>
    </w:p>
    <w:p w:rsidR="00F547D1" w:rsidRDefault="00F547D1" w:rsidP="00F547D1">
      <w:pPr>
        <w:tabs>
          <w:tab w:val="left" w:pos="8820"/>
        </w:tabs>
        <w:ind w:left="1134" w:hanging="774"/>
        <w:jc w:val="center"/>
        <w:rPr>
          <w:b/>
          <w:u w:val="single"/>
        </w:rPr>
      </w:pPr>
      <w:r>
        <w:rPr>
          <w:b/>
          <w:u w:val="single"/>
        </w:rPr>
        <w:t>«Финансовая грамотность»</w:t>
      </w:r>
    </w:p>
    <w:p w:rsidR="00F547D1" w:rsidRDefault="00F547D1" w:rsidP="00F547D1">
      <w:pPr>
        <w:tabs>
          <w:tab w:val="left" w:pos="8820"/>
        </w:tabs>
        <w:ind w:left="1134" w:hanging="774"/>
        <w:jc w:val="center"/>
        <w:rPr>
          <w:sz w:val="22"/>
          <w:szCs w:val="22"/>
        </w:rPr>
      </w:pPr>
      <w:r>
        <w:rPr>
          <w:sz w:val="22"/>
          <w:szCs w:val="22"/>
        </w:rPr>
        <w:t>наименование учебного предмета (курса)</w:t>
      </w:r>
    </w:p>
    <w:p w:rsidR="00F547D1" w:rsidRDefault="00F547D1" w:rsidP="00F547D1">
      <w:pPr>
        <w:tabs>
          <w:tab w:val="left" w:pos="8820"/>
        </w:tabs>
        <w:ind w:left="1134" w:hanging="774"/>
        <w:jc w:val="center"/>
        <w:rPr>
          <w:b/>
          <w:szCs w:val="28"/>
        </w:rPr>
      </w:pPr>
      <w:r>
        <w:rPr>
          <w:b/>
          <w:szCs w:val="28"/>
        </w:rPr>
        <w:t>1 класс</w:t>
      </w:r>
    </w:p>
    <w:p w:rsidR="00F547D1" w:rsidRDefault="00F547D1" w:rsidP="00F547D1">
      <w:pPr>
        <w:tabs>
          <w:tab w:val="left" w:pos="720"/>
          <w:tab w:val="left" w:pos="1440"/>
          <w:tab w:val="left" w:pos="2160"/>
        </w:tabs>
        <w:ind w:left="1134" w:hanging="774"/>
        <w:jc w:val="center"/>
        <w:rPr>
          <w:u w:val="single"/>
        </w:rPr>
      </w:pPr>
      <w:r>
        <w:rPr>
          <w:u w:val="single"/>
        </w:rPr>
        <w:t>Начальное образование</w:t>
      </w:r>
    </w:p>
    <w:p w:rsidR="00F547D1" w:rsidRDefault="00F547D1" w:rsidP="00F547D1">
      <w:pPr>
        <w:tabs>
          <w:tab w:val="left" w:pos="8820"/>
        </w:tabs>
        <w:ind w:left="1134" w:hanging="774"/>
        <w:jc w:val="center"/>
        <w:rPr>
          <w:szCs w:val="28"/>
        </w:rPr>
      </w:pPr>
    </w:p>
    <w:p w:rsidR="00F547D1" w:rsidRDefault="00F547D1" w:rsidP="00F547D1">
      <w:pPr>
        <w:tabs>
          <w:tab w:val="left" w:pos="8820"/>
        </w:tabs>
        <w:ind w:left="1134" w:hanging="774"/>
        <w:jc w:val="center"/>
        <w:rPr>
          <w:sz w:val="22"/>
          <w:szCs w:val="22"/>
        </w:rPr>
      </w:pPr>
      <w:r>
        <w:rPr>
          <w:sz w:val="22"/>
          <w:szCs w:val="22"/>
        </w:rPr>
        <w:t>(уровень образования)</w:t>
      </w:r>
    </w:p>
    <w:p w:rsidR="00F547D1" w:rsidRDefault="00F547D1" w:rsidP="00F547D1">
      <w:pPr>
        <w:tabs>
          <w:tab w:val="left" w:pos="8820"/>
        </w:tabs>
        <w:ind w:left="1134" w:hanging="774"/>
        <w:jc w:val="center"/>
        <w:rPr>
          <w:sz w:val="28"/>
          <w:szCs w:val="28"/>
        </w:rPr>
      </w:pPr>
    </w:p>
    <w:p w:rsidR="00F547D1" w:rsidRDefault="00F547D1" w:rsidP="00F547D1">
      <w:pPr>
        <w:tabs>
          <w:tab w:val="left" w:pos="4072"/>
        </w:tabs>
        <w:ind w:left="1134" w:hanging="774"/>
        <w:jc w:val="center"/>
        <w:rPr>
          <w:u w:val="single"/>
        </w:rPr>
      </w:pPr>
      <w:r>
        <w:rPr>
          <w:u w:val="single"/>
        </w:rPr>
        <w:t>2022-2023 учебный год</w:t>
      </w:r>
    </w:p>
    <w:p w:rsidR="00F547D1" w:rsidRDefault="00F547D1" w:rsidP="00F547D1">
      <w:pPr>
        <w:tabs>
          <w:tab w:val="left" w:pos="8820"/>
        </w:tabs>
        <w:ind w:left="1134" w:hanging="774"/>
        <w:jc w:val="center"/>
        <w:rPr>
          <w:szCs w:val="28"/>
        </w:rPr>
      </w:pPr>
    </w:p>
    <w:p w:rsidR="00F547D1" w:rsidRDefault="00F547D1" w:rsidP="00F547D1">
      <w:pPr>
        <w:tabs>
          <w:tab w:val="left" w:pos="8820"/>
        </w:tabs>
        <w:ind w:left="1134" w:hanging="774"/>
        <w:jc w:val="center"/>
        <w:rPr>
          <w:sz w:val="22"/>
          <w:szCs w:val="22"/>
        </w:rPr>
      </w:pPr>
      <w:r>
        <w:rPr>
          <w:sz w:val="22"/>
          <w:szCs w:val="22"/>
        </w:rPr>
        <w:t>(срок реализации программы)</w:t>
      </w:r>
    </w:p>
    <w:p w:rsidR="00F547D1" w:rsidRDefault="00F547D1" w:rsidP="00F547D1">
      <w:pPr>
        <w:tabs>
          <w:tab w:val="left" w:pos="8820"/>
        </w:tabs>
        <w:ind w:left="1134" w:hanging="774"/>
        <w:jc w:val="center"/>
        <w:rPr>
          <w:sz w:val="22"/>
          <w:szCs w:val="22"/>
        </w:rPr>
      </w:pPr>
    </w:p>
    <w:p w:rsidR="00F547D1" w:rsidRDefault="00F547D1" w:rsidP="00F547D1">
      <w:pPr>
        <w:tabs>
          <w:tab w:val="left" w:pos="708"/>
          <w:tab w:val="left" w:pos="1416"/>
        </w:tabs>
        <w:ind w:left="1134" w:hanging="774"/>
        <w:jc w:val="center"/>
        <w:rPr>
          <w:sz w:val="22"/>
          <w:szCs w:val="22"/>
        </w:rPr>
      </w:pPr>
      <w:proofErr w:type="gramStart"/>
      <w:r>
        <w:t>Составлена</w:t>
      </w:r>
      <w:proofErr w:type="gramEnd"/>
      <w:r>
        <w:t xml:space="preserve">  на основе примерной (авторской) программы</w:t>
      </w:r>
    </w:p>
    <w:p w:rsidR="00F547D1" w:rsidRDefault="00F547D1" w:rsidP="00F547D1">
      <w:pPr>
        <w:tabs>
          <w:tab w:val="left" w:pos="8820"/>
        </w:tabs>
        <w:ind w:left="1134" w:hanging="774"/>
        <w:jc w:val="center"/>
        <w:rPr>
          <w:szCs w:val="28"/>
        </w:rPr>
      </w:pPr>
    </w:p>
    <w:p w:rsidR="00F547D1" w:rsidRDefault="00F547D1" w:rsidP="00F547D1">
      <w:pPr>
        <w:tabs>
          <w:tab w:val="left" w:pos="8820"/>
        </w:tabs>
        <w:ind w:left="1134" w:hanging="774"/>
        <w:jc w:val="center"/>
        <w:rPr>
          <w:u w:val="single"/>
        </w:rPr>
      </w:pPr>
      <w:r>
        <w:rPr>
          <w:u w:val="single"/>
        </w:rPr>
        <w:t>п</w:t>
      </w:r>
      <w:r w:rsidR="000E21C6">
        <w:rPr>
          <w:u w:val="single"/>
        </w:rPr>
        <w:t>од редакцией И.А.Сасовой</w:t>
      </w:r>
      <w:r>
        <w:rPr>
          <w:u w:val="single"/>
        </w:rPr>
        <w:t xml:space="preserve"> и др.</w:t>
      </w:r>
    </w:p>
    <w:p w:rsidR="00F547D1" w:rsidRDefault="00F547D1" w:rsidP="00F547D1">
      <w:pPr>
        <w:tabs>
          <w:tab w:val="left" w:pos="1788"/>
        </w:tabs>
        <w:ind w:left="1134" w:hanging="774"/>
        <w:jc w:val="center"/>
        <w:rPr>
          <w:szCs w:val="28"/>
        </w:rPr>
      </w:pPr>
    </w:p>
    <w:p w:rsidR="00F547D1" w:rsidRDefault="00F547D1" w:rsidP="00F547D1">
      <w:pPr>
        <w:tabs>
          <w:tab w:val="left" w:pos="8820"/>
        </w:tabs>
        <w:ind w:left="1134" w:hanging="774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программы, автор)</w:t>
      </w:r>
    </w:p>
    <w:p w:rsidR="00F547D1" w:rsidRDefault="00F547D1" w:rsidP="00F547D1">
      <w:pPr>
        <w:tabs>
          <w:tab w:val="left" w:pos="8820"/>
        </w:tabs>
        <w:ind w:left="1134" w:hanging="774"/>
        <w:jc w:val="center"/>
        <w:rPr>
          <w:szCs w:val="28"/>
        </w:rPr>
      </w:pPr>
    </w:p>
    <w:p w:rsidR="00F547D1" w:rsidRDefault="00F547D1" w:rsidP="00F547D1">
      <w:pPr>
        <w:tabs>
          <w:tab w:val="left" w:pos="720"/>
          <w:tab w:val="left" w:pos="1440"/>
          <w:tab w:val="left" w:pos="2160"/>
        </w:tabs>
        <w:ind w:left="1134" w:hanging="774"/>
        <w:jc w:val="center"/>
        <w:rPr>
          <w:u w:val="single"/>
        </w:rPr>
      </w:pPr>
      <w:proofErr w:type="spellStart"/>
      <w:r>
        <w:rPr>
          <w:u w:val="single"/>
        </w:rPr>
        <w:t>Потапенко</w:t>
      </w:r>
      <w:proofErr w:type="spellEnd"/>
      <w:r>
        <w:rPr>
          <w:u w:val="single"/>
        </w:rPr>
        <w:t xml:space="preserve"> Татьяна Михайловна</w:t>
      </w:r>
    </w:p>
    <w:p w:rsidR="00F547D1" w:rsidRDefault="00F547D1" w:rsidP="00F547D1">
      <w:pPr>
        <w:tabs>
          <w:tab w:val="left" w:pos="8820"/>
        </w:tabs>
        <w:ind w:left="1134" w:hanging="774"/>
        <w:jc w:val="center"/>
        <w:rPr>
          <w:sz w:val="22"/>
          <w:szCs w:val="22"/>
        </w:rPr>
      </w:pPr>
    </w:p>
    <w:p w:rsidR="00F547D1" w:rsidRDefault="00F547D1" w:rsidP="00F547D1">
      <w:pPr>
        <w:tabs>
          <w:tab w:val="left" w:pos="8820"/>
        </w:tabs>
        <w:ind w:left="1134" w:hanging="774"/>
        <w:jc w:val="center"/>
        <w:rPr>
          <w:sz w:val="22"/>
          <w:szCs w:val="22"/>
        </w:rPr>
      </w:pPr>
      <w:r>
        <w:rPr>
          <w:sz w:val="22"/>
          <w:szCs w:val="22"/>
        </w:rPr>
        <w:t>(Ф.И.О. учителя, составившего рабочую учебную программу)</w:t>
      </w:r>
    </w:p>
    <w:p w:rsidR="00F547D1" w:rsidRDefault="00F547D1" w:rsidP="00F547D1">
      <w:pPr>
        <w:tabs>
          <w:tab w:val="left" w:pos="8820"/>
        </w:tabs>
        <w:ind w:left="1134" w:hanging="774"/>
        <w:jc w:val="center"/>
        <w:rPr>
          <w:szCs w:val="28"/>
        </w:rPr>
      </w:pPr>
    </w:p>
    <w:p w:rsidR="00F547D1" w:rsidRDefault="00F547D1" w:rsidP="00F547D1">
      <w:pPr>
        <w:tabs>
          <w:tab w:val="left" w:pos="8820"/>
        </w:tabs>
        <w:ind w:left="1134" w:hanging="774"/>
        <w:jc w:val="center"/>
        <w:rPr>
          <w:szCs w:val="28"/>
        </w:rPr>
      </w:pPr>
    </w:p>
    <w:p w:rsidR="00F547D1" w:rsidRDefault="00F547D1" w:rsidP="00F547D1">
      <w:pPr>
        <w:tabs>
          <w:tab w:val="left" w:pos="8820"/>
        </w:tabs>
        <w:ind w:left="1134" w:hanging="774"/>
        <w:jc w:val="center"/>
        <w:rPr>
          <w:szCs w:val="28"/>
        </w:rPr>
      </w:pPr>
    </w:p>
    <w:p w:rsidR="00F547D1" w:rsidRDefault="00F547D1" w:rsidP="00F547D1">
      <w:pPr>
        <w:tabs>
          <w:tab w:val="left" w:pos="8820"/>
        </w:tabs>
        <w:ind w:left="1134" w:hanging="774"/>
        <w:jc w:val="center"/>
        <w:rPr>
          <w:szCs w:val="28"/>
        </w:rPr>
      </w:pPr>
    </w:p>
    <w:p w:rsidR="00F547D1" w:rsidRDefault="00F547D1" w:rsidP="00F547D1">
      <w:pPr>
        <w:tabs>
          <w:tab w:val="left" w:pos="8820"/>
        </w:tabs>
        <w:ind w:left="1134" w:hanging="774"/>
        <w:jc w:val="center"/>
        <w:rPr>
          <w:szCs w:val="28"/>
        </w:rPr>
      </w:pPr>
    </w:p>
    <w:p w:rsidR="00F547D1" w:rsidRDefault="00F547D1" w:rsidP="00F547D1">
      <w:pPr>
        <w:tabs>
          <w:tab w:val="left" w:pos="8820"/>
        </w:tabs>
        <w:ind w:left="1134" w:hanging="774"/>
        <w:jc w:val="center"/>
        <w:rPr>
          <w:szCs w:val="28"/>
        </w:rPr>
      </w:pPr>
    </w:p>
    <w:p w:rsidR="00F547D1" w:rsidRDefault="00F547D1" w:rsidP="00F547D1">
      <w:pPr>
        <w:tabs>
          <w:tab w:val="left" w:pos="8820"/>
        </w:tabs>
        <w:ind w:left="1134" w:hanging="774"/>
        <w:jc w:val="center"/>
        <w:rPr>
          <w:szCs w:val="28"/>
        </w:rPr>
      </w:pPr>
    </w:p>
    <w:p w:rsidR="00F547D1" w:rsidRDefault="00F547D1" w:rsidP="00F547D1">
      <w:pPr>
        <w:tabs>
          <w:tab w:val="left" w:pos="8820"/>
        </w:tabs>
        <w:ind w:left="1134" w:hanging="774"/>
        <w:jc w:val="center"/>
        <w:rPr>
          <w:szCs w:val="28"/>
        </w:rPr>
      </w:pPr>
    </w:p>
    <w:p w:rsidR="00F547D1" w:rsidRDefault="00F547D1" w:rsidP="00F547D1">
      <w:pPr>
        <w:tabs>
          <w:tab w:val="left" w:pos="8820"/>
        </w:tabs>
        <w:ind w:left="1134" w:hanging="774"/>
        <w:jc w:val="center"/>
        <w:rPr>
          <w:szCs w:val="28"/>
        </w:rPr>
      </w:pPr>
    </w:p>
    <w:p w:rsidR="00F547D1" w:rsidRDefault="00F547D1" w:rsidP="00F547D1">
      <w:pPr>
        <w:tabs>
          <w:tab w:val="left" w:pos="8820"/>
        </w:tabs>
        <w:jc w:val="center"/>
        <w:rPr>
          <w:szCs w:val="28"/>
        </w:rPr>
      </w:pPr>
    </w:p>
    <w:p w:rsidR="00F547D1" w:rsidRDefault="00F547D1" w:rsidP="00F547D1">
      <w:pPr>
        <w:tabs>
          <w:tab w:val="left" w:pos="8820"/>
        </w:tabs>
        <w:jc w:val="center"/>
        <w:rPr>
          <w:szCs w:val="28"/>
        </w:rPr>
      </w:pPr>
    </w:p>
    <w:p w:rsidR="00F547D1" w:rsidRDefault="00F547D1" w:rsidP="00F547D1">
      <w:pPr>
        <w:tabs>
          <w:tab w:val="left" w:pos="8820"/>
        </w:tabs>
        <w:jc w:val="center"/>
        <w:rPr>
          <w:szCs w:val="28"/>
        </w:rPr>
      </w:pPr>
      <w:r>
        <w:rPr>
          <w:szCs w:val="28"/>
        </w:rPr>
        <w:t>город Минусинск</w:t>
      </w:r>
    </w:p>
    <w:p w:rsidR="00F547D1" w:rsidRDefault="00F547D1" w:rsidP="00F547D1">
      <w:pPr>
        <w:tabs>
          <w:tab w:val="left" w:pos="8820"/>
        </w:tabs>
        <w:jc w:val="center"/>
        <w:rPr>
          <w:szCs w:val="28"/>
        </w:rPr>
      </w:pPr>
      <w:r>
        <w:rPr>
          <w:szCs w:val="28"/>
        </w:rPr>
        <w:t>2022г.</w:t>
      </w:r>
    </w:p>
    <w:p w:rsidR="00F547D1" w:rsidRDefault="00F547D1" w:rsidP="00F547D1">
      <w:pPr>
        <w:tabs>
          <w:tab w:val="left" w:pos="8820"/>
        </w:tabs>
        <w:jc w:val="center"/>
        <w:rPr>
          <w:szCs w:val="28"/>
        </w:rPr>
      </w:pPr>
    </w:p>
    <w:p w:rsidR="00F547D1" w:rsidRDefault="00F547D1" w:rsidP="00F547D1">
      <w:pPr>
        <w:tabs>
          <w:tab w:val="left" w:pos="8820"/>
        </w:tabs>
        <w:jc w:val="center"/>
        <w:rPr>
          <w:szCs w:val="28"/>
        </w:rPr>
      </w:pPr>
    </w:p>
    <w:p w:rsidR="00F547D1" w:rsidRDefault="00F547D1" w:rsidP="00F547D1">
      <w:pPr>
        <w:tabs>
          <w:tab w:val="left" w:pos="8820"/>
        </w:tabs>
        <w:jc w:val="center"/>
        <w:rPr>
          <w:szCs w:val="28"/>
        </w:rPr>
      </w:pPr>
    </w:p>
    <w:p w:rsidR="00F547D1" w:rsidRDefault="00F547D1" w:rsidP="00F547D1">
      <w:pPr>
        <w:tabs>
          <w:tab w:val="left" w:pos="8820"/>
        </w:tabs>
        <w:jc w:val="center"/>
        <w:rPr>
          <w:szCs w:val="28"/>
        </w:rPr>
      </w:pPr>
    </w:p>
    <w:p w:rsidR="00F547D1" w:rsidRDefault="00F547D1" w:rsidP="00F547D1">
      <w:pPr>
        <w:tabs>
          <w:tab w:val="left" w:pos="8820"/>
        </w:tabs>
        <w:jc w:val="center"/>
        <w:rPr>
          <w:szCs w:val="28"/>
        </w:rPr>
      </w:pP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b/>
          <w:bCs/>
          <w:color w:val="000000"/>
        </w:rPr>
        <w:lastRenderedPageBreak/>
        <w:t>Пояснительная записка</w:t>
      </w:r>
    </w:p>
    <w:p w:rsid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Рабочая программа внеурочной образовательной деятельности разработана на основе примерной программы внеурочной деятельности в соответствии с требованиями к результатам освоения начального общего образования.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Курс «Финансовая грамотность» пропедевтический и является частью школьной программы сквозного экономического образования. Преподавание курса основывается на интерактивных формах работы учеников, моделировании различных простейших экономических ситуаций и выполнении творческих заданий. Данная программа создает условия </w:t>
      </w:r>
      <w:r w:rsidRPr="00F547D1">
        <w:rPr>
          <w:i/>
          <w:iCs/>
          <w:color w:val="000000"/>
        </w:rPr>
        <w:t>д</w:t>
      </w:r>
      <w:r w:rsidRPr="00F547D1">
        <w:rPr>
          <w:color w:val="000000"/>
        </w:rPr>
        <w:t>ля развития не только экономического мышления, но и творческих способностей детей с учетом их возможностей и мотивации. Полученные детьми знания позволят уже в начальных классах включиться в экономическую жизнь семьи и школы.</w:t>
      </w:r>
      <w:r w:rsidRPr="00F547D1">
        <w:rPr>
          <w:color w:val="000000"/>
        </w:rPr>
        <w:br/>
        <w:t>На начальной стадии обучения важно с помощью игр, решения простейших задач с экономическим содержанием, разбора социально-экономических ситуаций, экскурсий по городу, на предприятия, магазины, торговые центры вводить детей в мир экономических понятий и категорий. Это позволит у младших школьников сформировать представление о богатстве, воплощенном не только в денежном выражении, но и в сокровищах природы, искусства, результатах труда людей. Младшие школьники начинают осознавать зависимость благосостояния общества и человека от качества труда. Рабочая программа конкретизирует содержание предметных тем, даёт распределение учебных часов по разделам и темам курса. Программа разработана на четыре года обучения.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b/>
          <w:bCs/>
          <w:color w:val="000000"/>
        </w:rPr>
        <w:t>Цели и задачи курса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Изучение курса «Финансовая грамотность» в начальной школе направлено на достижение следующих </w:t>
      </w:r>
      <w:r w:rsidRPr="00F547D1">
        <w:rPr>
          <w:b/>
          <w:bCs/>
          <w:color w:val="000000"/>
        </w:rPr>
        <w:t>целей</w:t>
      </w:r>
      <w:r w:rsidRPr="00F547D1">
        <w:rPr>
          <w:color w:val="000000"/>
        </w:rPr>
        <w:t>: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rPr>
          <w:color w:val="000000"/>
        </w:rPr>
      </w:pPr>
      <w:r>
        <w:rPr>
          <w:color w:val="000000"/>
        </w:rPr>
        <w:t xml:space="preserve">-развитие </w:t>
      </w:r>
      <w:r w:rsidRPr="00F547D1">
        <w:rPr>
          <w:color w:val="000000"/>
        </w:rPr>
        <w:t>экономического образа мышления;</w:t>
      </w:r>
      <w:r w:rsidRPr="00F547D1">
        <w:rPr>
          <w:color w:val="000000"/>
        </w:rPr>
        <w:br/>
      </w:r>
      <w:r>
        <w:rPr>
          <w:color w:val="000000"/>
        </w:rPr>
        <w:t xml:space="preserve">       </w:t>
      </w:r>
      <w:r w:rsidRPr="00F547D1">
        <w:rPr>
          <w:color w:val="000000"/>
        </w:rPr>
        <w:t>- воспитание ответственности и нравственного поведения в области экономических отношений в семье;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- формирование опыта применения полученных знаний и умений для решения элементарных вопросов в области экономики семьи.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b/>
          <w:bCs/>
          <w:color w:val="000000"/>
        </w:rPr>
        <w:t>Задачи: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- формирование базовых знаний о личных и семейных доходах и расходах, об общих принципах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 xml:space="preserve">управления доходами и расходами, свойствах и функциях денег, о сбережениях, </w:t>
      </w:r>
      <w:proofErr w:type="gramStart"/>
      <w:r w:rsidRPr="00F547D1">
        <w:rPr>
          <w:color w:val="000000"/>
        </w:rPr>
        <w:t>об</w:t>
      </w:r>
      <w:proofErr w:type="gramEnd"/>
      <w:r w:rsidRPr="00F547D1">
        <w:rPr>
          <w:color w:val="000000"/>
        </w:rPr>
        <w:t xml:space="preserve"> общих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proofErr w:type="gramStart"/>
      <w:r w:rsidRPr="00F547D1">
        <w:rPr>
          <w:color w:val="000000"/>
        </w:rPr>
        <w:t>принципах</w:t>
      </w:r>
      <w:proofErr w:type="gramEnd"/>
      <w:r w:rsidRPr="00F547D1">
        <w:rPr>
          <w:color w:val="000000"/>
        </w:rPr>
        <w:t xml:space="preserve"> кредитования и инвестирования, о предпринимательстве, возможных рисках,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proofErr w:type="gramStart"/>
      <w:r w:rsidRPr="00F547D1">
        <w:rPr>
          <w:color w:val="000000"/>
        </w:rPr>
        <w:t>страховании</w:t>
      </w:r>
      <w:proofErr w:type="gramEnd"/>
      <w:r w:rsidRPr="00F547D1">
        <w:rPr>
          <w:color w:val="000000"/>
        </w:rPr>
        <w:t>, рекламе и защите прав потребителей;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- формирование у обучающихся установки на необходимость вести учет доходов и расходов,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навыков планирования личного и семейного бюджетов и их значимости;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- формирование понимания необходимости долгосрочного финансового планирования, установки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на необходимость аккумулировать сбережения, навыков управления сбережениями;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- формирования навыков оценивать свою кредитоспособность, умения долгосрочного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инвестирования;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 xml:space="preserve">- формирование навыков составления бизнес - плана для обеспечения продуманности действий </w:t>
      </w:r>
      <w:proofErr w:type="gramStart"/>
      <w:r w:rsidRPr="00F547D1">
        <w:rPr>
          <w:color w:val="000000"/>
        </w:rPr>
        <w:t>в</w:t>
      </w:r>
      <w:proofErr w:type="gramEnd"/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proofErr w:type="gramStart"/>
      <w:r w:rsidRPr="00F547D1">
        <w:rPr>
          <w:color w:val="000000"/>
        </w:rPr>
        <w:t>будущем</w:t>
      </w:r>
      <w:proofErr w:type="gramEnd"/>
      <w:r w:rsidRPr="00F547D1">
        <w:rPr>
          <w:color w:val="000000"/>
        </w:rPr>
        <w:t>;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- обучение основным расчетам экономических показателей: прибыли, издержек.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b/>
          <w:bCs/>
          <w:color w:val="000000"/>
        </w:rPr>
        <w:t xml:space="preserve">Личностные и </w:t>
      </w:r>
      <w:proofErr w:type="spellStart"/>
      <w:r w:rsidRPr="00F547D1">
        <w:rPr>
          <w:b/>
          <w:bCs/>
          <w:color w:val="000000"/>
        </w:rPr>
        <w:t>метапредметные</w:t>
      </w:r>
      <w:proofErr w:type="spellEnd"/>
      <w:r w:rsidRPr="00F547D1">
        <w:rPr>
          <w:b/>
          <w:bCs/>
          <w:color w:val="000000"/>
        </w:rPr>
        <w:t xml:space="preserve"> результаты освоения курса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b/>
          <w:bCs/>
          <w:color w:val="000000"/>
        </w:rPr>
        <w:t>Планируемые результаты.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b/>
          <w:bCs/>
          <w:color w:val="000000"/>
        </w:rPr>
        <w:t>Личностные результаты: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sym w:font="Symbol" w:char="F0B7"/>
      </w:r>
      <w:r w:rsidRPr="00F547D1">
        <w:rPr>
          <w:color w:val="000000"/>
        </w:rPr>
        <w:t>осознание себя как члена семьи, общества и государства;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lastRenderedPageBreak/>
        <w:sym w:font="Symbol" w:char="F0B7"/>
      </w:r>
      <w:r w:rsidRPr="00F547D1">
        <w:rPr>
          <w:color w:val="000000"/>
        </w:rPr>
        <w:t xml:space="preserve"> овладение начальными навыками адаптации в мире финансовых отношений;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sym w:font="Symbol" w:char="F0B7"/>
      </w:r>
      <w:r w:rsidRPr="00F547D1">
        <w:rPr>
          <w:color w:val="000000"/>
        </w:rPr>
        <w:t xml:space="preserve"> развитие самостоятельности и осознание личной ответственности за свои поступки;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sym w:font="Symbol" w:char="F0B7"/>
      </w:r>
      <w:r w:rsidRPr="00F547D1">
        <w:rPr>
          <w:color w:val="000000"/>
        </w:rPr>
        <w:t xml:space="preserve"> развитие навыков сотрудничества </w:t>
      </w:r>
      <w:proofErr w:type="gramStart"/>
      <w:r w:rsidRPr="00F547D1">
        <w:rPr>
          <w:color w:val="000000"/>
        </w:rPr>
        <w:t>со</w:t>
      </w:r>
      <w:proofErr w:type="gramEnd"/>
      <w:r w:rsidRPr="00F547D1">
        <w:rPr>
          <w:color w:val="000000"/>
        </w:rPr>
        <w:t xml:space="preserve"> взрослыми и сверстниками в разных игровых и реальных экономических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деятельности.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proofErr w:type="spellStart"/>
      <w:r w:rsidRPr="00F547D1">
        <w:rPr>
          <w:b/>
          <w:bCs/>
          <w:color w:val="000000"/>
        </w:rPr>
        <w:t>Метапредметные</w:t>
      </w:r>
      <w:proofErr w:type="spellEnd"/>
      <w:r w:rsidRPr="00F547D1">
        <w:rPr>
          <w:b/>
          <w:bCs/>
          <w:color w:val="000000"/>
        </w:rPr>
        <w:t xml:space="preserve"> результаты.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b/>
          <w:bCs/>
          <w:color w:val="000000"/>
        </w:rPr>
        <w:t>Регулятивные.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sym w:font="Symbol" w:char="F0B7"/>
      </w:r>
      <w:r w:rsidRPr="00F547D1">
        <w:rPr>
          <w:color w:val="000000"/>
        </w:rPr>
        <w:t xml:space="preserve"> понимать цели своих действий;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sym w:font="Symbol" w:char="F0B7"/>
      </w:r>
      <w:r w:rsidRPr="00F547D1">
        <w:rPr>
          <w:color w:val="000000"/>
        </w:rPr>
        <w:t xml:space="preserve"> составлять простые планы с помощью учителя проявлять познавательную и творческую инициативу;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sym w:font="Symbol" w:char="F0B7"/>
      </w:r>
      <w:r w:rsidRPr="00F547D1">
        <w:rPr>
          <w:color w:val="000000"/>
        </w:rPr>
        <w:t xml:space="preserve"> оценивать правильность выполнения действий;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sym w:font="Symbol" w:char="F0B7"/>
      </w:r>
      <w:r w:rsidRPr="00F547D1">
        <w:rPr>
          <w:color w:val="000000"/>
        </w:rPr>
        <w:t xml:space="preserve"> адекватно воспринимать предложения товарищей, учителей, родителей.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b/>
          <w:bCs/>
          <w:color w:val="000000"/>
        </w:rPr>
        <w:t>Познавательные.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sym w:font="Symbol" w:char="F0B7"/>
      </w:r>
      <w:r w:rsidRPr="00F547D1">
        <w:rPr>
          <w:color w:val="000000"/>
        </w:rPr>
        <w:t xml:space="preserve"> освоению способов решения проблем творческого и поискового характера;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sym w:font="Symbol" w:char="F0B7"/>
      </w:r>
      <w:r w:rsidRPr="00F547D1">
        <w:rPr>
          <w:color w:val="000000"/>
        </w:rPr>
        <w:t xml:space="preserve"> использовать различные способы поиска, сбора, обработки, анализа и </w:t>
      </w:r>
      <w:proofErr w:type="gramStart"/>
      <w:r w:rsidRPr="00F547D1">
        <w:rPr>
          <w:color w:val="000000"/>
        </w:rPr>
        <w:t>представлении</w:t>
      </w:r>
      <w:proofErr w:type="gramEnd"/>
      <w:r w:rsidRPr="00F547D1">
        <w:rPr>
          <w:color w:val="000000"/>
        </w:rPr>
        <w:t xml:space="preserve"> информации;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sym w:font="Symbol" w:char="F0B7"/>
      </w:r>
      <w:r w:rsidRPr="00F547D1">
        <w:rPr>
          <w:color w:val="000000"/>
        </w:rPr>
        <w:t xml:space="preserve"> овладение логическими действиями сравнения, обобщения,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sym w:font="Symbol" w:char="F0B7"/>
      </w:r>
      <w:r w:rsidRPr="00F547D1">
        <w:rPr>
          <w:color w:val="000000"/>
        </w:rPr>
        <w:t xml:space="preserve"> овладение базовыми предметными и </w:t>
      </w:r>
      <w:proofErr w:type="spellStart"/>
      <w:r w:rsidRPr="00F547D1">
        <w:rPr>
          <w:color w:val="000000"/>
        </w:rPr>
        <w:t>межпредметными</w:t>
      </w:r>
      <w:proofErr w:type="spellEnd"/>
      <w:r w:rsidRPr="00F547D1">
        <w:rPr>
          <w:color w:val="000000"/>
        </w:rPr>
        <w:t xml:space="preserve"> понятиями.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b/>
          <w:bCs/>
          <w:color w:val="000000"/>
        </w:rPr>
        <w:t>Коммуникативные.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sym w:font="Symbol" w:char="F0B7"/>
      </w:r>
      <w:r w:rsidRPr="00F547D1">
        <w:rPr>
          <w:color w:val="000000"/>
        </w:rPr>
        <w:t xml:space="preserve"> составлять текст в устной и письменной формах;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sym w:font="Symbol" w:char="F0B7"/>
      </w:r>
      <w:r w:rsidRPr="00F547D1">
        <w:rPr>
          <w:color w:val="000000"/>
        </w:rPr>
        <w:t xml:space="preserve"> слушать собеседника и вести диалог;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sym w:font="Symbol" w:char="F0B7"/>
      </w:r>
      <w:r w:rsidRPr="00F547D1">
        <w:rPr>
          <w:color w:val="000000"/>
        </w:rPr>
        <w:t xml:space="preserve">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 договариваться о распределении функций и ролей в совместной деятельности;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sym w:font="Symbol" w:char="F0B7"/>
      </w:r>
      <w:r w:rsidRPr="00F547D1">
        <w:rPr>
          <w:color w:val="000000"/>
        </w:rPr>
        <w:t xml:space="preserve">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br/>
      </w:r>
      <w:r w:rsidRPr="00F547D1">
        <w:rPr>
          <w:b/>
          <w:bCs/>
          <w:color w:val="000000"/>
        </w:rPr>
        <w:t>Формы организации учебных занятий: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Беседа, коллективная, групповая, индивидуальная, игра, практикум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b/>
          <w:bCs/>
          <w:color w:val="000000"/>
        </w:rPr>
        <w:t>Основные виды деятельности учащихся: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Познавательная, игровая, ценностно-ориентированная.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b/>
          <w:bCs/>
          <w:color w:val="000000"/>
        </w:rPr>
        <w:t xml:space="preserve">Ожидаемые результаты </w:t>
      </w:r>
      <w:proofErr w:type="gramStart"/>
      <w:r w:rsidRPr="00F547D1">
        <w:rPr>
          <w:b/>
          <w:bCs/>
          <w:color w:val="000000"/>
        </w:rPr>
        <w:t>обучающихся</w:t>
      </w:r>
      <w:proofErr w:type="gramEnd"/>
      <w:r w:rsidRPr="00F547D1">
        <w:rPr>
          <w:b/>
          <w:bCs/>
          <w:color w:val="000000"/>
        </w:rPr>
        <w:t>: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rPr>
          <w:color w:val="000000"/>
        </w:rPr>
      </w:pPr>
      <w:proofErr w:type="spellStart"/>
      <w:r w:rsidRPr="00F547D1">
        <w:rPr>
          <w:b/>
          <w:bCs/>
          <w:color w:val="000000"/>
        </w:rPr>
        <w:t>Метапредметные</w:t>
      </w:r>
      <w:proofErr w:type="spellEnd"/>
      <w:r w:rsidRPr="00F547D1">
        <w:rPr>
          <w:b/>
          <w:bCs/>
          <w:color w:val="000000"/>
        </w:rPr>
        <w:t xml:space="preserve"> результаты.</w:t>
      </w:r>
      <w:r w:rsidRPr="00F547D1">
        <w:rPr>
          <w:i/>
          <w:iCs/>
          <w:color w:val="000000"/>
        </w:rPr>
        <w:br/>
      </w:r>
      <w:r w:rsidRPr="00F547D1">
        <w:rPr>
          <w:b/>
          <w:bCs/>
          <w:i/>
          <w:iCs/>
          <w:color w:val="000000"/>
        </w:rPr>
        <w:t>Регулятивные.</w:t>
      </w:r>
      <w:r w:rsidRPr="00F547D1">
        <w:rPr>
          <w:b/>
          <w:bCs/>
          <w:color w:val="000000"/>
        </w:rPr>
        <w:br/>
      </w:r>
      <w:proofErr w:type="gramStart"/>
      <w:r w:rsidRPr="00F547D1">
        <w:rPr>
          <w:b/>
          <w:bCs/>
          <w:i/>
          <w:iCs/>
          <w:color w:val="000000"/>
        </w:rPr>
        <w:t>Обучающийся</w:t>
      </w:r>
      <w:proofErr w:type="gramEnd"/>
      <w:r w:rsidRPr="00F547D1">
        <w:rPr>
          <w:b/>
          <w:bCs/>
          <w:i/>
          <w:iCs/>
          <w:color w:val="000000"/>
        </w:rPr>
        <w:t xml:space="preserve"> научится:</w:t>
      </w:r>
      <w:r w:rsidRPr="00F547D1">
        <w:rPr>
          <w:b/>
          <w:bCs/>
          <w:color w:val="000000"/>
        </w:rPr>
        <w:br/>
      </w:r>
      <w:r w:rsidRPr="00F547D1">
        <w:rPr>
          <w:color w:val="000000"/>
        </w:rPr>
        <w:sym w:font="Symbol" w:char="F0B7"/>
      </w:r>
      <w:r w:rsidRPr="00F547D1">
        <w:rPr>
          <w:color w:val="000000"/>
        </w:rPr>
        <w:t xml:space="preserve"> понимать цели своих действий;</w:t>
      </w:r>
      <w:r w:rsidRPr="00F547D1">
        <w:rPr>
          <w:color w:val="000000"/>
        </w:rPr>
        <w:br/>
      </w:r>
      <w:r w:rsidRPr="00F547D1">
        <w:rPr>
          <w:color w:val="000000"/>
        </w:rPr>
        <w:sym w:font="Symbol" w:char="F0B7"/>
      </w:r>
      <w:r w:rsidRPr="00F547D1">
        <w:rPr>
          <w:color w:val="000000"/>
        </w:rPr>
        <w:t xml:space="preserve"> составлять простые планы с помощью учителя</w:t>
      </w:r>
      <w:r w:rsidRPr="00F547D1">
        <w:rPr>
          <w:color w:val="000000"/>
        </w:rPr>
        <w:br/>
      </w:r>
      <w:r w:rsidRPr="00F547D1">
        <w:rPr>
          <w:color w:val="000000"/>
        </w:rPr>
        <w:sym w:font="Symbol" w:char="F0B7"/>
      </w:r>
      <w:r w:rsidRPr="00F547D1">
        <w:rPr>
          <w:color w:val="000000"/>
        </w:rPr>
        <w:t xml:space="preserve"> проявлять познавательную и творческую инициативу;</w:t>
      </w:r>
      <w:r w:rsidRPr="00F547D1">
        <w:rPr>
          <w:color w:val="000000"/>
        </w:rPr>
        <w:br/>
      </w:r>
      <w:r w:rsidRPr="00F547D1">
        <w:rPr>
          <w:color w:val="000000"/>
        </w:rPr>
        <w:sym w:font="Symbol" w:char="F0B7"/>
      </w:r>
      <w:r w:rsidRPr="00F547D1">
        <w:rPr>
          <w:color w:val="000000"/>
        </w:rPr>
        <w:t xml:space="preserve"> оценивать правильность выполнения действий;</w:t>
      </w:r>
      <w:r w:rsidRPr="00F547D1">
        <w:rPr>
          <w:color w:val="000000"/>
        </w:rPr>
        <w:br/>
      </w:r>
      <w:r w:rsidRPr="00F547D1">
        <w:rPr>
          <w:color w:val="000000"/>
        </w:rPr>
        <w:sym w:font="Symbol" w:char="F0B7"/>
      </w:r>
      <w:r w:rsidRPr="00F547D1">
        <w:rPr>
          <w:color w:val="000000"/>
        </w:rPr>
        <w:t xml:space="preserve"> адекватно воспринимать предложения товарищей, учителей, родителей.</w:t>
      </w:r>
      <w:r w:rsidRPr="00F547D1">
        <w:rPr>
          <w:color w:val="000000"/>
        </w:rPr>
        <w:br/>
      </w:r>
      <w:r w:rsidRPr="00F547D1">
        <w:rPr>
          <w:b/>
          <w:bCs/>
          <w:i/>
          <w:iCs/>
          <w:color w:val="000000"/>
        </w:rPr>
        <w:t>Познавательные.</w:t>
      </w:r>
      <w:r w:rsidRPr="00F547D1">
        <w:rPr>
          <w:b/>
          <w:bCs/>
          <w:color w:val="000000"/>
        </w:rPr>
        <w:br/>
      </w:r>
      <w:proofErr w:type="gramStart"/>
      <w:r w:rsidRPr="00F547D1">
        <w:rPr>
          <w:b/>
          <w:bCs/>
          <w:i/>
          <w:iCs/>
          <w:color w:val="000000"/>
        </w:rPr>
        <w:t>Обучающийся</w:t>
      </w:r>
      <w:proofErr w:type="gramEnd"/>
      <w:r w:rsidRPr="00F547D1">
        <w:rPr>
          <w:b/>
          <w:bCs/>
          <w:i/>
          <w:iCs/>
          <w:color w:val="000000"/>
        </w:rPr>
        <w:t xml:space="preserve"> научится:</w:t>
      </w:r>
      <w:r w:rsidRPr="00F547D1">
        <w:rPr>
          <w:b/>
          <w:bCs/>
          <w:color w:val="000000"/>
        </w:rPr>
        <w:br/>
      </w:r>
      <w:r w:rsidRPr="00F547D1">
        <w:rPr>
          <w:color w:val="000000"/>
        </w:rPr>
        <w:sym w:font="Symbol" w:char="F0B7"/>
      </w:r>
      <w:r w:rsidRPr="00F547D1">
        <w:rPr>
          <w:color w:val="000000"/>
        </w:rPr>
        <w:t xml:space="preserve"> освоению способов решения проблем творческого и поискового характера;</w:t>
      </w:r>
      <w:r w:rsidRPr="00F547D1">
        <w:rPr>
          <w:color w:val="000000"/>
        </w:rPr>
        <w:br/>
      </w:r>
      <w:r w:rsidRPr="00F547D1">
        <w:rPr>
          <w:color w:val="000000"/>
        </w:rPr>
        <w:lastRenderedPageBreak/>
        <w:sym w:font="Symbol" w:char="F0B7"/>
      </w:r>
      <w:r w:rsidRPr="00F547D1">
        <w:rPr>
          <w:color w:val="000000"/>
        </w:rPr>
        <w:t xml:space="preserve"> использовать различные способы поиска, сбора, обработки, анализа и представления информации;</w:t>
      </w:r>
      <w:r w:rsidRPr="00F547D1">
        <w:rPr>
          <w:color w:val="000000"/>
        </w:rPr>
        <w:br/>
      </w:r>
      <w:r w:rsidRPr="00F547D1">
        <w:rPr>
          <w:color w:val="000000"/>
        </w:rPr>
        <w:sym w:font="Symbol" w:char="F0B7"/>
      </w:r>
      <w:r w:rsidRPr="00F547D1">
        <w:rPr>
          <w:color w:val="000000"/>
        </w:rPr>
        <w:t xml:space="preserve"> овладение логическими действиями сравнения, обобщения, классификации, установление аналогий и причинно-следственных связей, построения рассуждений, отнесения к известным понятиям;</w:t>
      </w:r>
      <w:r w:rsidRPr="00F547D1">
        <w:rPr>
          <w:color w:val="000000"/>
        </w:rPr>
        <w:br/>
      </w:r>
      <w:r w:rsidRPr="00F547D1">
        <w:rPr>
          <w:color w:val="000000"/>
        </w:rPr>
        <w:sym w:font="Symbol" w:char="F0B7"/>
      </w:r>
      <w:r w:rsidRPr="00F547D1">
        <w:rPr>
          <w:color w:val="000000"/>
        </w:rPr>
        <w:t xml:space="preserve"> овладение базовыми предметными и </w:t>
      </w:r>
      <w:proofErr w:type="spellStart"/>
      <w:r w:rsidRPr="00F547D1">
        <w:rPr>
          <w:color w:val="000000"/>
        </w:rPr>
        <w:t>межпредметными</w:t>
      </w:r>
      <w:proofErr w:type="spellEnd"/>
      <w:r w:rsidRPr="00F547D1">
        <w:rPr>
          <w:color w:val="000000"/>
        </w:rPr>
        <w:t xml:space="preserve"> понятиями.</w:t>
      </w:r>
      <w:r w:rsidRPr="00F547D1">
        <w:rPr>
          <w:color w:val="000000"/>
        </w:rPr>
        <w:br/>
      </w:r>
      <w:r w:rsidRPr="00F547D1">
        <w:rPr>
          <w:b/>
          <w:bCs/>
          <w:i/>
          <w:iCs/>
          <w:color w:val="000000"/>
        </w:rPr>
        <w:t>Коммуникативные.</w:t>
      </w:r>
      <w:r w:rsidRPr="00F547D1">
        <w:rPr>
          <w:b/>
          <w:bCs/>
          <w:color w:val="000000"/>
        </w:rPr>
        <w:br/>
      </w:r>
      <w:proofErr w:type="gramStart"/>
      <w:r w:rsidRPr="00F547D1">
        <w:rPr>
          <w:b/>
          <w:bCs/>
          <w:i/>
          <w:iCs/>
          <w:color w:val="000000"/>
        </w:rPr>
        <w:t>Обучающийся научится:</w:t>
      </w:r>
      <w:r w:rsidRPr="00F547D1">
        <w:rPr>
          <w:b/>
          <w:bCs/>
          <w:color w:val="000000"/>
        </w:rPr>
        <w:br/>
      </w:r>
      <w:r w:rsidRPr="00F547D1">
        <w:rPr>
          <w:color w:val="000000"/>
        </w:rPr>
        <w:sym w:font="Symbol" w:char="F0B7"/>
      </w:r>
      <w:r w:rsidRPr="00F547D1">
        <w:rPr>
          <w:color w:val="000000"/>
        </w:rPr>
        <w:t xml:space="preserve"> составлять текст в устной и письменной формах;</w:t>
      </w:r>
      <w:r w:rsidRPr="00F547D1">
        <w:rPr>
          <w:color w:val="000000"/>
        </w:rPr>
        <w:br/>
      </w:r>
      <w:r w:rsidRPr="00F547D1">
        <w:rPr>
          <w:color w:val="000000"/>
        </w:rPr>
        <w:sym w:font="Symbol" w:char="F0B7"/>
      </w:r>
      <w:r w:rsidRPr="00F547D1">
        <w:rPr>
          <w:color w:val="000000"/>
        </w:rPr>
        <w:t xml:space="preserve"> слушать собеседника и вести диалог;</w:t>
      </w:r>
      <w:r w:rsidRPr="00F547D1">
        <w:rPr>
          <w:color w:val="000000"/>
        </w:rPr>
        <w:br/>
      </w:r>
      <w:r w:rsidRPr="00F547D1">
        <w:rPr>
          <w:color w:val="000000"/>
        </w:rPr>
        <w:sym w:font="Symbol" w:char="F0B7"/>
      </w:r>
      <w:r w:rsidRPr="00F547D1">
        <w:rPr>
          <w:color w:val="000000"/>
        </w:rPr>
        <w:t xml:space="preserve"> признавать возможность существования различных точек зрения и права каждого иметь свою;</w:t>
      </w:r>
      <w:r w:rsidRPr="00F547D1">
        <w:rPr>
          <w:color w:val="000000"/>
        </w:rPr>
        <w:br/>
      </w:r>
      <w:r w:rsidRPr="00F547D1">
        <w:rPr>
          <w:color w:val="000000"/>
        </w:rPr>
        <w:sym w:font="Symbol" w:char="F0B7"/>
      </w:r>
      <w:r w:rsidRPr="00F547D1">
        <w:rPr>
          <w:color w:val="000000"/>
        </w:rPr>
        <w:t xml:space="preserve"> излагать свое мнение и аргументировать свою точку зрения и оценку событий</w:t>
      </w:r>
      <w:r w:rsidRPr="00F547D1">
        <w:rPr>
          <w:color w:val="000000"/>
        </w:rPr>
        <w:br/>
      </w:r>
      <w:r w:rsidRPr="00F547D1">
        <w:rPr>
          <w:color w:val="000000"/>
        </w:rPr>
        <w:sym w:font="Symbol" w:char="F0B7"/>
      </w:r>
      <w:r w:rsidRPr="00F547D1">
        <w:rPr>
          <w:color w:val="000000"/>
        </w:rPr>
        <w:t xml:space="preserve"> договариваться о распределении функций и ролей в совместной деятельности;</w:t>
      </w:r>
      <w:r w:rsidRPr="00F547D1">
        <w:rPr>
          <w:color w:val="000000"/>
        </w:rPr>
        <w:br/>
      </w:r>
      <w:r w:rsidRPr="00F547D1">
        <w:rPr>
          <w:color w:val="000000"/>
        </w:rPr>
        <w:sym w:font="Symbol" w:char="F0B7"/>
      </w:r>
      <w:r w:rsidRPr="00F547D1">
        <w:rPr>
          <w:color w:val="000000"/>
        </w:rPr>
        <w:t xml:space="preserve"> осуществлять взаимный контроль в совместной деятельности, адекватно оценивать собственное поведение и поведение окружающих.</w:t>
      </w:r>
      <w:proofErr w:type="gramEnd"/>
      <w:r w:rsidRPr="00F547D1">
        <w:rPr>
          <w:color w:val="000000"/>
        </w:rPr>
        <w:br/>
      </w:r>
      <w:r w:rsidRPr="00F547D1">
        <w:rPr>
          <w:b/>
          <w:bCs/>
          <w:color w:val="000000"/>
        </w:rPr>
        <w:t>Предметные.</w:t>
      </w:r>
      <w:r w:rsidRPr="00F547D1">
        <w:rPr>
          <w:b/>
          <w:bCs/>
          <w:color w:val="000000"/>
        </w:rPr>
        <w:br/>
      </w:r>
      <w:proofErr w:type="gramStart"/>
      <w:r w:rsidRPr="00F547D1">
        <w:rPr>
          <w:b/>
          <w:bCs/>
          <w:i/>
          <w:iCs/>
          <w:color w:val="000000"/>
        </w:rPr>
        <w:t>Обучающийся научится:</w:t>
      </w:r>
      <w:r w:rsidRPr="00F547D1">
        <w:rPr>
          <w:b/>
          <w:bCs/>
          <w:color w:val="000000"/>
        </w:rPr>
        <w:br/>
      </w:r>
      <w:r w:rsidRPr="00F547D1">
        <w:rPr>
          <w:color w:val="000000"/>
        </w:rPr>
        <w:sym w:font="Symbol" w:char="F0B7"/>
      </w:r>
      <w:r w:rsidRPr="00F547D1">
        <w:rPr>
          <w:color w:val="000000"/>
        </w:rPr>
        <w:t xml:space="preserve"> понимать и правильно использовать экономические термины;</w:t>
      </w:r>
      <w:r w:rsidRPr="00F547D1">
        <w:rPr>
          <w:color w:val="000000"/>
        </w:rPr>
        <w:br/>
      </w:r>
      <w:r w:rsidRPr="00F547D1">
        <w:rPr>
          <w:color w:val="000000"/>
        </w:rPr>
        <w:sym w:font="Symbol" w:char="F0B7"/>
      </w:r>
      <w:r w:rsidRPr="00F547D1">
        <w:rPr>
          <w:color w:val="000000"/>
        </w:rPr>
        <w:t xml:space="preserve"> иметь представление о роли денег в семье и обществе;</w:t>
      </w:r>
      <w:r w:rsidRPr="00F547D1">
        <w:rPr>
          <w:color w:val="000000"/>
        </w:rPr>
        <w:br/>
      </w:r>
      <w:r w:rsidRPr="00F547D1">
        <w:rPr>
          <w:color w:val="000000"/>
        </w:rPr>
        <w:sym w:font="Symbol" w:char="F0B7"/>
      </w:r>
      <w:r w:rsidRPr="00F547D1">
        <w:rPr>
          <w:color w:val="000000"/>
        </w:rPr>
        <w:t xml:space="preserve"> уметь характеризовать виды и функции денег;</w:t>
      </w:r>
      <w:r w:rsidRPr="00F547D1">
        <w:rPr>
          <w:color w:val="000000"/>
        </w:rPr>
        <w:br/>
      </w:r>
      <w:r w:rsidRPr="00F547D1">
        <w:rPr>
          <w:color w:val="000000"/>
        </w:rPr>
        <w:sym w:font="Symbol" w:char="F0B7"/>
      </w:r>
      <w:r w:rsidRPr="00F547D1">
        <w:rPr>
          <w:color w:val="000000"/>
        </w:rPr>
        <w:t xml:space="preserve"> знать источники доходов и направлений расходов семьи;</w:t>
      </w:r>
      <w:r w:rsidRPr="00F547D1">
        <w:rPr>
          <w:color w:val="000000"/>
        </w:rPr>
        <w:br/>
      </w:r>
      <w:r w:rsidRPr="00F547D1">
        <w:rPr>
          <w:color w:val="000000"/>
        </w:rPr>
        <w:sym w:font="Symbol" w:char="F0B7"/>
      </w:r>
      <w:r w:rsidRPr="00F547D1">
        <w:rPr>
          <w:color w:val="000000"/>
        </w:rPr>
        <w:t xml:space="preserve"> уметь рассчитывать доходы и расходы и составлять простой семейный бюджет</w:t>
      </w:r>
      <w:r w:rsidRPr="00F547D1">
        <w:rPr>
          <w:color w:val="000000"/>
        </w:rPr>
        <w:br/>
      </w:r>
      <w:r w:rsidRPr="00F547D1">
        <w:rPr>
          <w:color w:val="000000"/>
        </w:rPr>
        <w:sym w:font="Symbol" w:char="F0B7"/>
      </w:r>
      <w:r w:rsidRPr="00F547D1">
        <w:rPr>
          <w:color w:val="000000"/>
        </w:rPr>
        <w:t xml:space="preserve"> определять элементарные проблемы в области семейных финансов и путей их решения</w:t>
      </w:r>
      <w:r w:rsidRPr="00F547D1">
        <w:rPr>
          <w:color w:val="000000"/>
        </w:rPr>
        <w:br/>
      </w:r>
      <w:r w:rsidRPr="00F547D1">
        <w:rPr>
          <w:color w:val="000000"/>
        </w:rPr>
        <w:sym w:font="Symbol" w:char="F0B7"/>
      </w:r>
      <w:r w:rsidRPr="00F547D1">
        <w:rPr>
          <w:color w:val="000000"/>
        </w:rPr>
        <w:t xml:space="preserve"> проводить элементарные финансовые расчеты.</w:t>
      </w:r>
      <w:r w:rsidRPr="00F547D1">
        <w:rPr>
          <w:color w:val="000000"/>
        </w:rPr>
        <w:br/>
      </w:r>
      <w:r w:rsidRPr="00F547D1">
        <w:rPr>
          <w:color w:val="000000"/>
        </w:rPr>
        <w:br/>
      </w:r>
      <w:proofErr w:type="gramEnd"/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b/>
          <w:bCs/>
          <w:color w:val="000000"/>
        </w:rPr>
        <w:t>Результат 1-го года обучения: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b/>
          <w:bCs/>
          <w:i/>
          <w:iCs/>
          <w:color w:val="000000"/>
        </w:rPr>
        <w:t>К концу обучения в 1 классе ученик узнает: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— что такое собственность;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— почему все люди трудятся;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— какие бывают профессии;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— как нужно относиться к своей и чужой собственности.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 </w:t>
      </w:r>
      <w:r w:rsidRPr="00F547D1">
        <w:rPr>
          <w:b/>
          <w:bCs/>
          <w:i/>
          <w:iCs/>
          <w:color w:val="000000"/>
        </w:rPr>
        <w:t>К концу обучения в 1 классе ученик сможет научиться: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— самообслуживанию, хозяйственно-бытовому труду, труду в уголке природы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</w:p>
    <w:p w:rsidR="00F547D1" w:rsidRPr="00F547D1" w:rsidRDefault="00F547D1" w:rsidP="00397304">
      <w:pPr>
        <w:widowControl/>
        <w:shd w:val="clear" w:color="auto" w:fill="FFFFFF"/>
        <w:autoSpaceDE/>
        <w:autoSpaceDN/>
        <w:adjustRightInd/>
        <w:spacing w:after="136"/>
        <w:ind w:firstLine="426"/>
        <w:rPr>
          <w:color w:val="000000"/>
        </w:rPr>
      </w:pPr>
      <w:r w:rsidRPr="00F547D1">
        <w:rPr>
          <w:b/>
          <w:bCs/>
          <w:color w:val="000000"/>
        </w:rPr>
        <w:t>Формы подведения итогов реализации программы</w:t>
      </w:r>
    </w:p>
    <w:p w:rsidR="00397304" w:rsidRDefault="00F547D1" w:rsidP="00397304">
      <w:pPr>
        <w:widowControl/>
        <w:shd w:val="clear" w:color="auto" w:fill="FFFFFF"/>
        <w:autoSpaceDE/>
        <w:autoSpaceDN/>
        <w:adjustRightInd/>
        <w:spacing w:after="136"/>
        <w:ind w:firstLine="426"/>
        <w:rPr>
          <w:b/>
          <w:bCs/>
          <w:color w:val="000000"/>
        </w:rPr>
      </w:pPr>
      <w:proofErr w:type="gramStart"/>
      <w:r w:rsidRPr="00F547D1">
        <w:rPr>
          <w:b/>
          <w:bCs/>
          <w:color w:val="000000"/>
        </w:rPr>
        <w:t>- </w:t>
      </w:r>
      <w:r w:rsidRPr="00F547D1">
        <w:rPr>
          <w:color w:val="000000"/>
        </w:rPr>
        <w:t>мониторинг (тестирование, анкетирование);</w:t>
      </w:r>
      <w:r w:rsidRPr="00F547D1">
        <w:rPr>
          <w:color w:val="000000"/>
        </w:rPr>
        <w:br/>
      </w:r>
      <w:r w:rsidRPr="00F547D1">
        <w:rPr>
          <w:b/>
          <w:bCs/>
          <w:color w:val="000000"/>
        </w:rPr>
        <w:t>- </w:t>
      </w:r>
      <w:r w:rsidRPr="00F547D1">
        <w:rPr>
          <w:color w:val="000000"/>
        </w:rPr>
        <w:t>практикумы;</w:t>
      </w:r>
      <w:r w:rsidRPr="00F547D1">
        <w:rPr>
          <w:color w:val="000000"/>
        </w:rPr>
        <w:br/>
        <w:t>- творческие задания;</w:t>
      </w:r>
      <w:r w:rsidRPr="00F547D1">
        <w:rPr>
          <w:color w:val="000000"/>
        </w:rPr>
        <w:br/>
        <w:t>- проектная, исследовательская деятельность;</w:t>
      </w:r>
      <w:r w:rsidRPr="00F547D1">
        <w:rPr>
          <w:color w:val="000000"/>
        </w:rPr>
        <w:br/>
        <w:t>- конкурсы;</w:t>
      </w:r>
      <w:r w:rsidRPr="00F547D1">
        <w:rPr>
          <w:color w:val="000000"/>
        </w:rPr>
        <w:br/>
        <w:t>- деловые и ролевые игры;</w:t>
      </w:r>
      <w:r w:rsidRPr="00F547D1">
        <w:rPr>
          <w:color w:val="000000"/>
        </w:rPr>
        <w:br/>
        <w:t>- олимпиады</w:t>
      </w:r>
      <w:r w:rsidRPr="00F547D1">
        <w:rPr>
          <w:color w:val="000000"/>
        </w:rPr>
        <w:br/>
      </w:r>
      <w:proofErr w:type="gramEnd"/>
    </w:p>
    <w:p w:rsidR="00F547D1" w:rsidRPr="00F547D1" w:rsidRDefault="00F547D1" w:rsidP="00397304">
      <w:pPr>
        <w:widowControl/>
        <w:shd w:val="clear" w:color="auto" w:fill="FFFFFF"/>
        <w:autoSpaceDE/>
        <w:autoSpaceDN/>
        <w:adjustRightInd/>
        <w:spacing w:after="136"/>
        <w:ind w:firstLine="426"/>
        <w:rPr>
          <w:color w:val="000000"/>
        </w:rPr>
      </w:pPr>
      <w:r w:rsidRPr="00F547D1">
        <w:rPr>
          <w:b/>
          <w:bCs/>
          <w:color w:val="000000"/>
        </w:rPr>
        <w:t>Содержание программы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b/>
          <w:bCs/>
          <w:color w:val="000000"/>
        </w:rPr>
        <w:t>Я и моя семья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 Семья — родственники, живущие вместе и имеющие общее хозяйство. Состав семьи.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Дом, в котором мы живём, — место для жизни семьи. Важность уюта, целесообразность порядка.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Хозяйство — всё имущество, принадлежащее семье и её членам.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lastRenderedPageBreak/>
        <w:t>Экономика как правила ведения домашнего хозяйства. Качества, присущие хорошему хозяину: бережливость, экономность (умение правильно рассчитать средства), щедрость.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                                                       </w:t>
      </w:r>
      <w:r w:rsidRPr="00F547D1">
        <w:rPr>
          <w:b/>
          <w:bCs/>
          <w:i/>
          <w:iCs/>
          <w:color w:val="000000"/>
        </w:rPr>
        <w:t>Универсальные учебные действия: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— сравнивать качества людей, которых можно назвать хорошим/плохим хозяином;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— объяснять значение слов «экономный», «щедрый», «запасливый», «бережливый».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                                                       </w:t>
      </w:r>
      <w:r w:rsidRPr="00F547D1">
        <w:rPr>
          <w:b/>
          <w:bCs/>
          <w:i/>
          <w:iCs/>
          <w:color w:val="000000"/>
        </w:rPr>
        <w:t>Практическая и игровая деятельность: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— игра «Генеральная уборка»;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— игра «Я — хозяин большого дома».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b/>
          <w:bCs/>
          <w:color w:val="000000"/>
        </w:rPr>
        <w:t>Моё и чужое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Всё, что принадлежит человеку, — это его собственность. Личные вещи человека. Собственность — это не только вещи, но и произведения человека (стихи, музыка, научные открытия).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Как человек становится собственником: производит сам, покупает, получает в дар, обменивает одну вещь на другую.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Как нужно относиться к своей и чужой собственности.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                   </w:t>
      </w:r>
      <w:r w:rsidRPr="00F547D1">
        <w:rPr>
          <w:b/>
          <w:bCs/>
          <w:i/>
          <w:iCs/>
          <w:color w:val="000000"/>
        </w:rPr>
        <w:t>Универсальные учебные действия: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— обосновывать необходимость бережного отношения к любой собственности.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b/>
          <w:bCs/>
          <w:i/>
          <w:iCs/>
          <w:color w:val="000000"/>
        </w:rPr>
        <w:t>Игровая и исследовательская деятельность: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— тема исследования «Как становятся собственниками»;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 xml:space="preserve">— игра «Страна </w:t>
      </w:r>
      <w:proofErr w:type="spellStart"/>
      <w:r w:rsidRPr="00F547D1">
        <w:rPr>
          <w:color w:val="000000"/>
        </w:rPr>
        <w:t>Обмения</w:t>
      </w:r>
      <w:proofErr w:type="spellEnd"/>
      <w:r w:rsidRPr="00F547D1">
        <w:rPr>
          <w:color w:val="000000"/>
        </w:rPr>
        <w:t>».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 </w:t>
      </w:r>
      <w:r w:rsidRPr="00F547D1">
        <w:rPr>
          <w:b/>
          <w:bCs/>
          <w:color w:val="000000"/>
        </w:rPr>
        <w:t>Почему люди трудятся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Труд — это полезная деятельность людей. Безделье, праздность, леность — предмет осуждения.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Хорошая работа, интересная профессия — блага, которыми следует дорожить. Ценность труда людей разных профессий. Важность домашнего труда для ведения хозяйства.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Учение — это тоже труд. Учебный труд как источник знаний и залог будущего мастерства.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b/>
          <w:bCs/>
          <w:i/>
          <w:iCs/>
          <w:color w:val="000000"/>
        </w:rPr>
        <w:t>Универсальные учебные действия: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— обосновывать важность и необходимость труда в жизни людей;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— объяснять смысл пословиц и поговорок о труде;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— проявлять бережное отношение к вещам, предметам труда людей;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— осуществлять действия самообслуживания, хозяйственно-бытового труда, труда в уголке природы.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b/>
          <w:bCs/>
          <w:i/>
          <w:iCs/>
          <w:color w:val="000000"/>
        </w:rPr>
        <w:t>Практическая и игровая деятельность: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— экскурсия в библиотеку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— сюжетно-ролевые игры;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— темы проектов: «Как создаётся произведение искусства», «Что и как производят на заводе», «Трудовые награды в моей семье».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b/>
          <w:bCs/>
          <w:color w:val="000000"/>
        </w:rPr>
        <w:t>Все работы хороши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Каждый человек имеет профессию — работу (врач, инженер, педагог, космонавт, инженер).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lastRenderedPageBreak/>
        <w:t>Какие бывают профессии по предмету труда (связанные с работой с людьми, с техникой, с созданием произведений искусства и культуры, с работой в природе, с бизнесом).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Как люди выбирают профессию. Профессии членов семьи. Как люди получают профессию.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b/>
          <w:bCs/>
          <w:i/>
          <w:iCs/>
          <w:color w:val="000000"/>
        </w:rPr>
        <w:t>Универсальные учебные действия: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— уважать труд людей разных профессий;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— классифицировать профессии по предмету труда;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— рассказывать о профессиях.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b/>
          <w:bCs/>
          <w:i/>
          <w:iCs/>
          <w:color w:val="000000"/>
        </w:rPr>
        <w:t>Практическая и игровая деятельность: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— встреча с человеком интересной профессии;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— рисование на тему профессий;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— темы проектов: «Профессии в моей семье», «Как получить профессию и как стать мастером своего дела».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br/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br/>
      </w:r>
    </w:p>
    <w:p w:rsidR="00F547D1" w:rsidRPr="00F547D1" w:rsidRDefault="00F547D1" w:rsidP="00397304">
      <w:pPr>
        <w:widowControl/>
        <w:shd w:val="clear" w:color="auto" w:fill="FFFFFF"/>
        <w:autoSpaceDE/>
        <w:autoSpaceDN/>
        <w:adjustRightInd/>
        <w:spacing w:after="136"/>
        <w:jc w:val="both"/>
        <w:rPr>
          <w:color w:val="000000"/>
        </w:rPr>
      </w:pPr>
      <w:r w:rsidRPr="00F547D1">
        <w:rPr>
          <w:b/>
          <w:bCs/>
          <w:color w:val="000000"/>
        </w:rPr>
        <w:t>Учебно-тематическое планирование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1"/>
        <w:gridCol w:w="4147"/>
        <w:gridCol w:w="1526"/>
        <w:gridCol w:w="1360"/>
        <w:gridCol w:w="1981"/>
      </w:tblGrid>
      <w:tr w:rsidR="00F547D1" w:rsidRPr="00F547D1" w:rsidTr="00F547D1">
        <w:trPr>
          <w:trHeight w:val="458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№</w:t>
            </w:r>
          </w:p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proofErr w:type="spellStart"/>
            <w:proofErr w:type="gramStart"/>
            <w:r w:rsidRPr="00F547D1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F547D1">
              <w:rPr>
                <w:b/>
                <w:bCs/>
                <w:color w:val="000000"/>
              </w:rPr>
              <w:t>/</w:t>
            </w:r>
            <w:proofErr w:type="spellStart"/>
            <w:r w:rsidRPr="00F547D1">
              <w:rPr>
                <w:b/>
                <w:bCs/>
                <w:color w:val="000000"/>
              </w:rPr>
              <w:t>п</w:t>
            </w:r>
            <w:proofErr w:type="spellEnd"/>
          </w:p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</w:p>
        </w:tc>
        <w:tc>
          <w:tcPr>
            <w:tcW w:w="3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b/>
                <w:bCs/>
                <w:color w:val="000000"/>
              </w:rPr>
              <w:t>Название темы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b/>
                <w:bCs/>
                <w:color w:val="000000"/>
              </w:rPr>
              <w:t>Общее количество часов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b/>
                <w:bCs/>
                <w:color w:val="000000"/>
              </w:rPr>
              <w:t>Теория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b/>
                <w:bCs/>
                <w:color w:val="000000"/>
              </w:rPr>
              <w:t>Практика</w:t>
            </w:r>
          </w:p>
        </w:tc>
      </w:tr>
      <w:tr w:rsidR="00F547D1" w:rsidRPr="00F547D1" w:rsidTr="00F547D1">
        <w:trPr>
          <w:trHeight w:val="3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ind w:firstLine="426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ind w:firstLine="426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ind w:firstLine="426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ind w:firstLine="426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ind w:firstLine="426"/>
              <w:jc w:val="both"/>
              <w:rPr>
                <w:color w:val="000000"/>
              </w:rPr>
            </w:pPr>
          </w:p>
        </w:tc>
      </w:tr>
      <w:tr w:rsidR="00F547D1" w:rsidRPr="00F547D1" w:rsidTr="00F547D1">
        <w:trPr>
          <w:trHeight w:val="55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1.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Я и моя семья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5</w:t>
            </w:r>
          </w:p>
        </w:tc>
      </w:tr>
      <w:tr w:rsidR="00F547D1" w:rsidRPr="00F547D1" w:rsidTr="00F547D1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2.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Моё и чужое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2</w:t>
            </w:r>
          </w:p>
        </w:tc>
      </w:tr>
      <w:tr w:rsidR="00F547D1" w:rsidRPr="00F547D1" w:rsidTr="00F547D1">
        <w:trPr>
          <w:trHeight w:val="28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3.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Почему люди трудятся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10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6</w:t>
            </w:r>
          </w:p>
        </w:tc>
      </w:tr>
      <w:tr w:rsidR="00F547D1" w:rsidRPr="00F547D1" w:rsidTr="00F547D1">
        <w:trPr>
          <w:trHeight w:val="61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4.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Все работы хороши</w:t>
            </w:r>
          </w:p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5</w:t>
            </w:r>
          </w:p>
        </w:tc>
      </w:tr>
      <w:tr w:rsidR="00F547D1" w:rsidRPr="00F547D1" w:rsidTr="00F547D1">
        <w:trPr>
          <w:trHeight w:val="48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b/>
                <w:bCs/>
                <w:color w:val="000000"/>
              </w:rPr>
              <w:t>33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b/>
                <w:bCs/>
                <w:color w:val="000000"/>
              </w:rPr>
              <w:t>15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b/>
                <w:bCs/>
                <w:color w:val="000000"/>
              </w:rPr>
              <w:t>18</w:t>
            </w:r>
          </w:p>
        </w:tc>
      </w:tr>
    </w:tbl>
    <w:p w:rsid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</w:p>
    <w:p w:rsidR="00397304" w:rsidRDefault="00397304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</w:p>
    <w:p w:rsidR="00397304" w:rsidRDefault="00397304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</w:p>
    <w:p w:rsidR="00397304" w:rsidRDefault="00397304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</w:p>
    <w:p w:rsidR="00397304" w:rsidRDefault="00397304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</w:p>
    <w:p w:rsidR="00397304" w:rsidRDefault="00397304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</w:p>
    <w:p w:rsidR="00397304" w:rsidRPr="00F547D1" w:rsidRDefault="00397304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b/>
          <w:bCs/>
          <w:color w:val="000000"/>
        </w:rPr>
        <w:lastRenderedPageBreak/>
        <w:t>Календарно-тематическое планирование</w:t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t> </w:t>
      </w:r>
    </w:p>
    <w:tbl>
      <w:tblPr>
        <w:tblW w:w="114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1"/>
        <w:gridCol w:w="3350"/>
        <w:gridCol w:w="1917"/>
        <w:gridCol w:w="3942"/>
        <w:gridCol w:w="722"/>
        <w:gridCol w:w="773"/>
      </w:tblGrid>
      <w:tr w:rsidR="00397304" w:rsidRPr="00F547D1" w:rsidTr="00397304">
        <w:tc>
          <w:tcPr>
            <w:tcW w:w="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№ </w:t>
            </w:r>
            <w:proofErr w:type="spellStart"/>
            <w:proofErr w:type="gramStart"/>
            <w:r w:rsidRPr="00F547D1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F547D1">
              <w:rPr>
                <w:b/>
                <w:bCs/>
                <w:color w:val="000000"/>
              </w:rPr>
              <w:t>/</w:t>
            </w:r>
            <w:proofErr w:type="spellStart"/>
            <w:r w:rsidRPr="00F547D1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b/>
                <w:bCs/>
                <w:color w:val="000000"/>
              </w:rPr>
              <w:t>Наименование раздела</w:t>
            </w:r>
          </w:p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b/>
                <w:bCs/>
                <w:color w:val="000000"/>
              </w:rPr>
              <w:t>и тем</w:t>
            </w:r>
          </w:p>
        </w:tc>
        <w:tc>
          <w:tcPr>
            <w:tcW w:w="1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b/>
                <w:bCs/>
                <w:color w:val="000000"/>
              </w:rPr>
              <w:t>Форма проведения</w:t>
            </w:r>
          </w:p>
        </w:tc>
        <w:tc>
          <w:tcPr>
            <w:tcW w:w="4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ind w:right="649" w:firstLine="426"/>
              <w:jc w:val="both"/>
              <w:rPr>
                <w:color w:val="000000"/>
              </w:rPr>
            </w:pPr>
            <w:r w:rsidRPr="00F547D1">
              <w:rPr>
                <w:b/>
                <w:bCs/>
                <w:color w:val="000000"/>
              </w:rPr>
              <w:t>Планируемые результаты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b/>
                <w:bCs/>
                <w:color w:val="000000"/>
              </w:rPr>
              <w:t>Дата</w:t>
            </w:r>
          </w:p>
        </w:tc>
      </w:tr>
      <w:tr w:rsidR="00397304" w:rsidRPr="00F547D1" w:rsidTr="003973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ind w:firstLine="426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ind w:firstLine="426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ind w:firstLine="426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ind w:firstLine="426"/>
              <w:jc w:val="both"/>
              <w:rPr>
                <w:color w:val="000000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b/>
                <w:bCs/>
                <w:color w:val="000000"/>
              </w:rPr>
              <w:t>факт</w:t>
            </w:r>
          </w:p>
        </w:tc>
      </w:tr>
      <w:tr w:rsidR="00F547D1" w:rsidRPr="00F547D1" w:rsidTr="00397304">
        <w:tc>
          <w:tcPr>
            <w:tcW w:w="11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b/>
                <w:bCs/>
                <w:color w:val="000000"/>
              </w:rPr>
              <w:t>Я и моя семья (9 ч)</w:t>
            </w:r>
          </w:p>
        </w:tc>
      </w:tr>
      <w:tr w:rsidR="00397304" w:rsidRPr="00F547D1" w:rsidTr="00397304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1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Семья — родственники, живущие вместе и имеющие общее хозяйство. Состав семьи.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Беседа.</w:t>
            </w:r>
          </w:p>
        </w:tc>
        <w:tc>
          <w:tcPr>
            <w:tcW w:w="4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Сравнивают качества людей, которых можно назвать хорошим/плохим хозяином; объяснять значение слов «экономный», «щедрый», «запасливый», «бережливый».</w:t>
            </w:r>
          </w:p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</w:p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 xml:space="preserve">Осознание себя как члена семьи, общества и государства; развитие самостоятельности и осознание личной ответственности за свои поступки; развитие навыков сотрудничества </w:t>
            </w:r>
            <w:proofErr w:type="gramStart"/>
            <w:r w:rsidRPr="00F547D1">
              <w:rPr>
                <w:color w:val="000000"/>
              </w:rPr>
              <w:t>со</w:t>
            </w:r>
            <w:proofErr w:type="gramEnd"/>
            <w:r w:rsidRPr="00F547D1">
              <w:rPr>
                <w:color w:val="000000"/>
              </w:rPr>
              <w:t xml:space="preserve"> взрослыми и сверстниками.</w:t>
            </w:r>
          </w:p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</w:p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 xml:space="preserve">Освоение способов решения проблем творческого и поискового характера; установление аналогий и причинно-следственных связей, построения рассуждений, отнесения к известным понятиям; овладение базовыми предметными и </w:t>
            </w:r>
            <w:proofErr w:type="spellStart"/>
            <w:r w:rsidRPr="00F547D1">
              <w:rPr>
                <w:color w:val="000000"/>
              </w:rPr>
              <w:t>межпредметными</w:t>
            </w:r>
            <w:proofErr w:type="spellEnd"/>
            <w:r w:rsidRPr="00F547D1">
              <w:rPr>
                <w:color w:val="000000"/>
              </w:rPr>
              <w:t xml:space="preserve"> понятиями.</w:t>
            </w:r>
          </w:p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03.09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</w:p>
        </w:tc>
      </w:tr>
      <w:tr w:rsidR="00397304" w:rsidRPr="00F547D1" w:rsidTr="00397304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2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Дом, в котором мы живём, — место для жизни семьи.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Беседа.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ind w:firstLine="426"/>
              <w:jc w:val="both"/>
              <w:rPr>
                <w:color w:val="000000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10.09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</w:p>
        </w:tc>
      </w:tr>
      <w:tr w:rsidR="00397304" w:rsidRPr="00F547D1" w:rsidTr="00397304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3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Важность уюта, целесообразность порядка в доме.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Беседа. Игра.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ind w:firstLine="426"/>
              <w:jc w:val="both"/>
              <w:rPr>
                <w:color w:val="000000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17.09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</w:p>
        </w:tc>
      </w:tr>
      <w:tr w:rsidR="00397304" w:rsidRPr="00F547D1" w:rsidTr="00397304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4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Игра:  «Генеральная уборка»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Игра.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ind w:firstLine="426"/>
              <w:jc w:val="both"/>
              <w:rPr>
                <w:color w:val="000000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24.09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</w:p>
        </w:tc>
      </w:tr>
      <w:tr w:rsidR="00397304" w:rsidRPr="00F547D1" w:rsidTr="00397304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5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Хозяйство — всё имущество, принадлежащее семье и её членам.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Беседа.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ind w:firstLine="426"/>
              <w:jc w:val="both"/>
              <w:rPr>
                <w:color w:val="000000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01.10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</w:p>
        </w:tc>
      </w:tr>
      <w:tr w:rsidR="00397304" w:rsidRPr="00F547D1" w:rsidTr="00397304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6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Экономика как правила ведения домашнего хозяйства.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Беседа.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ind w:firstLine="426"/>
              <w:jc w:val="both"/>
              <w:rPr>
                <w:color w:val="000000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08.10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</w:p>
        </w:tc>
      </w:tr>
      <w:tr w:rsidR="00397304" w:rsidRPr="00F547D1" w:rsidTr="00397304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7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Качества, присущие хорошему хозяину: бережливость, экономность (умение правильно рассчитать средства), щедрость.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Беседа.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ind w:firstLine="426"/>
              <w:jc w:val="both"/>
              <w:rPr>
                <w:color w:val="000000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15.10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</w:p>
        </w:tc>
      </w:tr>
      <w:tr w:rsidR="00397304" w:rsidRPr="00F547D1" w:rsidTr="00397304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8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Игра:  «Я — хозяин большого дома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Игра.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ind w:firstLine="426"/>
              <w:jc w:val="both"/>
              <w:rPr>
                <w:color w:val="000000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22.10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</w:p>
        </w:tc>
      </w:tr>
      <w:tr w:rsidR="00397304" w:rsidRPr="00F547D1" w:rsidTr="00397304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9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Итоговое занятие на тему: «Я и моя семья»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Презентация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ind w:firstLine="426"/>
              <w:jc w:val="both"/>
              <w:rPr>
                <w:color w:val="000000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29.10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</w:p>
        </w:tc>
      </w:tr>
      <w:tr w:rsidR="00F547D1" w:rsidRPr="00F547D1" w:rsidTr="00397304">
        <w:trPr>
          <w:trHeight w:val="270"/>
        </w:trPr>
        <w:tc>
          <w:tcPr>
            <w:tcW w:w="11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jc w:val="both"/>
              <w:rPr>
                <w:color w:val="000000"/>
              </w:rPr>
            </w:pPr>
            <w:r w:rsidRPr="00F547D1">
              <w:rPr>
                <w:b/>
                <w:bCs/>
                <w:color w:val="000000"/>
              </w:rPr>
              <w:t>Моё и чужое (6 ч)</w:t>
            </w:r>
          </w:p>
        </w:tc>
      </w:tr>
      <w:tr w:rsidR="00397304" w:rsidRPr="00F547D1" w:rsidTr="00397304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ind w:firstLine="284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10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Всё, что принадлежит человеку, — это его собственность. Личные вещи человека.    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Беседа.</w:t>
            </w:r>
          </w:p>
        </w:tc>
        <w:tc>
          <w:tcPr>
            <w:tcW w:w="4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Умеют обосновывать необходимость бережного отношения к любой собственности.</w:t>
            </w:r>
            <w:r w:rsidRPr="00F547D1">
              <w:rPr>
                <w:color w:val="000000"/>
                <w:u w:val="single"/>
              </w:rPr>
              <w:t> </w:t>
            </w:r>
            <w:r w:rsidRPr="00F547D1">
              <w:rPr>
                <w:color w:val="000000"/>
              </w:rPr>
              <w:t xml:space="preserve">Осознание себя как члена семьи, общества и государства; развитие самостоятельности и осознание </w:t>
            </w:r>
            <w:r w:rsidRPr="00F547D1">
              <w:rPr>
                <w:color w:val="000000"/>
              </w:rPr>
              <w:lastRenderedPageBreak/>
              <w:t xml:space="preserve">личной ответственности за свои поступки; развитие навыков сотрудничества </w:t>
            </w:r>
            <w:proofErr w:type="gramStart"/>
            <w:r w:rsidRPr="00F547D1">
              <w:rPr>
                <w:color w:val="000000"/>
              </w:rPr>
              <w:t>со</w:t>
            </w:r>
            <w:proofErr w:type="gramEnd"/>
            <w:r w:rsidRPr="00F547D1">
              <w:rPr>
                <w:color w:val="000000"/>
              </w:rPr>
              <w:t xml:space="preserve"> взрослыми и сверстниками.</w:t>
            </w:r>
          </w:p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Понимать цели своих действий; составлять простые планы с помощью учителя, оценивать правильность выполнения действий.</w:t>
            </w:r>
          </w:p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 xml:space="preserve">Освоение способов решения проблем творческого и поискового характера; установление аналогий и причинно-следственных связей, построения рассуждений, отнесения к известным понятиям; овладение базовыми предметными и </w:t>
            </w:r>
            <w:proofErr w:type="spellStart"/>
            <w:r w:rsidRPr="00F547D1">
              <w:rPr>
                <w:color w:val="000000"/>
              </w:rPr>
              <w:t>межпредметными</w:t>
            </w:r>
            <w:proofErr w:type="spellEnd"/>
            <w:r w:rsidRPr="00F547D1">
              <w:rPr>
                <w:color w:val="000000"/>
              </w:rPr>
              <w:t xml:space="preserve"> понятиями.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lastRenderedPageBreak/>
              <w:t>12.11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</w:p>
        </w:tc>
      </w:tr>
      <w:tr w:rsidR="00397304" w:rsidRPr="00F547D1" w:rsidTr="00397304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ind w:firstLine="284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11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 xml:space="preserve">Собственность — это не только вещи, но и произведения человека (стихи, </w:t>
            </w:r>
            <w:r w:rsidRPr="00F547D1">
              <w:rPr>
                <w:color w:val="000000"/>
              </w:rPr>
              <w:lastRenderedPageBreak/>
              <w:t>музыка, научные открытия).</w:t>
            </w:r>
          </w:p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lastRenderedPageBreak/>
              <w:t>Диспут.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ind w:firstLine="426"/>
              <w:jc w:val="both"/>
              <w:rPr>
                <w:color w:val="000000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19.11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</w:p>
        </w:tc>
      </w:tr>
      <w:tr w:rsidR="00397304" w:rsidRPr="00F547D1" w:rsidTr="00397304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ind w:firstLine="284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lastRenderedPageBreak/>
              <w:t>12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Как человек становится собственником: производит сам, покупает, получает в дар, обменивает одну вещь на другую.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Диспут.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ind w:firstLine="426"/>
              <w:jc w:val="both"/>
              <w:rPr>
                <w:color w:val="000000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26.11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</w:p>
        </w:tc>
      </w:tr>
      <w:tr w:rsidR="00397304" w:rsidRPr="00F547D1" w:rsidTr="00397304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ind w:firstLine="284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13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Как нужно относиться к своей и чужой собственности.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Беседа.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ind w:firstLine="426"/>
              <w:jc w:val="both"/>
              <w:rPr>
                <w:color w:val="000000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03.12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</w:p>
        </w:tc>
      </w:tr>
      <w:tr w:rsidR="00397304" w:rsidRPr="00F547D1" w:rsidTr="00397304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ind w:firstLine="284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14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 xml:space="preserve">Игра:  «Страна </w:t>
            </w:r>
            <w:proofErr w:type="spellStart"/>
            <w:r w:rsidRPr="00F547D1">
              <w:rPr>
                <w:color w:val="000000"/>
              </w:rPr>
              <w:t>Обмения</w:t>
            </w:r>
            <w:proofErr w:type="spellEnd"/>
            <w:r w:rsidRPr="00F547D1">
              <w:rPr>
                <w:color w:val="000000"/>
              </w:rPr>
              <w:t>».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Игра.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ind w:firstLine="426"/>
              <w:jc w:val="both"/>
              <w:rPr>
                <w:color w:val="000000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10.12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</w:p>
        </w:tc>
      </w:tr>
      <w:tr w:rsidR="00397304" w:rsidRPr="00F547D1" w:rsidTr="00397304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ind w:firstLine="284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15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Итоговое занятие на тему: «Моё и чужое»; защита исследовательских работ</w:t>
            </w:r>
          </w:p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Презентация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ind w:firstLine="426"/>
              <w:jc w:val="both"/>
              <w:rPr>
                <w:color w:val="000000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17.12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</w:p>
        </w:tc>
      </w:tr>
      <w:tr w:rsidR="00F547D1" w:rsidRPr="00F547D1" w:rsidTr="00397304">
        <w:tc>
          <w:tcPr>
            <w:tcW w:w="11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jc w:val="both"/>
              <w:rPr>
                <w:color w:val="000000"/>
              </w:rPr>
            </w:pPr>
            <w:r w:rsidRPr="00F547D1">
              <w:rPr>
                <w:b/>
                <w:bCs/>
                <w:color w:val="000000"/>
              </w:rPr>
              <w:t>Почему люди трудятся (10 ч)</w:t>
            </w:r>
          </w:p>
        </w:tc>
      </w:tr>
      <w:tr w:rsidR="00397304" w:rsidRPr="00F547D1" w:rsidTr="00397304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ind w:firstLine="284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16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Труд — это полезная деятельность людей. Безделье, праздность, леность — предмет осуждения.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Викторина.</w:t>
            </w:r>
          </w:p>
        </w:tc>
        <w:tc>
          <w:tcPr>
            <w:tcW w:w="4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Понимать важность и необходимость труда в жизни людей; объяснять смысл пословиц и поговорок о труде; проявлять бережное отношение к вещам, предметам труда людей; осуществлять действия самообслуживания, хозяйственно-бытового труда, труда в уголке природы.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24.12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</w:p>
        </w:tc>
      </w:tr>
      <w:tr w:rsidR="00397304" w:rsidRPr="00F547D1" w:rsidTr="00397304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ind w:firstLine="284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17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Хорошая работа, интересная профессия — блага, которыми следует дорожить.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Игра-соревнование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ind w:firstLine="426"/>
              <w:jc w:val="both"/>
              <w:rPr>
                <w:color w:val="000000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14.01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</w:p>
        </w:tc>
      </w:tr>
      <w:tr w:rsidR="00397304" w:rsidRPr="00F547D1" w:rsidTr="00397304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ind w:firstLine="284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18-19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Ценность труда людей разных профессий.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Беседа.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ind w:firstLine="426"/>
              <w:jc w:val="both"/>
              <w:rPr>
                <w:color w:val="000000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21.01</w:t>
            </w:r>
          </w:p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28.01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</w:p>
        </w:tc>
      </w:tr>
      <w:tr w:rsidR="00397304" w:rsidRPr="00F547D1" w:rsidTr="00397304">
        <w:trPr>
          <w:trHeight w:val="31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ind w:firstLine="284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20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Экскурсия в библиотеку.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Экскурсия</w:t>
            </w:r>
          </w:p>
        </w:tc>
        <w:tc>
          <w:tcPr>
            <w:tcW w:w="4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Понимать цели своих действий; составлять простые планы с помощью учителя, оценивать правильность выполнения действий.</w:t>
            </w:r>
          </w:p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 xml:space="preserve">Освоение способов решения проблем творческого и поискового характера; установление аналогий и причинно-следственных связей, построения рассуждений, отнесения к известным понятиям; овладение базовыми предметными и </w:t>
            </w:r>
            <w:proofErr w:type="spellStart"/>
            <w:r w:rsidRPr="00F547D1">
              <w:rPr>
                <w:color w:val="000000"/>
              </w:rPr>
              <w:t>межпредметными</w:t>
            </w:r>
            <w:proofErr w:type="spellEnd"/>
            <w:r w:rsidRPr="00F547D1">
              <w:rPr>
                <w:color w:val="000000"/>
              </w:rPr>
              <w:t xml:space="preserve"> понятиями.</w:t>
            </w:r>
          </w:p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br/>
            </w:r>
          </w:p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04.02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</w:p>
        </w:tc>
      </w:tr>
      <w:tr w:rsidR="00397304" w:rsidRPr="00F547D1" w:rsidTr="00397304">
        <w:trPr>
          <w:trHeight w:val="48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ind w:firstLine="284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21-</w:t>
            </w:r>
          </w:p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ind w:firstLine="284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22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Важность домашнего труда для ведения хозяйства.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Беседа. Игра.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ind w:firstLine="426"/>
              <w:jc w:val="both"/>
              <w:rPr>
                <w:color w:val="000000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11.02</w:t>
            </w:r>
          </w:p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25.02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</w:p>
        </w:tc>
      </w:tr>
      <w:tr w:rsidR="00397304" w:rsidRPr="00F547D1" w:rsidTr="00397304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ind w:firstLine="284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23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Учение — это тоже труд. Учебный труд как источник знаний и залог будущего мастерства.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Беседа. Игра.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ind w:firstLine="426"/>
              <w:jc w:val="both"/>
              <w:rPr>
                <w:color w:val="000000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03.03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</w:p>
        </w:tc>
      </w:tr>
      <w:tr w:rsidR="00397304" w:rsidRPr="00F547D1" w:rsidTr="00397304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ind w:firstLine="284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24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Темы проектов: «Профессии в моей семье»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Презентация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ind w:firstLine="426"/>
              <w:jc w:val="both"/>
              <w:rPr>
                <w:color w:val="000000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10.03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</w:p>
        </w:tc>
      </w:tr>
      <w:tr w:rsidR="00397304" w:rsidRPr="00F547D1" w:rsidTr="00397304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ind w:firstLine="284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25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Итоговое занятие на тему: «Почему люди трудятся».</w:t>
            </w:r>
          </w:p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 xml:space="preserve"> Защита проектов: «Как </w:t>
            </w:r>
            <w:r w:rsidRPr="00F547D1">
              <w:rPr>
                <w:color w:val="000000"/>
              </w:rPr>
              <w:lastRenderedPageBreak/>
              <w:t>создаётся произведение искусства», «Что и как производят на заводе», «Трудовые награды в моей семье».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lastRenderedPageBreak/>
              <w:t>Презентация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ind w:firstLine="426"/>
              <w:jc w:val="both"/>
              <w:rPr>
                <w:color w:val="000000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17.03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</w:p>
        </w:tc>
      </w:tr>
      <w:tr w:rsidR="00F547D1" w:rsidRPr="00F547D1" w:rsidTr="00397304">
        <w:tc>
          <w:tcPr>
            <w:tcW w:w="11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jc w:val="both"/>
              <w:rPr>
                <w:color w:val="000000"/>
              </w:rPr>
            </w:pPr>
            <w:r w:rsidRPr="00F547D1">
              <w:rPr>
                <w:b/>
                <w:bCs/>
                <w:color w:val="000000"/>
              </w:rPr>
              <w:lastRenderedPageBreak/>
              <w:t>Все работы хороши (8 ч)</w:t>
            </w:r>
          </w:p>
        </w:tc>
      </w:tr>
      <w:tr w:rsidR="00397304" w:rsidRPr="00F547D1" w:rsidTr="00397304">
        <w:trPr>
          <w:trHeight w:val="70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ind w:firstLine="284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26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Каждый человек имеет профессию — работу (врач, инженер, педагог, космонавт, инженер).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Игра. Конкурс. Рисунки.</w:t>
            </w:r>
          </w:p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</w:p>
        </w:tc>
        <w:tc>
          <w:tcPr>
            <w:tcW w:w="4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Уважать труд людей разных профессий; классифицировать профессии по предмету труда; рассказывать о профессиях.</w:t>
            </w:r>
          </w:p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 xml:space="preserve">Освоение способов решения проблем творческого и поискового характера; установление аналогий и причинно-следственных связей, построения рассуждений, отнесения к известным понятиям; овладение базовыми предметными и </w:t>
            </w:r>
            <w:proofErr w:type="spellStart"/>
            <w:r w:rsidRPr="00F547D1">
              <w:rPr>
                <w:color w:val="000000"/>
              </w:rPr>
              <w:t>межпредметными</w:t>
            </w:r>
            <w:proofErr w:type="spellEnd"/>
            <w:r w:rsidRPr="00F547D1">
              <w:rPr>
                <w:color w:val="000000"/>
              </w:rPr>
              <w:t xml:space="preserve"> понятиями.</w:t>
            </w:r>
          </w:p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br/>
            </w:r>
          </w:p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24.03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</w:p>
        </w:tc>
      </w:tr>
      <w:tr w:rsidR="00397304" w:rsidRPr="00F547D1" w:rsidTr="00397304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ind w:firstLine="284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27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Какие бывают профессии по предмету труда (связанные с работой с людьми, с техникой, с созданием произведений искусства и культуры, с работой в природе, с бизнесом).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Викторина.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ind w:firstLine="426"/>
              <w:jc w:val="both"/>
              <w:rPr>
                <w:color w:val="000000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07.04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</w:p>
        </w:tc>
      </w:tr>
      <w:tr w:rsidR="00397304" w:rsidRPr="00F547D1" w:rsidTr="00397304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ind w:firstLine="284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28-</w:t>
            </w:r>
          </w:p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ind w:firstLine="284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29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Как люди выбирают профессию.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Беседа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ind w:firstLine="426"/>
              <w:jc w:val="both"/>
              <w:rPr>
                <w:color w:val="000000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14.04</w:t>
            </w:r>
          </w:p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21.04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</w:p>
        </w:tc>
      </w:tr>
      <w:tr w:rsidR="00397304" w:rsidRPr="00F547D1" w:rsidTr="00397304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ind w:firstLine="284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30-</w:t>
            </w:r>
          </w:p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ind w:firstLine="284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31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Профессии членов семьи.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Беседа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ind w:firstLine="426"/>
              <w:jc w:val="both"/>
              <w:rPr>
                <w:color w:val="000000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28.04</w:t>
            </w:r>
          </w:p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12.05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</w:p>
        </w:tc>
      </w:tr>
      <w:tr w:rsidR="00397304" w:rsidRPr="00F547D1" w:rsidTr="00397304">
        <w:trPr>
          <w:trHeight w:val="6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ind w:firstLine="284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32-</w:t>
            </w:r>
          </w:p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 w:line="60" w:lineRule="atLeast"/>
              <w:ind w:firstLine="284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33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Как люди получают профессию. Итоговое занятие на тему: «Все работы хороши».</w:t>
            </w:r>
          </w:p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 w:line="60" w:lineRule="atLeast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Защита проектов «Профессии в моей семье», «Как получить профессию и как стать мастером своего дела»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Презентация</w:t>
            </w:r>
          </w:p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 w:line="60" w:lineRule="atLeast"/>
              <w:ind w:firstLine="426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ind w:firstLine="426"/>
              <w:jc w:val="both"/>
              <w:rPr>
                <w:color w:val="000000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19.05</w:t>
            </w:r>
          </w:p>
          <w:p w:rsidR="00F547D1" w:rsidRPr="00F547D1" w:rsidRDefault="00F547D1" w:rsidP="00397304">
            <w:pPr>
              <w:widowControl/>
              <w:autoSpaceDE/>
              <w:autoSpaceDN/>
              <w:adjustRightInd/>
              <w:spacing w:after="136" w:line="60" w:lineRule="atLeast"/>
              <w:jc w:val="both"/>
              <w:rPr>
                <w:color w:val="000000"/>
              </w:rPr>
            </w:pPr>
            <w:r w:rsidRPr="00F547D1">
              <w:rPr>
                <w:color w:val="000000"/>
              </w:rPr>
              <w:t>26.05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47D1" w:rsidRPr="00F547D1" w:rsidRDefault="00F547D1" w:rsidP="00F547D1">
            <w:pPr>
              <w:widowControl/>
              <w:autoSpaceDE/>
              <w:autoSpaceDN/>
              <w:adjustRightInd/>
              <w:spacing w:after="136"/>
              <w:ind w:firstLine="426"/>
              <w:jc w:val="both"/>
              <w:rPr>
                <w:color w:val="000000"/>
              </w:rPr>
            </w:pPr>
          </w:p>
        </w:tc>
      </w:tr>
    </w:tbl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br/>
      </w:r>
    </w:p>
    <w:p w:rsidR="00F547D1" w:rsidRPr="00F547D1" w:rsidRDefault="00F547D1" w:rsidP="00F547D1">
      <w:pPr>
        <w:widowControl/>
        <w:shd w:val="clear" w:color="auto" w:fill="FFFFFF"/>
        <w:autoSpaceDE/>
        <w:autoSpaceDN/>
        <w:adjustRightInd/>
        <w:spacing w:after="136"/>
        <w:ind w:firstLine="426"/>
        <w:jc w:val="both"/>
        <w:rPr>
          <w:color w:val="000000"/>
        </w:rPr>
      </w:pPr>
      <w:r w:rsidRPr="00F547D1">
        <w:rPr>
          <w:color w:val="000000"/>
        </w:rPr>
        <w:br/>
      </w:r>
    </w:p>
    <w:p w:rsidR="002B198D" w:rsidRDefault="002B198D" w:rsidP="00F547D1">
      <w:pPr>
        <w:ind w:firstLine="284"/>
        <w:jc w:val="center"/>
      </w:pPr>
    </w:p>
    <w:sectPr w:rsidR="002B198D" w:rsidSect="00F547D1">
      <w:pgSz w:w="11906" w:h="16838"/>
      <w:pgMar w:top="851" w:right="284" w:bottom="53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7D1"/>
    <w:rsid w:val="000E21C6"/>
    <w:rsid w:val="002B198D"/>
    <w:rsid w:val="00397304"/>
    <w:rsid w:val="00F5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4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7D1"/>
    <w:pPr>
      <w:widowControl/>
      <w:autoSpaceDE/>
      <w:autoSpaceDN/>
      <w:adjustRightInd/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547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3</cp:revision>
  <dcterms:created xsi:type="dcterms:W3CDTF">2022-11-29T03:38:00Z</dcterms:created>
  <dcterms:modified xsi:type="dcterms:W3CDTF">2022-11-29T04:01:00Z</dcterms:modified>
</cp:coreProperties>
</file>