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35" w:rsidRPr="00C42BA0" w:rsidRDefault="00737635" w:rsidP="0073763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737635" w:rsidRPr="00C42BA0" w:rsidRDefault="00737635" w:rsidP="0073763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>к Политике по противодействию коррупции</w:t>
      </w:r>
    </w:p>
    <w:p w:rsidR="00737635" w:rsidRPr="00C42BA0" w:rsidRDefault="00737635" w:rsidP="0073763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>Муниципального учреждения культуры</w:t>
      </w:r>
    </w:p>
    <w:p w:rsidR="00737635" w:rsidRPr="00C42BA0" w:rsidRDefault="00737635" w:rsidP="0073763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>«Раменский историко-художественный музей»</w:t>
      </w:r>
    </w:p>
    <w:p w:rsidR="00737635" w:rsidRDefault="00737635" w:rsidP="007376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35" w:rsidRPr="007D05AF" w:rsidRDefault="00737635" w:rsidP="007376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37635" w:rsidRPr="007D05AF" w:rsidRDefault="00737635" w:rsidP="007376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>о Комиссии по противодействию коррупции</w:t>
      </w:r>
    </w:p>
    <w:p w:rsidR="00737635" w:rsidRPr="003606C6" w:rsidRDefault="00737635" w:rsidP="007376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5AF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Муниципальном</w:t>
      </w:r>
      <w:proofErr w:type="gramEnd"/>
      <w:r w:rsidRPr="003606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учреждении</w:t>
      </w:r>
      <w:r w:rsidRPr="003606C6">
        <w:rPr>
          <w:rFonts w:ascii="Times New Roman" w:hAnsi="Times New Roman" w:cs="Times New Roman"/>
          <w:b/>
          <w:bCs/>
          <w:sz w:val="28"/>
          <w:szCs w:val="28"/>
        </w:rPr>
        <w:t xml:space="preserve"> культуры</w:t>
      </w:r>
    </w:p>
    <w:p w:rsidR="00737635" w:rsidRPr="003606C6" w:rsidRDefault="00737635" w:rsidP="007376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6C6">
        <w:rPr>
          <w:rFonts w:ascii="Times New Roman" w:hAnsi="Times New Roman" w:cs="Times New Roman"/>
          <w:b/>
          <w:bCs/>
          <w:sz w:val="28"/>
          <w:szCs w:val="28"/>
        </w:rPr>
        <w:t>«Раменский историко-художественный музей»</w:t>
      </w:r>
    </w:p>
    <w:p w:rsidR="00737635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35" w:rsidRPr="00C42BA0" w:rsidRDefault="00737635" w:rsidP="007376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BA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37635" w:rsidRPr="003B79E6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3B79E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1.1. Комиссия по противодействию коррупции (далее – Комиссия) в  </w:t>
      </w:r>
      <w:proofErr w:type="gramStart"/>
      <w:r w:rsidRPr="003B79E6">
        <w:rPr>
          <w:rFonts w:ascii="Times New Roman" w:hAnsi="Times New Roman" w:cs="Times New Roman"/>
          <w:bCs/>
          <w:spacing w:val="-2"/>
          <w:sz w:val="28"/>
          <w:szCs w:val="28"/>
        </w:rPr>
        <w:t>Муниц</w:t>
      </w:r>
      <w:r w:rsidRPr="003B79E6">
        <w:rPr>
          <w:rFonts w:ascii="Times New Roman" w:hAnsi="Times New Roman" w:cs="Times New Roman"/>
          <w:bCs/>
          <w:spacing w:val="-2"/>
          <w:sz w:val="28"/>
          <w:szCs w:val="28"/>
        </w:rPr>
        <w:t>и</w:t>
      </w:r>
      <w:r w:rsidRPr="003B79E6">
        <w:rPr>
          <w:rFonts w:ascii="Times New Roman" w:hAnsi="Times New Roman" w:cs="Times New Roman"/>
          <w:bCs/>
          <w:spacing w:val="-2"/>
          <w:sz w:val="28"/>
          <w:szCs w:val="28"/>
        </w:rPr>
        <w:t>пальном</w:t>
      </w:r>
      <w:proofErr w:type="gramEnd"/>
      <w:r w:rsidRPr="003B79E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учреждении культуры «Раменский историко-художественный музей»  (далее – Учреждение) является постоянно действующим совещательным орг</w:t>
      </w:r>
      <w:r w:rsidRPr="003B79E6">
        <w:rPr>
          <w:rFonts w:ascii="Times New Roman" w:hAnsi="Times New Roman" w:cs="Times New Roman"/>
          <w:bCs/>
          <w:spacing w:val="-2"/>
          <w:sz w:val="28"/>
          <w:szCs w:val="28"/>
        </w:rPr>
        <w:t>а</w:t>
      </w:r>
      <w:r w:rsidRPr="003B79E6">
        <w:rPr>
          <w:rFonts w:ascii="Times New Roman" w:hAnsi="Times New Roman" w:cs="Times New Roman"/>
          <w:bCs/>
          <w:spacing w:val="-2"/>
          <w:sz w:val="28"/>
          <w:szCs w:val="28"/>
        </w:rPr>
        <w:t>ном, созданным в целях противодействия коррупции в деятельности Учрежд</w:t>
      </w:r>
      <w:r w:rsidRPr="003B79E6">
        <w:rPr>
          <w:rFonts w:ascii="Times New Roman" w:hAnsi="Times New Roman" w:cs="Times New Roman"/>
          <w:bCs/>
          <w:spacing w:val="-2"/>
          <w:sz w:val="28"/>
          <w:szCs w:val="28"/>
        </w:rPr>
        <w:t>е</w:t>
      </w:r>
      <w:r w:rsidRPr="003B79E6">
        <w:rPr>
          <w:rFonts w:ascii="Times New Roman" w:hAnsi="Times New Roman" w:cs="Times New Roman"/>
          <w:bCs/>
          <w:spacing w:val="-2"/>
          <w:sz w:val="28"/>
          <w:szCs w:val="28"/>
        </w:rPr>
        <w:t>ния.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>1.2. Комиссия осуществляет свою деятельность во взаимодействии с представ</w:t>
      </w:r>
      <w:r w:rsidRPr="00C42BA0">
        <w:rPr>
          <w:rFonts w:ascii="Times New Roman" w:hAnsi="Times New Roman" w:cs="Times New Roman"/>
          <w:bCs/>
          <w:sz w:val="28"/>
          <w:szCs w:val="28"/>
        </w:rPr>
        <w:t>и</w:t>
      </w:r>
      <w:r w:rsidRPr="00C42BA0">
        <w:rPr>
          <w:rFonts w:ascii="Times New Roman" w:hAnsi="Times New Roman" w:cs="Times New Roman"/>
          <w:bCs/>
          <w:sz w:val="28"/>
          <w:szCs w:val="28"/>
        </w:rPr>
        <w:t>тельным органом работников работниками Учреждения, адресовавшими пис</w:t>
      </w:r>
      <w:r w:rsidRPr="00C42BA0">
        <w:rPr>
          <w:rFonts w:ascii="Times New Roman" w:hAnsi="Times New Roman" w:cs="Times New Roman"/>
          <w:bCs/>
          <w:sz w:val="28"/>
          <w:szCs w:val="28"/>
        </w:rPr>
        <w:t>ь</w:t>
      </w:r>
      <w:r w:rsidRPr="00C42BA0">
        <w:rPr>
          <w:rFonts w:ascii="Times New Roman" w:hAnsi="Times New Roman" w:cs="Times New Roman"/>
          <w:bCs/>
          <w:sz w:val="28"/>
          <w:szCs w:val="28"/>
        </w:rPr>
        <w:t>менные обращения по вопросам коррупционных проявлений.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>1.3. Комиссия формируется в следующем составе: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>- председатель Комиссии;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>- заместитель председателя Комиссии;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>- секретарь Комиссии;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члены Комиссии (2</w:t>
      </w:r>
      <w:r w:rsidRPr="00C42BA0">
        <w:rPr>
          <w:rFonts w:ascii="Times New Roman" w:hAnsi="Times New Roman" w:cs="Times New Roman"/>
          <w:bCs/>
          <w:sz w:val="28"/>
          <w:szCs w:val="28"/>
        </w:rPr>
        <w:t xml:space="preserve"> человека).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 xml:space="preserve">1.4. Председатель, заместитель председателя, </w:t>
      </w:r>
      <w:proofErr w:type="gramStart"/>
      <w:r w:rsidRPr="00C42BA0">
        <w:rPr>
          <w:rFonts w:ascii="Times New Roman" w:hAnsi="Times New Roman" w:cs="Times New Roman"/>
          <w:bCs/>
          <w:sz w:val="28"/>
          <w:szCs w:val="28"/>
        </w:rPr>
        <w:t>секретарь</w:t>
      </w:r>
      <w:proofErr w:type="gramEnd"/>
      <w:r w:rsidRPr="00C42BA0">
        <w:rPr>
          <w:rFonts w:ascii="Times New Roman" w:hAnsi="Times New Roman" w:cs="Times New Roman"/>
          <w:bCs/>
          <w:sz w:val="28"/>
          <w:szCs w:val="28"/>
        </w:rPr>
        <w:t xml:space="preserve"> и члены Комиссии ос</w:t>
      </w:r>
      <w:r w:rsidRPr="00C42BA0">
        <w:rPr>
          <w:rFonts w:ascii="Times New Roman" w:hAnsi="Times New Roman" w:cs="Times New Roman"/>
          <w:bCs/>
          <w:sz w:val="28"/>
          <w:szCs w:val="28"/>
        </w:rPr>
        <w:t>у</w:t>
      </w:r>
      <w:r w:rsidRPr="00C42BA0">
        <w:rPr>
          <w:rFonts w:ascii="Times New Roman" w:hAnsi="Times New Roman" w:cs="Times New Roman"/>
          <w:bCs/>
          <w:sz w:val="28"/>
          <w:szCs w:val="28"/>
        </w:rPr>
        <w:t>ществляют свою деятельность на общественных началах. Председателем Коми</w:t>
      </w:r>
      <w:r w:rsidRPr="00C42BA0">
        <w:rPr>
          <w:rFonts w:ascii="Times New Roman" w:hAnsi="Times New Roman" w:cs="Times New Roman"/>
          <w:bCs/>
          <w:sz w:val="28"/>
          <w:szCs w:val="28"/>
        </w:rPr>
        <w:t>с</w:t>
      </w:r>
      <w:r w:rsidRPr="00C42BA0">
        <w:rPr>
          <w:rFonts w:ascii="Times New Roman" w:hAnsi="Times New Roman" w:cs="Times New Roman"/>
          <w:bCs/>
          <w:sz w:val="28"/>
          <w:szCs w:val="28"/>
        </w:rPr>
        <w:t>сии является директор Учреждения.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>1.5. Состав Комиссии утверждается приказом директора Учреждения.</w:t>
      </w:r>
    </w:p>
    <w:p w:rsidR="00737635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35" w:rsidRPr="00526C44" w:rsidRDefault="00737635" w:rsidP="007376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C44">
        <w:rPr>
          <w:rFonts w:ascii="Times New Roman" w:hAnsi="Times New Roman" w:cs="Times New Roman"/>
          <w:b/>
          <w:bCs/>
          <w:sz w:val="28"/>
          <w:szCs w:val="28"/>
        </w:rPr>
        <w:t>2. Цели и задачи деятельности Комиссии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>2.1. Основные цели деятельности Комиссии: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>- выявление конкретных фактов коррупции в Учреждении;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>- выявление причин и условий, способствовавших возникновению корру</w:t>
      </w:r>
      <w:r w:rsidRPr="00C42BA0">
        <w:rPr>
          <w:rFonts w:ascii="Times New Roman" w:hAnsi="Times New Roman" w:cs="Times New Roman"/>
          <w:bCs/>
          <w:sz w:val="28"/>
          <w:szCs w:val="28"/>
        </w:rPr>
        <w:t>п</w:t>
      </w:r>
      <w:r w:rsidRPr="00C42BA0">
        <w:rPr>
          <w:rFonts w:ascii="Times New Roman" w:hAnsi="Times New Roman" w:cs="Times New Roman"/>
          <w:bCs/>
          <w:sz w:val="28"/>
          <w:szCs w:val="28"/>
        </w:rPr>
        <w:t>ции,</w:t>
      </w:r>
    </w:p>
    <w:p w:rsidR="00737635" w:rsidRPr="003B79E6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3B79E6">
        <w:rPr>
          <w:rFonts w:ascii="Times New Roman" w:hAnsi="Times New Roman" w:cs="Times New Roman"/>
          <w:bCs/>
          <w:spacing w:val="-6"/>
          <w:sz w:val="28"/>
          <w:szCs w:val="28"/>
        </w:rPr>
        <w:t>выработка и реализация системы мер, направленных на предупреждение и ликвид</w:t>
      </w:r>
      <w:r w:rsidRPr="003B79E6">
        <w:rPr>
          <w:rFonts w:ascii="Times New Roman" w:hAnsi="Times New Roman" w:cs="Times New Roman"/>
          <w:bCs/>
          <w:spacing w:val="-6"/>
          <w:sz w:val="28"/>
          <w:szCs w:val="28"/>
        </w:rPr>
        <w:t>а</w:t>
      </w:r>
      <w:r w:rsidRPr="003B79E6">
        <w:rPr>
          <w:rFonts w:ascii="Times New Roman" w:hAnsi="Times New Roman" w:cs="Times New Roman"/>
          <w:bCs/>
          <w:spacing w:val="-6"/>
          <w:sz w:val="28"/>
          <w:szCs w:val="28"/>
        </w:rPr>
        <w:t>цию условий, порождающих, провоцирующих коррупцию во всех ее проявлен</w:t>
      </w:r>
      <w:r w:rsidRPr="003B79E6">
        <w:rPr>
          <w:rFonts w:ascii="Times New Roman" w:hAnsi="Times New Roman" w:cs="Times New Roman"/>
          <w:bCs/>
          <w:spacing w:val="-6"/>
          <w:sz w:val="28"/>
          <w:szCs w:val="28"/>
        </w:rPr>
        <w:t>и</w:t>
      </w:r>
      <w:r w:rsidRPr="003B79E6">
        <w:rPr>
          <w:rFonts w:ascii="Times New Roman" w:hAnsi="Times New Roman" w:cs="Times New Roman"/>
          <w:bCs/>
          <w:spacing w:val="-6"/>
          <w:sz w:val="28"/>
          <w:szCs w:val="28"/>
        </w:rPr>
        <w:t>ях.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>2.2. Основными задачами деятельности Комиссии являются: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>- координация деятельности работников Учреждения по выявлению и пресеч</w:t>
      </w:r>
      <w:r w:rsidRPr="00C42BA0">
        <w:rPr>
          <w:rFonts w:ascii="Times New Roman" w:hAnsi="Times New Roman" w:cs="Times New Roman"/>
          <w:bCs/>
          <w:sz w:val="28"/>
          <w:szCs w:val="28"/>
        </w:rPr>
        <w:t>е</w:t>
      </w:r>
      <w:r w:rsidRPr="00C42BA0">
        <w:rPr>
          <w:rFonts w:ascii="Times New Roman" w:hAnsi="Times New Roman" w:cs="Times New Roman"/>
          <w:bCs/>
          <w:sz w:val="28"/>
          <w:szCs w:val="28"/>
        </w:rPr>
        <w:t>нию фактов коррупц</w:t>
      </w:r>
      <w:proofErr w:type="gramStart"/>
      <w:r w:rsidRPr="00C42BA0">
        <w:rPr>
          <w:rFonts w:ascii="Times New Roman" w:hAnsi="Times New Roman" w:cs="Times New Roman"/>
          <w:bCs/>
          <w:sz w:val="28"/>
          <w:szCs w:val="28"/>
        </w:rPr>
        <w:t>ии и ее</w:t>
      </w:r>
      <w:proofErr w:type="gramEnd"/>
      <w:r w:rsidRPr="00C42BA0">
        <w:rPr>
          <w:rFonts w:ascii="Times New Roman" w:hAnsi="Times New Roman" w:cs="Times New Roman"/>
          <w:bCs/>
          <w:sz w:val="28"/>
          <w:szCs w:val="28"/>
        </w:rPr>
        <w:t xml:space="preserve"> проявлений, устранению причин и условий, спосо</w:t>
      </w:r>
      <w:r w:rsidRPr="00C42BA0">
        <w:rPr>
          <w:rFonts w:ascii="Times New Roman" w:hAnsi="Times New Roman" w:cs="Times New Roman"/>
          <w:bCs/>
          <w:sz w:val="28"/>
          <w:szCs w:val="28"/>
        </w:rPr>
        <w:t>б</w:t>
      </w:r>
      <w:r w:rsidRPr="00C42BA0">
        <w:rPr>
          <w:rFonts w:ascii="Times New Roman" w:hAnsi="Times New Roman" w:cs="Times New Roman"/>
          <w:bCs/>
          <w:sz w:val="28"/>
          <w:szCs w:val="28"/>
        </w:rPr>
        <w:t>ствующих возникновению коррупции;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>- выработка рекомендаций и оптимальных механизмов для практического использования по предотвращению и профилактике коррупционных проя</w:t>
      </w:r>
      <w:r w:rsidRPr="00C42BA0">
        <w:rPr>
          <w:rFonts w:ascii="Times New Roman" w:hAnsi="Times New Roman" w:cs="Times New Roman"/>
          <w:bCs/>
          <w:sz w:val="28"/>
          <w:szCs w:val="28"/>
        </w:rPr>
        <w:t>в</w:t>
      </w:r>
      <w:r w:rsidRPr="00C42BA0">
        <w:rPr>
          <w:rFonts w:ascii="Times New Roman" w:hAnsi="Times New Roman" w:cs="Times New Roman"/>
          <w:bCs/>
          <w:sz w:val="28"/>
          <w:szCs w:val="28"/>
        </w:rPr>
        <w:t>лений в деятельности Учреждения;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lastRenderedPageBreak/>
        <w:t>- оказание консультативной помощи субъектам Антикоррупционной полит</w:t>
      </w:r>
      <w:r w:rsidRPr="00C42BA0">
        <w:rPr>
          <w:rFonts w:ascii="Times New Roman" w:hAnsi="Times New Roman" w:cs="Times New Roman"/>
          <w:bCs/>
          <w:sz w:val="28"/>
          <w:szCs w:val="28"/>
        </w:rPr>
        <w:t>и</w:t>
      </w:r>
      <w:r w:rsidRPr="00C42BA0">
        <w:rPr>
          <w:rFonts w:ascii="Times New Roman" w:hAnsi="Times New Roman" w:cs="Times New Roman"/>
          <w:bCs/>
          <w:sz w:val="28"/>
          <w:szCs w:val="28"/>
        </w:rPr>
        <w:t>ки Учреждения по вопросам, связанным с применением на практике общих при</w:t>
      </w:r>
      <w:r w:rsidRPr="00C42BA0">
        <w:rPr>
          <w:rFonts w:ascii="Times New Roman" w:hAnsi="Times New Roman" w:cs="Times New Roman"/>
          <w:bCs/>
          <w:sz w:val="28"/>
          <w:szCs w:val="28"/>
        </w:rPr>
        <w:t>н</w:t>
      </w:r>
      <w:r w:rsidRPr="00C42BA0">
        <w:rPr>
          <w:rFonts w:ascii="Times New Roman" w:hAnsi="Times New Roman" w:cs="Times New Roman"/>
          <w:bCs/>
          <w:sz w:val="28"/>
          <w:szCs w:val="28"/>
        </w:rPr>
        <w:t>ципов служебного поведения сотрудников;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>- формирование в коллективе Учреждения нетерпимого отношения к коррупц</w:t>
      </w:r>
      <w:r w:rsidRPr="00C42BA0">
        <w:rPr>
          <w:rFonts w:ascii="Times New Roman" w:hAnsi="Times New Roman" w:cs="Times New Roman"/>
          <w:bCs/>
          <w:sz w:val="28"/>
          <w:szCs w:val="28"/>
        </w:rPr>
        <w:t>и</w:t>
      </w:r>
      <w:r w:rsidRPr="00C42BA0">
        <w:rPr>
          <w:rFonts w:ascii="Times New Roman" w:hAnsi="Times New Roman" w:cs="Times New Roman"/>
          <w:bCs/>
          <w:sz w:val="28"/>
          <w:szCs w:val="28"/>
        </w:rPr>
        <w:t>онным действиям;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>- взаимодействие с правоохранительными органами по реализации мер, напра</w:t>
      </w:r>
      <w:r w:rsidRPr="00C42BA0">
        <w:rPr>
          <w:rFonts w:ascii="Times New Roman" w:hAnsi="Times New Roman" w:cs="Times New Roman"/>
          <w:bCs/>
          <w:sz w:val="28"/>
          <w:szCs w:val="28"/>
        </w:rPr>
        <w:t>в</w:t>
      </w:r>
      <w:r w:rsidRPr="00C42BA0">
        <w:rPr>
          <w:rFonts w:ascii="Times New Roman" w:hAnsi="Times New Roman" w:cs="Times New Roman"/>
          <w:bCs/>
          <w:sz w:val="28"/>
          <w:szCs w:val="28"/>
        </w:rPr>
        <w:t>ленных на противодействие коррупции и на выявление субъектов коррупцио</w:t>
      </w:r>
      <w:r w:rsidRPr="00C42BA0">
        <w:rPr>
          <w:rFonts w:ascii="Times New Roman" w:hAnsi="Times New Roman" w:cs="Times New Roman"/>
          <w:bCs/>
          <w:sz w:val="28"/>
          <w:szCs w:val="28"/>
        </w:rPr>
        <w:t>н</w:t>
      </w:r>
      <w:r w:rsidRPr="00C42BA0">
        <w:rPr>
          <w:rFonts w:ascii="Times New Roman" w:hAnsi="Times New Roman" w:cs="Times New Roman"/>
          <w:bCs/>
          <w:sz w:val="28"/>
          <w:szCs w:val="28"/>
        </w:rPr>
        <w:t>ных правонарушений;</w:t>
      </w:r>
    </w:p>
    <w:p w:rsidR="00737635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 xml:space="preserve">- привлечение общественности и СМИ </w:t>
      </w:r>
      <w:proofErr w:type="gramStart"/>
      <w:r w:rsidRPr="00C42BA0">
        <w:rPr>
          <w:rFonts w:ascii="Times New Roman" w:hAnsi="Times New Roman" w:cs="Times New Roman"/>
          <w:bCs/>
          <w:sz w:val="28"/>
          <w:szCs w:val="28"/>
        </w:rPr>
        <w:t>к сотрудничеству по вопросам против</w:t>
      </w:r>
      <w:r w:rsidRPr="00C42BA0">
        <w:rPr>
          <w:rFonts w:ascii="Times New Roman" w:hAnsi="Times New Roman" w:cs="Times New Roman"/>
          <w:bCs/>
          <w:sz w:val="28"/>
          <w:szCs w:val="28"/>
        </w:rPr>
        <w:t>о</w:t>
      </w:r>
      <w:r w:rsidRPr="00C42BA0">
        <w:rPr>
          <w:rFonts w:ascii="Times New Roman" w:hAnsi="Times New Roman" w:cs="Times New Roman"/>
          <w:bCs/>
          <w:sz w:val="28"/>
          <w:szCs w:val="28"/>
        </w:rPr>
        <w:t>действия коррупции в целях выработки у сотрудников навыков антикоррупц</w:t>
      </w:r>
      <w:r w:rsidRPr="00C42BA0">
        <w:rPr>
          <w:rFonts w:ascii="Times New Roman" w:hAnsi="Times New Roman" w:cs="Times New Roman"/>
          <w:bCs/>
          <w:sz w:val="28"/>
          <w:szCs w:val="28"/>
        </w:rPr>
        <w:t>и</w:t>
      </w:r>
      <w:r w:rsidRPr="00C42BA0">
        <w:rPr>
          <w:rFonts w:ascii="Times New Roman" w:hAnsi="Times New Roman" w:cs="Times New Roman"/>
          <w:bCs/>
          <w:sz w:val="28"/>
          <w:szCs w:val="28"/>
        </w:rPr>
        <w:t>онного поведения в сферах</w:t>
      </w:r>
      <w:proofErr w:type="gramEnd"/>
      <w:r w:rsidRPr="00C42BA0">
        <w:rPr>
          <w:rFonts w:ascii="Times New Roman" w:hAnsi="Times New Roman" w:cs="Times New Roman"/>
          <w:bCs/>
          <w:sz w:val="28"/>
          <w:szCs w:val="28"/>
        </w:rPr>
        <w:t xml:space="preserve"> с повышенным риском коррупции, а также формир</w:t>
      </w:r>
      <w:r w:rsidRPr="00C42BA0">
        <w:rPr>
          <w:rFonts w:ascii="Times New Roman" w:hAnsi="Times New Roman" w:cs="Times New Roman"/>
          <w:bCs/>
          <w:sz w:val="28"/>
          <w:szCs w:val="28"/>
        </w:rPr>
        <w:t>о</w:t>
      </w:r>
      <w:r w:rsidRPr="00C42BA0">
        <w:rPr>
          <w:rFonts w:ascii="Times New Roman" w:hAnsi="Times New Roman" w:cs="Times New Roman"/>
          <w:bCs/>
          <w:sz w:val="28"/>
          <w:szCs w:val="28"/>
        </w:rPr>
        <w:t>вания нетерпимого отношения к коррупции.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7635" w:rsidRPr="00526C44" w:rsidRDefault="00737635" w:rsidP="007376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C44">
        <w:rPr>
          <w:rFonts w:ascii="Times New Roman" w:hAnsi="Times New Roman" w:cs="Times New Roman"/>
          <w:b/>
          <w:bCs/>
          <w:sz w:val="28"/>
          <w:szCs w:val="28"/>
        </w:rPr>
        <w:t>3. Полномочия Комиссии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>В целях осуществления своих полномочий Комиссия имеет право: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>- запрашивать информацию, разъяснения по рассматриваемым вопросам от должностных лиц, работников, а также, в случае необходимости, пригл</w:t>
      </w:r>
      <w:r w:rsidRPr="00C42BA0">
        <w:rPr>
          <w:rFonts w:ascii="Times New Roman" w:hAnsi="Times New Roman" w:cs="Times New Roman"/>
          <w:bCs/>
          <w:sz w:val="28"/>
          <w:szCs w:val="28"/>
        </w:rPr>
        <w:t>а</w:t>
      </w:r>
      <w:r w:rsidRPr="00C42BA0">
        <w:rPr>
          <w:rFonts w:ascii="Times New Roman" w:hAnsi="Times New Roman" w:cs="Times New Roman"/>
          <w:bCs/>
          <w:sz w:val="28"/>
          <w:szCs w:val="28"/>
        </w:rPr>
        <w:t>шать их на свои заседания;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>- осуществлять рассмотрение заявлений, сообщений и иных документов, пост</w:t>
      </w:r>
      <w:r w:rsidRPr="00C42BA0">
        <w:rPr>
          <w:rFonts w:ascii="Times New Roman" w:hAnsi="Times New Roman" w:cs="Times New Roman"/>
          <w:bCs/>
          <w:sz w:val="28"/>
          <w:szCs w:val="28"/>
        </w:rPr>
        <w:t>у</w:t>
      </w:r>
      <w:r w:rsidRPr="00C42BA0">
        <w:rPr>
          <w:rFonts w:ascii="Times New Roman" w:hAnsi="Times New Roman" w:cs="Times New Roman"/>
          <w:bCs/>
          <w:sz w:val="28"/>
          <w:szCs w:val="28"/>
        </w:rPr>
        <w:t>пивших в Комиссию;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>- принимать решения по входящим в ее компетенцию вопросам и выходить с предложениями и рекомендациями к руководству Учреждения;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>- решать вопросы организации деятельности Учреждения;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>- создавать рабочие группы по вопросам, рассматриваемым Комиссией;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>- привлекать к работе в Комиссии должностных лиц, сотрудников Учрежд</w:t>
      </w:r>
      <w:r w:rsidRPr="00C42BA0">
        <w:rPr>
          <w:rFonts w:ascii="Times New Roman" w:hAnsi="Times New Roman" w:cs="Times New Roman"/>
          <w:bCs/>
          <w:sz w:val="28"/>
          <w:szCs w:val="28"/>
        </w:rPr>
        <w:t>е</w:t>
      </w:r>
      <w:r w:rsidRPr="00C42BA0">
        <w:rPr>
          <w:rFonts w:ascii="Times New Roman" w:hAnsi="Times New Roman" w:cs="Times New Roman"/>
          <w:bCs/>
          <w:sz w:val="28"/>
          <w:szCs w:val="28"/>
        </w:rPr>
        <w:t>ния;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>- контролировать выполнение поручений Комиссии в части противодействия коррупции, а также анализировать их ход;</w:t>
      </w:r>
    </w:p>
    <w:p w:rsidR="00737635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>- осуществлять иные действия в соответствии с направлениями деятельности Комиссии.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7635" w:rsidRPr="00526C44" w:rsidRDefault="00737635" w:rsidP="007376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C44">
        <w:rPr>
          <w:rFonts w:ascii="Times New Roman" w:hAnsi="Times New Roman" w:cs="Times New Roman"/>
          <w:b/>
          <w:bCs/>
          <w:sz w:val="28"/>
          <w:szCs w:val="28"/>
        </w:rPr>
        <w:t>4. Организация и порядок деятельности Комиссии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>4.1. Основной формой работы Комиссии являются заседания, которые проводя</w:t>
      </w:r>
      <w:r w:rsidRPr="00C42BA0">
        <w:rPr>
          <w:rFonts w:ascii="Times New Roman" w:hAnsi="Times New Roman" w:cs="Times New Roman"/>
          <w:bCs/>
          <w:sz w:val="28"/>
          <w:szCs w:val="28"/>
        </w:rPr>
        <w:t>т</w:t>
      </w:r>
      <w:r w:rsidRPr="00C42BA0">
        <w:rPr>
          <w:rFonts w:ascii="Times New Roman" w:hAnsi="Times New Roman" w:cs="Times New Roman"/>
          <w:bCs/>
          <w:sz w:val="28"/>
          <w:szCs w:val="28"/>
        </w:rPr>
        <w:t>ся по мере необходимости, но не реже одного раза в полгода. В случаях выявл</w:t>
      </w:r>
      <w:r w:rsidRPr="00C42BA0">
        <w:rPr>
          <w:rFonts w:ascii="Times New Roman" w:hAnsi="Times New Roman" w:cs="Times New Roman"/>
          <w:bCs/>
          <w:sz w:val="28"/>
          <w:szCs w:val="28"/>
        </w:rPr>
        <w:t>е</w:t>
      </w:r>
      <w:r w:rsidRPr="00C42BA0">
        <w:rPr>
          <w:rFonts w:ascii="Times New Roman" w:hAnsi="Times New Roman" w:cs="Times New Roman"/>
          <w:bCs/>
          <w:sz w:val="28"/>
          <w:szCs w:val="28"/>
        </w:rPr>
        <w:t>ния конкретных фактов коррупции в Учреждении, по решению председателя Комиссии могут проводиться внеочередные заседания. Дата и время пр</w:t>
      </w:r>
      <w:r w:rsidRPr="00C42BA0">
        <w:rPr>
          <w:rFonts w:ascii="Times New Roman" w:hAnsi="Times New Roman" w:cs="Times New Roman"/>
          <w:bCs/>
          <w:sz w:val="28"/>
          <w:szCs w:val="28"/>
        </w:rPr>
        <w:t>о</w:t>
      </w:r>
      <w:r w:rsidRPr="00C42BA0">
        <w:rPr>
          <w:rFonts w:ascii="Times New Roman" w:hAnsi="Times New Roman" w:cs="Times New Roman"/>
          <w:bCs/>
          <w:sz w:val="28"/>
          <w:szCs w:val="28"/>
        </w:rPr>
        <w:t>ведения заседаний, в том числе внеочередных, определяются председателем Комиссии.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>4.2. Предложения по повестке дня заседания Комиссии могут вноситься л</w:t>
      </w:r>
      <w:r w:rsidRPr="00C42BA0">
        <w:rPr>
          <w:rFonts w:ascii="Times New Roman" w:hAnsi="Times New Roman" w:cs="Times New Roman"/>
          <w:bCs/>
          <w:sz w:val="28"/>
          <w:szCs w:val="28"/>
        </w:rPr>
        <w:t>ю</w:t>
      </w:r>
      <w:r w:rsidRPr="00C42BA0">
        <w:rPr>
          <w:rFonts w:ascii="Times New Roman" w:hAnsi="Times New Roman" w:cs="Times New Roman"/>
          <w:bCs/>
          <w:sz w:val="28"/>
          <w:szCs w:val="28"/>
        </w:rPr>
        <w:t xml:space="preserve">бым членом Комиссии. Повестка дня и порядок рассмотрения вопросов на </w:t>
      </w:r>
      <w:proofErr w:type="gramStart"/>
      <w:r w:rsidRPr="00C42BA0">
        <w:rPr>
          <w:rFonts w:ascii="Times New Roman" w:hAnsi="Times New Roman" w:cs="Times New Roman"/>
          <w:bCs/>
          <w:sz w:val="28"/>
          <w:szCs w:val="28"/>
        </w:rPr>
        <w:t>заседан</w:t>
      </w:r>
      <w:r w:rsidRPr="00C42BA0">
        <w:rPr>
          <w:rFonts w:ascii="Times New Roman" w:hAnsi="Times New Roman" w:cs="Times New Roman"/>
          <w:bCs/>
          <w:sz w:val="28"/>
          <w:szCs w:val="28"/>
        </w:rPr>
        <w:t>и</w:t>
      </w:r>
      <w:r w:rsidRPr="00C42BA0">
        <w:rPr>
          <w:rFonts w:ascii="Times New Roman" w:hAnsi="Times New Roman" w:cs="Times New Roman"/>
          <w:bCs/>
          <w:sz w:val="28"/>
          <w:szCs w:val="28"/>
        </w:rPr>
        <w:t>ях</w:t>
      </w:r>
      <w:proofErr w:type="gramEnd"/>
      <w:r w:rsidRPr="00C42BA0">
        <w:rPr>
          <w:rFonts w:ascii="Times New Roman" w:hAnsi="Times New Roman" w:cs="Times New Roman"/>
          <w:bCs/>
          <w:sz w:val="28"/>
          <w:szCs w:val="28"/>
        </w:rPr>
        <w:t xml:space="preserve"> утверждаются председателем Комиссии.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 xml:space="preserve">4.3. Заседания Комиссии ведет председатель Комиссии, а в его отсутствие </w:t>
      </w:r>
      <w:proofErr w:type="gramStart"/>
      <w:r w:rsidRPr="00C42BA0">
        <w:rPr>
          <w:rFonts w:ascii="Times New Roman" w:hAnsi="Times New Roman" w:cs="Times New Roman"/>
          <w:bCs/>
          <w:sz w:val="28"/>
          <w:szCs w:val="28"/>
        </w:rPr>
        <w:t>–з</w:t>
      </w:r>
      <w:proofErr w:type="gramEnd"/>
      <w:r w:rsidRPr="00C42BA0">
        <w:rPr>
          <w:rFonts w:ascii="Times New Roman" w:hAnsi="Times New Roman" w:cs="Times New Roman"/>
          <w:bCs/>
          <w:sz w:val="28"/>
          <w:szCs w:val="28"/>
        </w:rPr>
        <w:t>аместитель председателя Комиссии.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 xml:space="preserve">4.4. Присутствие на </w:t>
      </w:r>
      <w:proofErr w:type="gramStart"/>
      <w:r w:rsidRPr="00C42BA0">
        <w:rPr>
          <w:rFonts w:ascii="Times New Roman" w:hAnsi="Times New Roman" w:cs="Times New Roman"/>
          <w:bCs/>
          <w:sz w:val="28"/>
          <w:szCs w:val="28"/>
        </w:rPr>
        <w:t>заседаниях</w:t>
      </w:r>
      <w:proofErr w:type="gramEnd"/>
      <w:r w:rsidRPr="00C42BA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ее членов обязательно. Они не </w:t>
      </w:r>
      <w:r w:rsidRPr="00C42BA0">
        <w:rPr>
          <w:rFonts w:ascii="Times New Roman" w:hAnsi="Times New Roman" w:cs="Times New Roman"/>
          <w:bCs/>
          <w:sz w:val="28"/>
          <w:szCs w:val="28"/>
        </w:rPr>
        <w:t xml:space="preserve">вправе делегировать свои полномочия другим лицам. В случае </w:t>
      </w:r>
      <w:r w:rsidRPr="00C42BA0">
        <w:rPr>
          <w:rFonts w:ascii="Times New Roman" w:hAnsi="Times New Roman" w:cs="Times New Roman"/>
          <w:bCs/>
          <w:sz w:val="28"/>
          <w:szCs w:val="28"/>
        </w:rPr>
        <w:lastRenderedPageBreak/>
        <w:t>невозможн</w:t>
      </w:r>
      <w:r w:rsidRPr="00C42BA0">
        <w:rPr>
          <w:rFonts w:ascii="Times New Roman" w:hAnsi="Times New Roman" w:cs="Times New Roman"/>
          <w:bCs/>
          <w:sz w:val="28"/>
          <w:szCs w:val="28"/>
        </w:rPr>
        <w:t>о</w:t>
      </w:r>
      <w:r w:rsidRPr="00C42BA0">
        <w:rPr>
          <w:rFonts w:ascii="Times New Roman" w:hAnsi="Times New Roman" w:cs="Times New Roman"/>
          <w:bCs/>
          <w:sz w:val="28"/>
          <w:szCs w:val="28"/>
        </w:rPr>
        <w:t xml:space="preserve">сти членов Комиссии </w:t>
      </w:r>
      <w:proofErr w:type="gramStart"/>
      <w:r w:rsidRPr="00C42BA0">
        <w:rPr>
          <w:rFonts w:ascii="Times New Roman" w:hAnsi="Times New Roman" w:cs="Times New Roman"/>
          <w:bCs/>
          <w:sz w:val="28"/>
          <w:szCs w:val="28"/>
        </w:rPr>
        <w:t>присутствовать на заседании они вправе изложить</w:t>
      </w:r>
      <w:proofErr w:type="gramEnd"/>
      <w:r w:rsidRPr="00C42BA0">
        <w:rPr>
          <w:rFonts w:ascii="Times New Roman" w:hAnsi="Times New Roman" w:cs="Times New Roman"/>
          <w:bCs/>
          <w:sz w:val="28"/>
          <w:szCs w:val="28"/>
        </w:rPr>
        <w:t xml:space="preserve"> свое мнение по рассматриваемым вопросам в письменном виде. В зависимости от рассматрив</w:t>
      </w:r>
      <w:r w:rsidRPr="00C42BA0">
        <w:rPr>
          <w:rFonts w:ascii="Times New Roman" w:hAnsi="Times New Roman" w:cs="Times New Roman"/>
          <w:bCs/>
          <w:sz w:val="28"/>
          <w:szCs w:val="28"/>
        </w:rPr>
        <w:t>а</w:t>
      </w:r>
      <w:r w:rsidRPr="00C42BA0">
        <w:rPr>
          <w:rFonts w:ascii="Times New Roman" w:hAnsi="Times New Roman" w:cs="Times New Roman"/>
          <w:bCs/>
          <w:sz w:val="28"/>
          <w:szCs w:val="28"/>
        </w:rPr>
        <w:t>емых вопросов к участию в заседаниях Комиссии могут привлекаться иные л</w:t>
      </w:r>
      <w:r w:rsidRPr="00C42BA0">
        <w:rPr>
          <w:rFonts w:ascii="Times New Roman" w:hAnsi="Times New Roman" w:cs="Times New Roman"/>
          <w:bCs/>
          <w:sz w:val="28"/>
          <w:szCs w:val="28"/>
        </w:rPr>
        <w:t>и</w:t>
      </w:r>
      <w:r w:rsidRPr="00C42BA0">
        <w:rPr>
          <w:rFonts w:ascii="Times New Roman" w:hAnsi="Times New Roman" w:cs="Times New Roman"/>
          <w:bCs/>
          <w:sz w:val="28"/>
          <w:szCs w:val="28"/>
        </w:rPr>
        <w:t>ца.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>4.5. Заседание Комиссии правомочно, если на нем присутствует не менее двух третей общего числа членов Комиссии. В случае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несогласия с принятым реш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нием </w:t>
      </w:r>
      <w:r w:rsidRPr="00C42BA0">
        <w:rPr>
          <w:rFonts w:ascii="Times New Roman" w:hAnsi="Times New Roman" w:cs="Times New Roman"/>
          <w:bCs/>
          <w:sz w:val="28"/>
          <w:szCs w:val="28"/>
        </w:rPr>
        <w:t>член Комиссии вправе в письменном виде изложить особое мнение, кот</w:t>
      </w:r>
      <w:r w:rsidRPr="00C42BA0">
        <w:rPr>
          <w:rFonts w:ascii="Times New Roman" w:hAnsi="Times New Roman" w:cs="Times New Roman"/>
          <w:bCs/>
          <w:sz w:val="28"/>
          <w:szCs w:val="28"/>
        </w:rPr>
        <w:t>о</w:t>
      </w:r>
      <w:r w:rsidRPr="00C42BA0">
        <w:rPr>
          <w:rFonts w:ascii="Times New Roman" w:hAnsi="Times New Roman" w:cs="Times New Roman"/>
          <w:bCs/>
          <w:sz w:val="28"/>
          <w:szCs w:val="28"/>
        </w:rPr>
        <w:t>рое подлежит приобщению к протоколу. Члены Комиссии обладают равными правами при принятии решений.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>4.6. По итогам заседания Комиссии оформляется протокол, к которому прилаг</w:t>
      </w:r>
      <w:r w:rsidRPr="00C42BA0">
        <w:rPr>
          <w:rFonts w:ascii="Times New Roman" w:hAnsi="Times New Roman" w:cs="Times New Roman"/>
          <w:bCs/>
          <w:sz w:val="28"/>
          <w:szCs w:val="28"/>
        </w:rPr>
        <w:t>а</w:t>
      </w:r>
      <w:r w:rsidRPr="00C42BA0">
        <w:rPr>
          <w:rFonts w:ascii="Times New Roman" w:hAnsi="Times New Roman" w:cs="Times New Roman"/>
          <w:bCs/>
          <w:sz w:val="28"/>
          <w:szCs w:val="28"/>
        </w:rPr>
        <w:t>ются документы, рассмотренные на заседании Комиссии. В протоколе указыв</w:t>
      </w:r>
      <w:r w:rsidRPr="00C42BA0">
        <w:rPr>
          <w:rFonts w:ascii="Times New Roman" w:hAnsi="Times New Roman" w:cs="Times New Roman"/>
          <w:bCs/>
          <w:sz w:val="28"/>
          <w:szCs w:val="28"/>
        </w:rPr>
        <w:t>а</w:t>
      </w:r>
      <w:r w:rsidRPr="00C42BA0">
        <w:rPr>
          <w:rFonts w:ascii="Times New Roman" w:hAnsi="Times New Roman" w:cs="Times New Roman"/>
          <w:bCs/>
          <w:sz w:val="28"/>
          <w:szCs w:val="28"/>
        </w:rPr>
        <w:t>ются дата заседания, фамилии присутствовавших на нем лиц, повестка дня, пр</w:t>
      </w:r>
      <w:r w:rsidRPr="00C42BA0">
        <w:rPr>
          <w:rFonts w:ascii="Times New Roman" w:hAnsi="Times New Roman" w:cs="Times New Roman"/>
          <w:bCs/>
          <w:sz w:val="28"/>
          <w:szCs w:val="28"/>
        </w:rPr>
        <w:t>и</w:t>
      </w:r>
      <w:r w:rsidRPr="00C42BA0">
        <w:rPr>
          <w:rFonts w:ascii="Times New Roman" w:hAnsi="Times New Roman" w:cs="Times New Roman"/>
          <w:bCs/>
          <w:sz w:val="28"/>
          <w:szCs w:val="28"/>
        </w:rPr>
        <w:t>нятые решения и результаты голосования. Решения Комиссии прин</w:t>
      </w:r>
      <w:r w:rsidRPr="00C42BA0">
        <w:rPr>
          <w:rFonts w:ascii="Times New Roman" w:hAnsi="Times New Roman" w:cs="Times New Roman"/>
          <w:bCs/>
          <w:sz w:val="28"/>
          <w:szCs w:val="28"/>
        </w:rPr>
        <w:t>и</w:t>
      </w:r>
      <w:r w:rsidRPr="00C42BA0">
        <w:rPr>
          <w:rFonts w:ascii="Times New Roman" w:hAnsi="Times New Roman" w:cs="Times New Roman"/>
          <w:bCs/>
          <w:sz w:val="28"/>
          <w:szCs w:val="28"/>
        </w:rPr>
        <w:t>маются на его заседании простым большинством голосов от общего числа присутствова</w:t>
      </w:r>
      <w:r w:rsidRPr="00C42BA0">
        <w:rPr>
          <w:rFonts w:ascii="Times New Roman" w:hAnsi="Times New Roman" w:cs="Times New Roman"/>
          <w:bCs/>
          <w:sz w:val="28"/>
          <w:szCs w:val="28"/>
        </w:rPr>
        <w:t>в</w:t>
      </w:r>
      <w:r w:rsidRPr="00C42BA0">
        <w:rPr>
          <w:rFonts w:ascii="Times New Roman" w:hAnsi="Times New Roman" w:cs="Times New Roman"/>
          <w:bCs/>
          <w:sz w:val="28"/>
          <w:szCs w:val="28"/>
        </w:rPr>
        <w:t>ших на заседании членов Комиссии и вступают в силу после утверждения пре</w:t>
      </w:r>
      <w:r w:rsidRPr="00C42BA0">
        <w:rPr>
          <w:rFonts w:ascii="Times New Roman" w:hAnsi="Times New Roman" w:cs="Times New Roman"/>
          <w:bCs/>
          <w:sz w:val="28"/>
          <w:szCs w:val="28"/>
        </w:rPr>
        <w:t>д</w:t>
      </w:r>
      <w:r w:rsidRPr="00C42BA0">
        <w:rPr>
          <w:rFonts w:ascii="Times New Roman" w:hAnsi="Times New Roman" w:cs="Times New Roman"/>
          <w:bCs/>
          <w:sz w:val="28"/>
          <w:szCs w:val="28"/>
        </w:rPr>
        <w:t>седателем Комиссии. При равенстве голосов голос председателя Комиссии явл</w:t>
      </w:r>
      <w:r w:rsidRPr="00C42BA0">
        <w:rPr>
          <w:rFonts w:ascii="Times New Roman" w:hAnsi="Times New Roman" w:cs="Times New Roman"/>
          <w:bCs/>
          <w:sz w:val="28"/>
          <w:szCs w:val="28"/>
        </w:rPr>
        <w:t>я</w:t>
      </w:r>
      <w:r w:rsidRPr="00C42BA0">
        <w:rPr>
          <w:rFonts w:ascii="Times New Roman" w:hAnsi="Times New Roman" w:cs="Times New Roman"/>
          <w:bCs/>
          <w:sz w:val="28"/>
          <w:szCs w:val="28"/>
        </w:rPr>
        <w:t>ется решающим.</w:t>
      </w:r>
    </w:p>
    <w:p w:rsidR="00737635" w:rsidRPr="003B79E6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3B79E6">
        <w:rPr>
          <w:rFonts w:ascii="Times New Roman" w:hAnsi="Times New Roman" w:cs="Times New Roman"/>
          <w:bCs/>
          <w:spacing w:val="-2"/>
          <w:sz w:val="28"/>
          <w:szCs w:val="28"/>
        </w:rPr>
        <w:t>4.7. Член Комиссии добровольно принимает на себя обязательства о неразглаш</w:t>
      </w:r>
      <w:r w:rsidRPr="003B79E6">
        <w:rPr>
          <w:rFonts w:ascii="Times New Roman" w:hAnsi="Times New Roman" w:cs="Times New Roman"/>
          <w:bCs/>
          <w:spacing w:val="-2"/>
          <w:sz w:val="28"/>
          <w:szCs w:val="28"/>
        </w:rPr>
        <w:t>е</w:t>
      </w:r>
      <w:r w:rsidRPr="003B79E6">
        <w:rPr>
          <w:rFonts w:ascii="Times New Roman" w:hAnsi="Times New Roman" w:cs="Times New Roman"/>
          <w:bCs/>
          <w:spacing w:val="-2"/>
          <w:sz w:val="28"/>
          <w:szCs w:val="28"/>
        </w:rPr>
        <w:t>нии сведений, затрагивающих честь и достоинство граждан и другой конфиде</w:t>
      </w:r>
      <w:r w:rsidRPr="003B79E6">
        <w:rPr>
          <w:rFonts w:ascii="Times New Roman" w:hAnsi="Times New Roman" w:cs="Times New Roman"/>
          <w:bCs/>
          <w:spacing w:val="-2"/>
          <w:sz w:val="28"/>
          <w:szCs w:val="28"/>
        </w:rPr>
        <w:t>н</w:t>
      </w:r>
      <w:r w:rsidRPr="003B79E6">
        <w:rPr>
          <w:rFonts w:ascii="Times New Roman" w:hAnsi="Times New Roman" w:cs="Times New Roman"/>
          <w:bCs/>
          <w:spacing w:val="-2"/>
          <w:sz w:val="28"/>
          <w:szCs w:val="28"/>
        </w:rPr>
        <w:t>циальной информации, которая рассматривается (рассматривалась) Комисс</w:t>
      </w:r>
      <w:r w:rsidRPr="003B79E6">
        <w:rPr>
          <w:rFonts w:ascii="Times New Roman" w:hAnsi="Times New Roman" w:cs="Times New Roman"/>
          <w:bCs/>
          <w:spacing w:val="-2"/>
          <w:sz w:val="28"/>
          <w:szCs w:val="28"/>
        </w:rPr>
        <w:t>и</w:t>
      </w:r>
      <w:r w:rsidRPr="003B79E6">
        <w:rPr>
          <w:rFonts w:ascii="Times New Roman" w:hAnsi="Times New Roman" w:cs="Times New Roman"/>
          <w:bCs/>
          <w:spacing w:val="-2"/>
          <w:sz w:val="28"/>
          <w:szCs w:val="28"/>
        </w:rPr>
        <w:t>ей.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>Информация, полученная Комиссией, может быть использована только в поря</w:t>
      </w:r>
      <w:r w:rsidRPr="00C42BA0">
        <w:rPr>
          <w:rFonts w:ascii="Times New Roman" w:hAnsi="Times New Roman" w:cs="Times New Roman"/>
          <w:bCs/>
          <w:sz w:val="28"/>
          <w:szCs w:val="28"/>
        </w:rPr>
        <w:t>д</w:t>
      </w:r>
      <w:r w:rsidRPr="00C42BA0">
        <w:rPr>
          <w:rFonts w:ascii="Times New Roman" w:hAnsi="Times New Roman" w:cs="Times New Roman"/>
          <w:bCs/>
          <w:sz w:val="28"/>
          <w:szCs w:val="28"/>
        </w:rPr>
        <w:t>ке, предусмотренном действующим законодательством об информации, инфо</w:t>
      </w:r>
      <w:r w:rsidRPr="00C42BA0">
        <w:rPr>
          <w:rFonts w:ascii="Times New Roman" w:hAnsi="Times New Roman" w:cs="Times New Roman"/>
          <w:bCs/>
          <w:sz w:val="28"/>
          <w:szCs w:val="28"/>
        </w:rPr>
        <w:t>р</w:t>
      </w:r>
      <w:r w:rsidRPr="00C42BA0">
        <w:rPr>
          <w:rFonts w:ascii="Times New Roman" w:hAnsi="Times New Roman" w:cs="Times New Roman"/>
          <w:bCs/>
          <w:sz w:val="28"/>
          <w:szCs w:val="28"/>
        </w:rPr>
        <w:t>мационных технологиях и о защите информации.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>4.8. Секретарь Комиссии: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>- организует подготовку материалов к заседанию Комиссии, а также проектов его решений;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>- 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737635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>- ведет протокол заседания Комиссии.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7635" w:rsidRPr="00526C44" w:rsidRDefault="00737635" w:rsidP="007376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C44">
        <w:rPr>
          <w:rFonts w:ascii="Times New Roman" w:hAnsi="Times New Roman" w:cs="Times New Roman"/>
          <w:b/>
          <w:bCs/>
          <w:sz w:val="28"/>
          <w:szCs w:val="28"/>
        </w:rPr>
        <w:t>5. Заключительные положения</w:t>
      </w:r>
    </w:p>
    <w:p w:rsidR="00737635" w:rsidRPr="00C42BA0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BA0">
        <w:rPr>
          <w:rFonts w:ascii="Times New Roman" w:hAnsi="Times New Roman" w:cs="Times New Roman"/>
          <w:bCs/>
          <w:sz w:val="28"/>
          <w:szCs w:val="28"/>
        </w:rPr>
        <w:t>Внесение изменений и дополнений в настоящее Положение осуществляется п</w:t>
      </w:r>
      <w:r w:rsidRPr="00C42BA0">
        <w:rPr>
          <w:rFonts w:ascii="Times New Roman" w:hAnsi="Times New Roman" w:cs="Times New Roman"/>
          <w:bCs/>
          <w:sz w:val="28"/>
          <w:szCs w:val="28"/>
        </w:rPr>
        <w:t>у</w:t>
      </w:r>
      <w:r w:rsidRPr="00C42BA0">
        <w:rPr>
          <w:rFonts w:ascii="Times New Roman" w:hAnsi="Times New Roman" w:cs="Times New Roman"/>
          <w:bCs/>
          <w:sz w:val="28"/>
          <w:szCs w:val="28"/>
        </w:rPr>
        <w:t>тем подготовки проекта Положения в новой редакции и принятием его на зас</w:t>
      </w:r>
      <w:r w:rsidRPr="00C42BA0">
        <w:rPr>
          <w:rFonts w:ascii="Times New Roman" w:hAnsi="Times New Roman" w:cs="Times New Roman"/>
          <w:bCs/>
          <w:sz w:val="28"/>
          <w:szCs w:val="28"/>
        </w:rPr>
        <w:t>е</w:t>
      </w:r>
      <w:r w:rsidRPr="00C42BA0">
        <w:rPr>
          <w:rFonts w:ascii="Times New Roman" w:hAnsi="Times New Roman" w:cs="Times New Roman"/>
          <w:bCs/>
          <w:sz w:val="28"/>
          <w:szCs w:val="28"/>
        </w:rPr>
        <w:t>дании Комиссии.</w:t>
      </w:r>
    </w:p>
    <w:p w:rsidR="00737635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7635" w:rsidRDefault="00737635" w:rsidP="007376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0E31" w:rsidRDefault="00737635">
      <w:bookmarkStart w:id="0" w:name="_GoBack"/>
      <w:bookmarkEnd w:id="0"/>
    </w:p>
    <w:sectPr w:rsidR="006C0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35"/>
    <w:rsid w:val="004A4B0E"/>
    <w:rsid w:val="00737635"/>
    <w:rsid w:val="00A767D8"/>
    <w:rsid w:val="00C9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1</cp:revision>
  <dcterms:created xsi:type="dcterms:W3CDTF">2023-04-13T07:38:00Z</dcterms:created>
  <dcterms:modified xsi:type="dcterms:W3CDTF">2023-04-13T07:38:00Z</dcterms:modified>
</cp:coreProperties>
</file>