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AE" w:rsidRPr="007F3BE1" w:rsidRDefault="005D44AE" w:rsidP="005D44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7F3BE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Государственная поддержка детей-сирот, детей из приемных семей.</w:t>
      </w:r>
    </w:p>
    <w:p w:rsidR="00D11DE5" w:rsidRPr="007F3BE1" w:rsidRDefault="00D11DE5" w:rsidP="002A7B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3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Сироты и дети, оставшиеся без попечения родителей, являются одной из самых незащищенных социальных групп населения.</w:t>
      </w:r>
    </w:p>
    <w:p w:rsidR="00D11DE5" w:rsidRPr="007F3BE1" w:rsidRDefault="00D11DE5" w:rsidP="002A7B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3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Сироты — это несовершеннолетние дети, которые потеряли родителей (единственного родителя). Государство обеспечивает им социальную поддержку (льготы, выплаты, пособия и пенсии).</w:t>
      </w:r>
    </w:p>
    <w:p w:rsidR="00D11DE5" w:rsidRPr="007F3BE1" w:rsidRDefault="00D11DE5" w:rsidP="002A7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льготы предоставляются детям, оставшимся без попечения родителей. К этой категории относятся несовершеннолетние, родители которых:</w:t>
      </w:r>
    </w:p>
    <w:p w:rsidR="00D11DE5" w:rsidRPr="007F3BE1" w:rsidRDefault="00D11DE5" w:rsidP="002A7BA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5FF"/>
          <w:sz w:val="28"/>
          <w:szCs w:val="28"/>
          <w:lang w:eastAsia="ru-RU"/>
        </w:rPr>
      </w:pPr>
      <w:r w:rsidRPr="007F3B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занимаются их воспитанием;</w:t>
      </w:r>
    </w:p>
    <w:p w:rsidR="00D11DE5" w:rsidRPr="007F3BE1" w:rsidRDefault="00D11DE5" w:rsidP="002A7BA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5FF"/>
          <w:sz w:val="28"/>
          <w:szCs w:val="28"/>
          <w:lang w:eastAsia="ru-RU"/>
        </w:rPr>
      </w:pPr>
      <w:r w:rsidRPr="007F3B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отказываются забирать детей из социальных учреждений;</w:t>
      </w:r>
    </w:p>
    <w:p w:rsidR="00D11DE5" w:rsidRPr="007F3BE1" w:rsidRDefault="00D11DE5" w:rsidP="002A7BA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5FF"/>
          <w:sz w:val="28"/>
          <w:szCs w:val="28"/>
          <w:lang w:eastAsia="ru-RU"/>
        </w:rPr>
      </w:pPr>
      <w:proofErr w:type="gramStart"/>
      <w:r w:rsidRPr="007F3B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ограничены</w:t>
      </w:r>
      <w:proofErr w:type="gramEnd"/>
      <w:r w:rsidRPr="007F3B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лишены родительских прав;</w:t>
      </w:r>
    </w:p>
    <w:p w:rsidR="00D11DE5" w:rsidRPr="007F3BE1" w:rsidRDefault="00D11DE5" w:rsidP="002A7BA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5FF"/>
          <w:sz w:val="28"/>
          <w:szCs w:val="28"/>
          <w:lang w:eastAsia="ru-RU"/>
        </w:rPr>
      </w:pPr>
      <w:proofErr w:type="gramStart"/>
      <w:r w:rsidRPr="007F3B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признаны</w:t>
      </w:r>
      <w:proofErr w:type="gramEnd"/>
      <w:r w:rsidRPr="007F3B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отсутствующими, недееспособными, умершими;</w:t>
      </w:r>
    </w:p>
    <w:p w:rsidR="00D11DE5" w:rsidRPr="007F3BE1" w:rsidRDefault="00D11DE5" w:rsidP="002A7BA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5FF"/>
          <w:sz w:val="28"/>
          <w:szCs w:val="28"/>
          <w:lang w:eastAsia="ru-RU"/>
        </w:rPr>
      </w:pPr>
      <w:r w:rsidRPr="007F3B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отбывают наказание в местах лишения свободы (находятся под стражей);</w:t>
      </w:r>
    </w:p>
    <w:p w:rsidR="00D11DE5" w:rsidRPr="007F3BE1" w:rsidRDefault="00D11DE5" w:rsidP="002A7BA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5FF"/>
          <w:sz w:val="28"/>
          <w:szCs w:val="28"/>
          <w:lang w:eastAsia="ru-RU"/>
        </w:rPr>
      </w:pPr>
      <w:proofErr w:type="gramStart"/>
      <w:r w:rsidRPr="007F3B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неизвестны</w:t>
      </w:r>
      <w:proofErr w:type="gramEnd"/>
      <w:r w:rsidRPr="007F3B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принципе.</w:t>
      </w:r>
    </w:p>
    <w:p w:rsidR="00D11DE5" w:rsidRPr="007F3BE1" w:rsidRDefault="00D11DE5" w:rsidP="002A7BA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3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"Ряд федеральных законов гарантирует защиту прав и интересов детей-сирот, в частности </w:t>
      </w:r>
      <w:hyperlink r:id="rId6" w:tgtFrame="_blank" w:history="1">
        <w:r w:rsidRPr="007F3BE1">
          <w:rPr>
            <w:rStyle w:val="a5"/>
            <w:rFonts w:ascii="Times New Roman" w:hAnsi="Times New Roman" w:cs="Times New Roman"/>
            <w:color w:val="0075FF"/>
            <w:sz w:val="28"/>
            <w:szCs w:val="28"/>
            <w:shd w:val="clear" w:color="auto" w:fill="FFFFFF"/>
          </w:rPr>
          <w:t>закон</w:t>
        </w:r>
      </w:hyperlink>
      <w:r w:rsidRPr="007F3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 21.12.1996 № 159-ФЗ "О дополнительных гарантиях по социальной поддержке детей-сирот и детей, оставшихся без попечения родителей", </w:t>
      </w:r>
      <w:hyperlink r:id="rId7" w:tgtFrame="_blank" w:history="1">
        <w:r w:rsidRPr="007F3BE1">
          <w:rPr>
            <w:rStyle w:val="a5"/>
            <w:rFonts w:ascii="Times New Roman" w:hAnsi="Times New Roman" w:cs="Times New Roman"/>
            <w:color w:val="0075FF"/>
            <w:sz w:val="28"/>
            <w:szCs w:val="28"/>
            <w:shd w:val="clear" w:color="auto" w:fill="FFFFFF"/>
          </w:rPr>
          <w:t>закон</w:t>
        </w:r>
      </w:hyperlink>
      <w:r w:rsidRPr="007F3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 29.12.2012 № 273-ФЗ "Об образовании в Российской Федерации" и другие".</w:t>
      </w:r>
    </w:p>
    <w:p w:rsidR="005236B6" w:rsidRPr="007F3BE1" w:rsidRDefault="00D11DE5" w:rsidP="00523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рамках действующего законодательства дети-сироты и оставшиеся без попечения родителей имеют право на устройство в семью на воспитание.</w:t>
      </w:r>
    </w:p>
    <w:p w:rsidR="00D11DE5" w:rsidRPr="007F3BE1" w:rsidRDefault="00D11DE5" w:rsidP="00523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5FF"/>
          <w:sz w:val="28"/>
          <w:szCs w:val="28"/>
          <w:lang w:eastAsia="ru-RU"/>
        </w:rPr>
      </w:pPr>
      <w:r w:rsidRPr="007F3BE1">
        <w:rPr>
          <w:rFonts w:ascii="Times New Roman" w:eastAsia="Times New Roman" w:hAnsi="Times New Roman" w:cs="Times New Roman"/>
          <w:color w:val="0075FF"/>
          <w:sz w:val="28"/>
          <w:szCs w:val="28"/>
          <w:lang w:eastAsia="ru-RU"/>
        </w:rPr>
        <w:t>—</w:t>
      </w:r>
      <w:r w:rsidRPr="007F3B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усыновление (удочерение),</w:t>
      </w:r>
    </w:p>
    <w:p w:rsidR="00D11DE5" w:rsidRPr="007F3BE1" w:rsidRDefault="00D11DE5" w:rsidP="00523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5FF"/>
          <w:sz w:val="28"/>
          <w:szCs w:val="28"/>
          <w:lang w:eastAsia="ru-RU"/>
        </w:rPr>
      </w:pPr>
      <w:r w:rsidRPr="007F3BE1">
        <w:rPr>
          <w:rFonts w:ascii="Times New Roman" w:eastAsia="Times New Roman" w:hAnsi="Times New Roman" w:cs="Times New Roman"/>
          <w:color w:val="0075FF"/>
          <w:sz w:val="28"/>
          <w:szCs w:val="28"/>
          <w:lang w:eastAsia="ru-RU"/>
        </w:rPr>
        <w:t>—</w:t>
      </w:r>
      <w:r w:rsidRPr="007F3B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передача под опеку (детей до 14 лет) или попечительство (детей в возрасте от 14 до 18 лет), в приемную или патронатную семью).</w:t>
      </w:r>
    </w:p>
    <w:p w:rsidR="00F32ABE" w:rsidRPr="007F3BE1" w:rsidRDefault="00F32ABE" w:rsidP="002A7BA1"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3BE1">
        <w:rPr>
          <w:color w:val="000000"/>
          <w:sz w:val="28"/>
          <w:szCs w:val="28"/>
        </w:rPr>
        <w:t>Жилье</w:t>
      </w:r>
    </w:p>
    <w:p w:rsidR="00B17260" w:rsidRPr="007F3BE1" w:rsidRDefault="00F32ABE" w:rsidP="002A7B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BE1">
        <w:rPr>
          <w:rFonts w:ascii="Times New Roman" w:hAnsi="Times New Roman" w:cs="Times New Roman"/>
          <w:color w:val="000000"/>
          <w:sz w:val="28"/>
          <w:szCs w:val="28"/>
        </w:rPr>
        <w:t xml:space="preserve">Сироты имеют право на жилье, в котором они могут поселиться после того, как закончат специальное детское учреждение. </w:t>
      </w:r>
      <w:r w:rsidR="00B17260" w:rsidRPr="007F3BE1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7F3BE1">
        <w:rPr>
          <w:rFonts w:ascii="Times New Roman" w:hAnsi="Times New Roman" w:cs="Times New Roman"/>
          <w:color w:val="000000"/>
          <w:sz w:val="28"/>
          <w:szCs w:val="28"/>
        </w:rPr>
        <w:t xml:space="preserve">илое помещение сироте предоставляют по договору социального найма на пять лет с возможностью продления либо приватизации. </w:t>
      </w:r>
    </w:p>
    <w:p w:rsidR="00F32ABE" w:rsidRPr="007F3BE1" w:rsidRDefault="00F32ABE" w:rsidP="002A7B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BE1">
        <w:rPr>
          <w:rFonts w:ascii="Times New Roman" w:hAnsi="Times New Roman" w:cs="Times New Roman"/>
          <w:color w:val="000000"/>
          <w:sz w:val="28"/>
          <w:szCs w:val="28"/>
        </w:rPr>
        <w:t>"Согласно требованиям законодательства </w:t>
      </w:r>
      <w:hyperlink r:id="rId8" w:tgtFrame="_blank" w:history="1">
        <w:r w:rsidRPr="007F3BE1">
          <w:rPr>
            <w:rStyle w:val="a5"/>
            <w:rFonts w:ascii="Times New Roman" w:hAnsi="Times New Roman" w:cs="Times New Roman"/>
            <w:color w:val="0075FF"/>
            <w:sz w:val="28"/>
            <w:szCs w:val="28"/>
          </w:rPr>
          <w:t>для получения жилья сироте</w:t>
        </w:r>
      </w:hyperlink>
      <w:r w:rsidRPr="007F3BE1">
        <w:rPr>
          <w:rFonts w:ascii="Times New Roman" w:hAnsi="Times New Roman" w:cs="Times New Roman"/>
          <w:color w:val="000000"/>
          <w:sz w:val="28"/>
          <w:szCs w:val="28"/>
        </w:rPr>
        <w:t> нужно встать на учет через МФЦ, что возможно осуществить с 14 до 23 лет.</w:t>
      </w:r>
    </w:p>
    <w:p w:rsidR="00F32ABE" w:rsidRPr="007F3BE1" w:rsidRDefault="00F32ABE" w:rsidP="002A7BA1"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3BE1">
        <w:rPr>
          <w:color w:val="000000"/>
          <w:sz w:val="28"/>
          <w:szCs w:val="28"/>
        </w:rPr>
        <w:t>Образование</w:t>
      </w:r>
    </w:p>
    <w:p w:rsidR="00F32ABE" w:rsidRPr="007F3BE1" w:rsidRDefault="00F32ABE" w:rsidP="002A7B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BE1">
        <w:rPr>
          <w:rFonts w:ascii="Times New Roman" w:hAnsi="Times New Roman" w:cs="Times New Roman"/>
          <w:color w:val="000000"/>
          <w:sz w:val="28"/>
          <w:szCs w:val="28"/>
        </w:rPr>
        <w:t>Детям-сиротам и детям, оставшимся без попечения родителей, согласно законодательству, предоставляются гарантии в сфере образования (</w:t>
      </w:r>
      <w:hyperlink r:id="rId9" w:tgtFrame="_blank" w:history="1">
        <w:r w:rsidRPr="007F3BE1">
          <w:rPr>
            <w:rStyle w:val="a5"/>
            <w:rFonts w:ascii="Times New Roman" w:hAnsi="Times New Roman" w:cs="Times New Roman"/>
            <w:color w:val="0075FF"/>
            <w:sz w:val="28"/>
            <w:szCs w:val="28"/>
          </w:rPr>
          <w:t>закон</w:t>
        </w:r>
      </w:hyperlink>
      <w:r w:rsidRPr="007F3BE1">
        <w:rPr>
          <w:rFonts w:ascii="Times New Roman" w:hAnsi="Times New Roman" w:cs="Times New Roman"/>
          <w:color w:val="000000"/>
          <w:sz w:val="28"/>
          <w:szCs w:val="28"/>
        </w:rPr>
        <w:t> "Об образовании в Российской Федерации").</w:t>
      </w:r>
    </w:p>
    <w:p w:rsidR="00F32ABE" w:rsidRPr="007F3BE1" w:rsidRDefault="00F32ABE" w:rsidP="002A7B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BE1">
        <w:rPr>
          <w:rFonts w:ascii="Times New Roman" w:hAnsi="Times New Roman" w:cs="Times New Roman"/>
          <w:color w:val="000000"/>
          <w:sz w:val="28"/>
          <w:szCs w:val="28"/>
        </w:rPr>
        <w:t>"Они имеют право на бесплатные подготовительные курсы в вузах, а их зачисление осуществляется в приоритетном порядке и на бюджетные места по отдельной квоте не менее 10% мест на бюджет.</w:t>
      </w:r>
    </w:p>
    <w:p w:rsidR="00F42C45" w:rsidRPr="007F3BE1" w:rsidRDefault="00F32ABE" w:rsidP="002A7B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BE1">
        <w:rPr>
          <w:rFonts w:ascii="Times New Roman" w:hAnsi="Times New Roman" w:cs="Times New Roman"/>
          <w:b/>
          <w:sz w:val="28"/>
          <w:szCs w:val="28"/>
        </w:rPr>
        <w:t>Медицина</w:t>
      </w:r>
    </w:p>
    <w:p w:rsidR="00F42C45" w:rsidRPr="007F3BE1" w:rsidRDefault="00F42C45" w:rsidP="002A7BA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3B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-бесплатная медицинская помощь в организациях государственной и муниципальной системы здравоохранения</w:t>
      </w:r>
    </w:p>
    <w:p w:rsidR="00F42C45" w:rsidRPr="007F3BE1" w:rsidRDefault="00F42C45" w:rsidP="002A7BA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3B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-первоочередной порядок </w:t>
      </w:r>
      <w:hyperlink r:id="rId10" w:tgtFrame="_blank" w:history="1">
        <w:r w:rsidRPr="007F3BE1">
          <w:rPr>
            <w:rStyle w:val="a5"/>
            <w:rFonts w:ascii="Times New Roman" w:hAnsi="Times New Roman" w:cs="Times New Roman"/>
            <w:color w:val="333333"/>
            <w:sz w:val="28"/>
            <w:szCs w:val="28"/>
            <w:shd w:val="clear" w:color="auto" w:fill="FFFFFF"/>
          </w:rPr>
          <w:t>получения путевок в организации отдыха детей</w:t>
        </w:r>
      </w:hyperlink>
      <w:r w:rsidRPr="007F3B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 их оздоровления (в </w:t>
      </w:r>
      <w:hyperlink r:id="rId11" w:tgtFrame="_blank" w:history="1">
        <w:r w:rsidRPr="007F3BE1">
          <w:rPr>
            <w:rStyle w:val="a5"/>
            <w:rFonts w:ascii="Times New Roman" w:hAnsi="Times New Roman" w:cs="Times New Roman"/>
            <w:color w:val="333333"/>
            <w:sz w:val="28"/>
            <w:szCs w:val="28"/>
            <w:shd w:val="clear" w:color="auto" w:fill="FFFFFF"/>
          </w:rPr>
          <w:t>санаторно-курортные</w:t>
        </w:r>
      </w:hyperlink>
      <w:r w:rsidRPr="007F3B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- при наличии медицинских показаний), а также оплата проезда к месту лечения (отдыха) и обратно. </w:t>
      </w:r>
    </w:p>
    <w:p w:rsidR="00F42C45" w:rsidRPr="007F3BE1" w:rsidRDefault="00F42C45" w:rsidP="002A7BA1"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3BE1">
        <w:rPr>
          <w:color w:val="000000"/>
          <w:sz w:val="28"/>
          <w:szCs w:val="28"/>
        </w:rPr>
        <w:lastRenderedPageBreak/>
        <w:t>Пенсия</w:t>
      </w:r>
    </w:p>
    <w:p w:rsidR="00F42C45" w:rsidRPr="007F3BE1" w:rsidRDefault="00F42C45" w:rsidP="002A7B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BE1">
        <w:rPr>
          <w:rFonts w:ascii="Times New Roman" w:hAnsi="Times New Roman" w:cs="Times New Roman"/>
          <w:color w:val="000000"/>
          <w:sz w:val="28"/>
          <w:szCs w:val="28"/>
        </w:rPr>
        <w:t>Согласно законодательству дети-сироты имеют право на страховую пенсию по потере кормильца (закон от 28.12.2013 №</w:t>
      </w:r>
      <w:hyperlink r:id="rId12" w:tgtFrame="_blank" w:history="1">
        <w:r w:rsidRPr="007F3BE1">
          <w:rPr>
            <w:rStyle w:val="a5"/>
            <w:rFonts w:ascii="Times New Roman" w:hAnsi="Times New Roman" w:cs="Times New Roman"/>
            <w:color w:val="0075FF"/>
            <w:sz w:val="28"/>
            <w:szCs w:val="28"/>
          </w:rPr>
          <w:t xml:space="preserve"> 400-ФЗ</w:t>
        </w:r>
      </w:hyperlink>
      <w:r w:rsidRPr="007F3BE1">
        <w:rPr>
          <w:rFonts w:ascii="Times New Roman" w:hAnsi="Times New Roman" w:cs="Times New Roman"/>
          <w:color w:val="000000"/>
          <w:sz w:val="28"/>
          <w:szCs w:val="28"/>
        </w:rPr>
        <w:t> ст. 4, ст. 10). Дети-сироты получают ее до 18 лет, такая возможность продлевается до 23 лет, если они обучаются на очном отделении.</w:t>
      </w:r>
    </w:p>
    <w:p w:rsidR="00F42C45" w:rsidRPr="007F3BE1" w:rsidRDefault="00F42C45" w:rsidP="002A7BA1"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3BE1">
        <w:rPr>
          <w:color w:val="000000"/>
          <w:sz w:val="28"/>
          <w:szCs w:val="28"/>
        </w:rPr>
        <w:t>Другие льготы</w:t>
      </w:r>
    </w:p>
    <w:p w:rsidR="00F42C45" w:rsidRPr="007F3BE1" w:rsidRDefault="00F42C45" w:rsidP="002A7B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BE1">
        <w:rPr>
          <w:rFonts w:ascii="Times New Roman" w:hAnsi="Times New Roman" w:cs="Times New Roman"/>
          <w:color w:val="000000"/>
          <w:sz w:val="28"/>
          <w:szCs w:val="28"/>
        </w:rPr>
        <w:t>"Дети-сироты и оставшиеся без попечения родителей, а также их законные представители в рамках защиты интересов детей могут рассчитывать на бесплатную юридическую помощь. Например, при заключении сделок, защите прав потребителей. Право закреплено </w:t>
      </w:r>
      <w:hyperlink r:id="rId13" w:tgtFrame="_blank" w:history="1">
        <w:r w:rsidRPr="007F3BE1">
          <w:rPr>
            <w:rStyle w:val="a5"/>
            <w:rFonts w:ascii="Times New Roman" w:hAnsi="Times New Roman" w:cs="Times New Roman"/>
            <w:color w:val="0075FF"/>
            <w:sz w:val="28"/>
            <w:szCs w:val="28"/>
          </w:rPr>
          <w:t>в ст. 20 закона № 324-ФЗ</w:t>
        </w:r>
      </w:hyperlink>
      <w:r w:rsidRPr="007F3BE1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332F7E" w:rsidRPr="007F3BE1" w:rsidRDefault="00332F7E" w:rsidP="002A7BA1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BE1">
        <w:rPr>
          <w:rFonts w:ascii="Times New Roman" w:hAnsi="Times New Roman" w:cs="Times New Roman"/>
          <w:color w:val="000000"/>
          <w:sz w:val="28"/>
          <w:szCs w:val="28"/>
        </w:rPr>
        <w:t>Выплаты опекунам и усыновителям</w:t>
      </w:r>
    </w:p>
    <w:p w:rsidR="00332F7E" w:rsidRPr="007F3BE1" w:rsidRDefault="00B17260" w:rsidP="002A7B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BE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32F7E" w:rsidRPr="007F3BE1">
        <w:rPr>
          <w:rFonts w:ascii="Times New Roman" w:hAnsi="Times New Roman" w:cs="Times New Roman"/>
          <w:color w:val="000000"/>
          <w:sz w:val="28"/>
          <w:szCs w:val="28"/>
        </w:rPr>
        <w:t>а федеральном уровне всем гражданам, которые усыновили ребенка, опекунам и попечителям выплачивается федеральное единовременное пособие при передаче ребенка на воспитание в семью.</w:t>
      </w:r>
    </w:p>
    <w:p w:rsidR="00332F7E" w:rsidRPr="007F3BE1" w:rsidRDefault="00332F7E" w:rsidP="002A7BA1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BE1">
        <w:rPr>
          <w:rFonts w:ascii="Times New Roman" w:hAnsi="Times New Roman" w:cs="Times New Roman"/>
          <w:color w:val="000000"/>
          <w:sz w:val="28"/>
          <w:szCs w:val="28"/>
        </w:rPr>
        <w:t>Оформление льгот и выплат</w:t>
      </w:r>
    </w:p>
    <w:p w:rsidR="00332F7E" w:rsidRPr="007F3BE1" w:rsidRDefault="00332F7E" w:rsidP="002A7B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BE1">
        <w:rPr>
          <w:rFonts w:ascii="Times New Roman" w:hAnsi="Times New Roman" w:cs="Times New Roman"/>
          <w:color w:val="000000"/>
          <w:sz w:val="28"/>
          <w:szCs w:val="28"/>
        </w:rPr>
        <w:t>Все льготы предоставляются по заявлению и на основании подтверждающих документов. Порядок обращения за выплатами нужно искать в специальном региональном нормативном акте или обратиться за разъяснениями в органы социальной защиты. Оформить выплаты можно в отделе соцзащиты населения по месту проживания, в МФЦ, на сайте “</w:t>
      </w:r>
      <w:proofErr w:type="spellStart"/>
      <w:r w:rsidRPr="007F3BE1"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 w:rsidRPr="007F3BE1">
        <w:rPr>
          <w:rFonts w:ascii="Times New Roman" w:hAnsi="Times New Roman" w:cs="Times New Roman"/>
          <w:color w:val="000000"/>
          <w:sz w:val="28"/>
          <w:szCs w:val="28"/>
        </w:rPr>
        <w:t>”, в отделении </w:t>
      </w:r>
      <w:hyperlink r:id="rId14" w:tgtFrame="_blank" w:history="1">
        <w:r w:rsidRPr="007F3BE1">
          <w:rPr>
            <w:rStyle w:val="a5"/>
            <w:rFonts w:ascii="Times New Roman" w:hAnsi="Times New Roman" w:cs="Times New Roman"/>
            <w:color w:val="0075FF"/>
            <w:sz w:val="28"/>
            <w:szCs w:val="28"/>
          </w:rPr>
          <w:t>ПФР</w:t>
        </w:r>
      </w:hyperlink>
      <w:r w:rsidRPr="007F3BE1">
        <w:rPr>
          <w:rFonts w:ascii="Times New Roman" w:hAnsi="Times New Roman" w:cs="Times New Roman"/>
          <w:color w:val="000000"/>
          <w:sz w:val="28"/>
          <w:szCs w:val="28"/>
        </w:rPr>
        <w:t> по месту регистрации.</w:t>
      </w:r>
    </w:p>
    <w:p w:rsidR="00332F7E" w:rsidRPr="007F3BE1" w:rsidRDefault="00332F7E" w:rsidP="002A7B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BE1">
        <w:rPr>
          <w:rFonts w:ascii="Times New Roman" w:hAnsi="Times New Roman" w:cs="Times New Roman"/>
          <w:color w:val="000000"/>
          <w:sz w:val="28"/>
          <w:szCs w:val="28"/>
        </w:rPr>
        <w:t>Деньги выплачиваются на весь период до совершеннолетия ребенка. А при поступлении в учебное заведение на очное отделение — до 23 лет или на весь период обучения сироты.</w:t>
      </w:r>
    </w:p>
    <w:p w:rsidR="00F94FC0" w:rsidRPr="007F3BE1" w:rsidRDefault="00F94FC0" w:rsidP="002A7BA1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BE1">
        <w:rPr>
          <w:rFonts w:ascii="Times New Roman" w:hAnsi="Times New Roman" w:cs="Times New Roman"/>
          <w:color w:val="000000"/>
          <w:sz w:val="28"/>
          <w:szCs w:val="28"/>
        </w:rPr>
        <w:t>Законодательная база по льготам и выплатам</w:t>
      </w:r>
    </w:p>
    <w:p w:rsidR="00F94FC0" w:rsidRPr="007F3BE1" w:rsidRDefault="00F94FC0" w:rsidP="002A7B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BE1">
        <w:rPr>
          <w:rFonts w:ascii="Times New Roman" w:hAnsi="Times New Roman" w:cs="Times New Roman"/>
          <w:color w:val="000000"/>
          <w:sz w:val="28"/>
          <w:szCs w:val="28"/>
        </w:rPr>
        <w:t>Меры поддержки сиротам и детям, оставшимся без попечения родителей, регулируют федеральные и региональные акты:</w:t>
      </w:r>
    </w:p>
    <w:p w:rsidR="00F94FC0" w:rsidRPr="007F3BE1" w:rsidRDefault="00F94FC0" w:rsidP="002A7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BE1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❖</w:t>
      </w:r>
      <w:r w:rsidRPr="007F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5" w:tgtFrame="_blank" w:history="1">
        <w:r w:rsidRPr="007F3BE1">
          <w:rPr>
            <w:rFonts w:ascii="Times New Roman" w:eastAsia="Times New Roman" w:hAnsi="Times New Roman" w:cs="Times New Roman"/>
            <w:color w:val="0075FF"/>
            <w:sz w:val="28"/>
            <w:szCs w:val="28"/>
            <w:lang w:eastAsia="ru-RU"/>
          </w:rPr>
          <w:t>закон</w:t>
        </w:r>
      </w:hyperlink>
      <w:r w:rsidRPr="007F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дополнительных гарантиях по социальной поддержке детей-сирот и детей, оставшихся без попечения родителей";</w:t>
      </w:r>
    </w:p>
    <w:p w:rsidR="00F94FC0" w:rsidRPr="007F3BE1" w:rsidRDefault="00F94FC0" w:rsidP="002A7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BE1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❖</w:t>
      </w:r>
      <w:r w:rsidRPr="007F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6" w:tgtFrame="_blank" w:history="1">
        <w:r w:rsidRPr="007F3BE1">
          <w:rPr>
            <w:rFonts w:ascii="Times New Roman" w:eastAsia="Times New Roman" w:hAnsi="Times New Roman" w:cs="Times New Roman"/>
            <w:color w:val="0075FF"/>
            <w:sz w:val="28"/>
            <w:szCs w:val="28"/>
            <w:lang w:eastAsia="ru-RU"/>
          </w:rPr>
          <w:t>закон</w:t>
        </w:r>
      </w:hyperlink>
      <w:r w:rsidRPr="007F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государственной социальной помощи";</w:t>
      </w:r>
    </w:p>
    <w:p w:rsidR="00F94FC0" w:rsidRPr="007F3BE1" w:rsidRDefault="00F94FC0" w:rsidP="002A7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BE1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❖</w:t>
      </w:r>
      <w:r w:rsidRPr="007F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"Об образовании в РФ" (</w:t>
      </w:r>
      <w:hyperlink r:id="rId17" w:tgtFrame="_blank" w:history="1">
        <w:r w:rsidRPr="007F3BE1">
          <w:rPr>
            <w:rFonts w:ascii="Times New Roman" w:eastAsia="Times New Roman" w:hAnsi="Times New Roman" w:cs="Times New Roman"/>
            <w:color w:val="0075FF"/>
            <w:sz w:val="28"/>
            <w:szCs w:val="28"/>
            <w:lang w:eastAsia="ru-RU"/>
          </w:rPr>
          <w:t>статья 71</w:t>
        </w:r>
      </w:hyperlink>
      <w:r w:rsidRPr="007F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"Особые права при приеме на </w:t>
      </w:r>
      <w:proofErr w:type="gramStart"/>
      <w:r w:rsidRPr="007F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программам</w:t>
      </w:r>
      <w:proofErr w:type="gramEnd"/>
      <w:r w:rsidRPr="007F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7F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F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Pr="007F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");</w:t>
      </w:r>
    </w:p>
    <w:p w:rsidR="00F94FC0" w:rsidRPr="007F3BE1" w:rsidRDefault="00F94FC0" w:rsidP="002A7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BE1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❖</w:t>
      </w:r>
      <w:r w:rsidRPr="007F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"О занятости населения в Российской Федерации" </w:t>
      </w:r>
      <w:hyperlink r:id="rId18" w:tgtFrame="_blank" w:history="1">
        <w:r w:rsidRPr="007F3BE1">
          <w:rPr>
            <w:rFonts w:ascii="Times New Roman" w:eastAsia="Times New Roman" w:hAnsi="Times New Roman" w:cs="Times New Roman"/>
            <w:color w:val="0075FF"/>
            <w:sz w:val="28"/>
            <w:szCs w:val="28"/>
            <w:lang w:eastAsia="ru-RU"/>
          </w:rPr>
          <w:t>(статья 34.1</w:t>
        </w:r>
      </w:hyperlink>
      <w:r w:rsidRPr="007F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"Дополнительные гарантии социальной поддержки детей-сирот, детей, оставшихся без попечения родителей, лиц из числа детей-сирот и детей, оставшихся без попечения родителей");</w:t>
      </w:r>
    </w:p>
    <w:p w:rsidR="00F94FC0" w:rsidRPr="007F3BE1" w:rsidRDefault="00F94FC0" w:rsidP="002A7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BE1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❖</w:t>
      </w:r>
      <w:r w:rsidRPr="007F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"О трудовых пенсиях в Российской Федерации" (</w:t>
      </w:r>
      <w:hyperlink r:id="rId19" w:tgtFrame="_blank" w:history="1">
        <w:r w:rsidRPr="007F3BE1">
          <w:rPr>
            <w:rFonts w:ascii="Times New Roman" w:eastAsia="Times New Roman" w:hAnsi="Times New Roman" w:cs="Times New Roman"/>
            <w:color w:val="0075FF"/>
            <w:sz w:val="28"/>
            <w:szCs w:val="28"/>
            <w:lang w:eastAsia="ru-RU"/>
          </w:rPr>
          <w:t>статья 9</w:t>
        </w:r>
      </w:hyperlink>
      <w:r w:rsidRPr="007F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"Условия назначения трудовой пенсии по случаю потери кормильца");</w:t>
      </w:r>
    </w:p>
    <w:p w:rsidR="00F94FC0" w:rsidRPr="007F3BE1" w:rsidRDefault="00F94FC0" w:rsidP="002A7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BE1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❖</w:t>
      </w:r>
      <w:r w:rsidRPr="007F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"О государственных пособиях гражданам, имеющим детей" (</w:t>
      </w:r>
      <w:hyperlink r:id="rId20" w:tgtFrame="_blank" w:history="1">
        <w:r w:rsidRPr="007F3BE1">
          <w:rPr>
            <w:rFonts w:ascii="Times New Roman" w:eastAsia="Times New Roman" w:hAnsi="Times New Roman" w:cs="Times New Roman"/>
            <w:color w:val="0075FF"/>
            <w:sz w:val="28"/>
            <w:szCs w:val="28"/>
            <w:lang w:eastAsia="ru-RU"/>
          </w:rPr>
          <w:t>статья 12.1</w:t>
        </w:r>
      </w:hyperlink>
      <w:r w:rsidRPr="007F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"Право на единовременное пособие при передаче ребенка на воспитание в семью");</w:t>
      </w:r>
    </w:p>
    <w:p w:rsidR="00F94FC0" w:rsidRPr="007F3BE1" w:rsidRDefault="00F94FC0" w:rsidP="002A7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BE1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❖</w:t>
      </w:r>
      <w:r w:rsidRPr="007F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жилищный кодекс РФ (</w:t>
      </w:r>
      <w:hyperlink r:id="rId21" w:tgtFrame="_blank" w:history="1">
        <w:r w:rsidRPr="007F3BE1">
          <w:rPr>
            <w:rFonts w:ascii="Times New Roman" w:eastAsia="Times New Roman" w:hAnsi="Times New Roman" w:cs="Times New Roman"/>
            <w:color w:val="0075FF"/>
            <w:sz w:val="28"/>
            <w:szCs w:val="28"/>
            <w:lang w:eastAsia="ru-RU"/>
          </w:rPr>
          <w:t>статья</w:t>
        </w:r>
      </w:hyperlink>
      <w:r w:rsidRPr="007F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109.1 "Предоставление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родителей").</w:t>
      </w:r>
    </w:p>
    <w:p w:rsidR="00F42C45" w:rsidRPr="007F3BE1" w:rsidRDefault="00F42C45" w:rsidP="002A7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0E0" w:rsidRPr="007F3BE1" w:rsidRDefault="00FD30E0" w:rsidP="002A7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0E0" w:rsidRPr="007F3BE1" w:rsidRDefault="005D44AE" w:rsidP="005D4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3BE1">
        <w:rPr>
          <w:rFonts w:ascii="Times New Roman" w:hAnsi="Times New Roman" w:cs="Times New Roman"/>
          <w:b/>
          <w:sz w:val="28"/>
          <w:szCs w:val="28"/>
          <w:u w:val="single"/>
        </w:rPr>
        <w:t>Поддержка детей-инвалидов, детей ОВЗ</w:t>
      </w:r>
    </w:p>
    <w:p w:rsidR="00FD30E0" w:rsidRPr="007F3BE1" w:rsidRDefault="00FD30E0" w:rsidP="002A7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0E0" w:rsidRPr="007F3BE1" w:rsidRDefault="00FD30E0" w:rsidP="00FD30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3B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Пенсии детям-инвалидам</w:t>
      </w:r>
    </w:p>
    <w:p w:rsidR="00FD30E0" w:rsidRPr="007F3BE1" w:rsidRDefault="00FD30E0" w:rsidP="00FD30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3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Дети-инвалиды, не достигшие возраста 18 лет и постоянно проживающие в России, имеют право на социальную пенсию по инвалидности. За несовершеннолетнее или недееспособное лицо заявление о назначении социальной пенсии подается законным представителем: родителем, усыновителем либо опекуном, попечителем. Если родители или усыновители ребенка проживают раздельно, то заявление подается тем родителем, с которым проживает ребенок.</w:t>
      </w:r>
      <w:bookmarkStart w:id="0" w:name="_GoBack"/>
      <w:bookmarkEnd w:id="0"/>
    </w:p>
    <w:p w:rsidR="00FD30E0" w:rsidRPr="007F3BE1" w:rsidRDefault="00FD30E0" w:rsidP="00FD30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3B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Социальные выплаты детям-инвалидам</w:t>
      </w:r>
    </w:p>
    <w:p w:rsidR="0093161A" w:rsidRPr="007F3BE1" w:rsidRDefault="00FD30E0" w:rsidP="00FD30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3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Дети-инвалиды имеют право на ежемесячную денежную выплату (ЕДВ). Ее устанавливает и выплачивает территориальный орган Пенсионного фонда России на основании сведений, полученных из Федерального реестра инвалидов. Размер ЕДВ подлежит индексации один раз в год. </w:t>
      </w:r>
    </w:p>
    <w:p w:rsidR="00FD30E0" w:rsidRPr="007F3BE1" w:rsidRDefault="00FD30E0" w:rsidP="00FD30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3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Кроме того, дети-инвалиды как получатели ЕДВ имеют право на государственную социальную помощь в виде набора социальных услуг (НСУ). Возможна замена НСУ его денежным эквивалентом полностью либо частично. НСУ включает:</w:t>
      </w:r>
    </w:p>
    <w:p w:rsidR="00FD30E0" w:rsidRPr="007F3BE1" w:rsidRDefault="00FD30E0" w:rsidP="00FD30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3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лекарственные препараты для медицинского применения по рецептам, медицинские изделия по рецептам, специализированные продукты лечебного питания для детей-инвалидов;</w:t>
      </w:r>
    </w:p>
    <w:p w:rsidR="00FD30E0" w:rsidRPr="007F3BE1" w:rsidRDefault="00FD30E0" w:rsidP="00FD30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3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путевки на санаторно-курортное лечение для профилактики основных заболеваний;</w:t>
      </w:r>
    </w:p>
    <w:p w:rsidR="00FD30E0" w:rsidRPr="007F3BE1" w:rsidRDefault="00FD30E0" w:rsidP="00FD30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3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FD30E0" w:rsidRPr="007F3BE1" w:rsidRDefault="00FD30E0" w:rsidP="00F90B5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3BE1">
        <w:rPr>
          <w:rFonts w:ascii="Times New Roman" w:hAnsi="Times New Roman" w:cs="Times New Roman"/>
          <w:color w:val="222327"/>
          <w:sz w:val="28"/>
          <w:szCs w:val="28"/>
        </w:rPr>
        <w:t xml:space="preserve">Социально-правовая защита ребёнка с ОВЗ Государство реализует свою поддержку на различных уровнях, а именно в: - законах — здесь </w:t>
      </w:r>
      <w:proofErr w:type="gramStart"/>
      <w:r w:rsidRPr="007F3BE1">
        <w:rPr>
          <w:rFonts w:ascii="Times New Roman" w:hAnsi="Times New Roman" w:cs="Times New Roman"/>
          <w:color w:val="222327"/>
          <w:sz w:val="28"/>
          <w:szCs w:val="28"/>
        </w:rPr>
        <w:t>осуществляется</w:t>
      </w:r>
      <w:proofErr w:type="gramEnd"/>
      <w:r w:rsidRPr="007F3BE1">
        <w:rPr>
          <w:rFonts w:ascii="Times New Roman" w:hAnsi="Times New Roman" w:cs="Times New Roman"/>
          <w:color w:val="222327"/>
          <w:sz w:val="28"/>
          <w:szCs w:val="28"/>
        </w:rPr>
        <w:t xml:space="preserve"> зашита особенных детей, их прав и даже морального статуса, поэтому любое нарушение в этом направлении может закончиться судебным разбирательством; - сфере медицины — означает доступ нуждающихся к получению квалифицированной врачебной помощи; - </w:t>
      </w:r>
      <w:proofErr w:type="gramStart"/>
      <w:r w:rsidRPr="007F3BE1">
        <w:rPr>
          <w:rFonts w:ascii="Times New Roman" w:hAnsi="Times New Roman" w:cs="Times New Roman"/>
          <w:color w:val="222327"/>
          <w:sz w:val="28"/>
          <w:szCs w:val="28"/>
        </w:rPr>
        <w:t>образовании</w:t>
      </w:r>
      <w:proofErr w:type="gramEnd"/>
      <w:r w:rsidRPr="007F3BE1">
        <w:rPr>
          <w:rFonts w:ascii="Times New Roman" w:hAnsi="Times New Roman" w:cs="Times New Roman"/>
          <w:color w:val="222327"/>
          <w:sz w:val="28"/>
          <w:szCs w:val="28"/>
        </w:rPr>
        <w:t xml:space="preserve"> — эффективная адаптация, преодоление психофизических аномалий детей-инвалидов за счёт получения ими знаний в инклюзивных классах; - семейной системе, предоставляя профессиональную помощь специалистов, которые способны уменьшить отклонения ребёнка, восстановить его способности и научить родителей особенностям воспитания.</w:t>
      </w:r>
      <w:r w:rsidRPr="007F3BE1">
        <w:rPr>
          <w:rFonts w:ascii="Times New Roman" w:hAnsi="Times New Roman" w:cs="Times New Roman"/>
          <w:color w:val="222327"/>
          <w:sz w:val="28"/>
          <w:szCs w:val="28"/>
        </w:rPr>
        <w:br/>
      </w:r>
      <w:r w:rsidRPr="007F3BE1">
        <w:rPr>
          <w:rFonts w:ascii="Times New Roman" w:hAnsi="Times New Roman" w:cs="Times New Roman"/>
          <w:color w:val="222327"/>
          <w:sz w:val="28"/>
          <w:szCs w:val="28"/>
        </w:rPr>
        <w:lastRenderedPageBreak/>
        <w:br/>
        <w:t xml:space="preserve">Привилегии статуса ОВЗ Государство предоставляет детям-инвалидам возможности относительно школы, обучения и в целом социализации. В частности, подразумеваются: - комплексные обеды, предоставляемые инвалиду безвозмездно; - бесплатные занятия с </w:t>
      </w:r>
      <w:proofErr w:type="spellStart"/>
      <w:r w:rsidRPr="007F3BE1">
        <w:rPr>
          <w:rFonts w:ascii="Times New Roman" w:hAnsi="Times New Roman" w:cs="Times New Roman"/>
          <w:color w:val="222327"/>
          <w:sz w:val="28"/>
          <w:szCs w:val="28"/>
        </w:rPr>
        <w:t>соцпедагогами</w:t>
      </w:r>
      <w:proofErr w:type="spellEnd"/>
      <w:r w:rsidRPr="007F3BE1">
        <w:rPr>
          <w:rFonts w:ascii="Times New Roman" w:hAnsi="Times New Roman" w:cs="Times New Roman"/>
          <w:color w:val="222327"/>
          <w:sz w:val="28"/>
          <w:szCs w:val="28"/>
        </w:rPr>
        <w:t>, психологами, логопедами — как правило, при необходимости в неделю проходит от 2 занятий, помогающих ученику лучше общаться и развить свои умения; - особый подход в выставлении оценок и общении с учителями — в каждом образовательном учреждении могут работать свои правила, но ключевым моментом остаётся поиск индивидуального стиля взаимодействия, раскрытие талантов инвалида и пр. - отсутствие в отношении особых детей дисциплинарных взысканий во время всего обучения.</w:t>
      </w:r>
      <w:r w:rsidRPr="007F3BE1">
        <w:rPr>
          <w:rFonts w:ascii="Times New Roman" w:hAnsi="Times New Roman" w:cs="Times New Roman"/>
          <w:color w:val="222327"/>
          <w:sz w:val="28"/>
          <w:szCs w:val="28"/>
        </w:rPr>
        <w:br/>
      </w:r>
      <w:r w:rsidRPr="007F3BE1">
        <w:rPr>
          <w:rFonts w:ascii="Times New Roman" w:hAnsi="Times New Roman" w:cs="Times New Roman"/>
          <w:color w:val="222327"/>
          <w:sz w:val="28"/>
          <w:szCs w:val="28"/>
        </w:rPr>
        <w:br/>
      </w:r>
    </w:p>
    <w:p w:rsidR="00B94DEC" w:rsidRPr="007F3BE1" w:rsidRDefault="00B94DEC" w:rsidP="002A7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DEC" w:rsidRPr="007F3BE1" w:rsidRDefault="00B94DEC" w:rsidP="00B94DEC">
      <w:pPr>
        <w:rPr>
          <w:rFonts w:ascii="Times New Roman" w:hAnsi="Times New Roman" w:cs="Times New Roman"/>
          <w:sz w:val="28"/>
          <w:szCs w:val="28"/>
        </w:rPr>
      </w:pPr>
    </w:p>
    <w:p w:rsidR="00B94DEC" w:rsidRPr="007F3BE1" w:rsidRDefault="00B94DEC" w:rsidP="00B94DEC">
      <w:pPr>
        <w:rPr>
          <w:rFonts w:ascii="Times New Roman" w:hAnsi="Times New Roman" w:cs="Times New Roman"/>
          <w:sz w:val="28"/>
          <w:szCs w:val="28"/>
        </w:rPr>
      </w:pPr>
    </w:p>
    <w:p w:rsidR="00B94DEC" w:rsidRPr="007F3BE1" w:rsidRDefault="00B94DEC" w:rsidP="00B94DEC">
      <w:pPr>
        <w:rPr>
          <w:rFonts w:ascii="Times New Roman" w:hAnsi="Times New Roman" w:cs="Times New Roman"/>
          <w:sz w:val="28"/>
          <w:szCs w:val="28"/>
        </w:rPr>
      </w:pPr>
    </w:p>
    <w:p w:rsidR="00B94DEC" w:rsidRPr="007F3BE1" w:rsidRDefault="00B94DEC" w:rsidP="00B94DEC">
      <w:pPr>
        <w:rPr>
          <w:rFonts w:ascii="Times New Roman" w:hAnsi="Times New Roman" w:cs="Times New Roman"/>
          <w:sz w:val="28"/>
          <w:szCs w:val="28"/>
        </w:rPr>
      </w:pPr>
    </w:p>
    <w:p w:rsidR="00B94DEC" w:rsidRPr="007F3BE1" w:rsidRDefault="00B94DEC" w:rsidP="00B94DEC">
      <w:pPr>
        <w:rPr>
          <w:rFonts w:ascii="Times New Roman" w:hAnsi="Times New Roman" w:cs="Times New Roman"/>
          <w:sz w:val="28"/>
          <w:szCs w:val="28"/>
        </w:rPr>
      </w:pPr>
    </w:p>
    <w:p w:rsidR="00B94DEC" w:rsidRPr="007F3BE1" w:rsidRDefault="00B94DEC" w:rsidP="00B94DEC">
      <w:pPr>
        <w:rPr>
          <w:rFonts w:ascii="Times New Roman" w:hAnsi="Times New Roman" w:cs="Times New Roman"/>
          <w:sz w:val="28"/>
          <w:szCs w:val="28"/>
        </w:rPr>
      </w:pPr>
    </w:p>
    <w:p w:rsidR="00B94DEC" w:rsidRPr="007F3BE1" w:rsidRDefault="00B94DEC" w:rsidP="00B94DEC">
      <w:pPr>
        <w:rPr>
          <w:rFonts w:ascii="Times New Roman" w:hAnsi="Times New Roman" w:cs="Times New Roman"/>
          <w:sz w:val="28"/>
          <w:szCs w:val="28"/>
        </w:rPr>
      </w:pPr>
    </w:p>
    <w:p w:rsidR="00B94DEC" w:rsidRPr="007F3BE1" w:rsidRDefault="00B94DEC" w:rsidP="00B94DEC">
      <w:pPr>
        <w:rPr>
          <w:rFonts w:ascii="Times New Roman" w:hAnsi="Times New Roman" w:cs="Times New Roman"/>
          <w:sz w:val="28"/>
          <w:szCs w:val="28"/>
        </w:rPr>
      </w:pPr>
    </w:p>
    <w:p w:rsidR="00B94DEC" w:rsidRPr="007F3BE1" w:rsidRDefault="00B94DEC" w:rsidP="00B94DEC">
      <w:pPr>
        <w:rPr>
          <w:rFonts w:ascii="Times New Roman" w:hAnsi="Times New Roman" w:cs="Times New Roman"/>
          <w:sz w:val="28"/>
          <w:szCs w:val="28"/>
        </w:rPr>
      </w:pPr>
    </w:p>
    <w:p w:rsidR="00FD30E0" w:rsidRPr="007F3BE1" w:rsidRDefault="00B94DEC" w:rsidP="00B94DEC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7F3BE1">
        <w:rPr>
          <w:rFonts w:ascii="Times New Roman" w:hAnsi="Times New Roman" w:cs="Times New Roman"/>
          <w:sz w:val="28"/>
          <w:szCs w:val="28"/>
        </w:rPr>
        <w:tab/>
      </w:r>
    </w:p>
    <w:sectPr w:rsidR="00FD30E0" w:rsidRPr="007F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4C22"/>
    <w:multiLevelType w:val="multilevel"/>
    <w:tmpl w:val="10387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D16CB"/>
    <w:multiLevelType w:val="multilevel"/>
    <w:tmpl w:val="3E38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E90EFE"/>
    <w:multiLevelType w:val="multilevel"/>
    <w:tmpl w:val="A80C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120F69"/>
    <w:multiLevelType w:val="multilevel"/>
    <w:tmpl w:val="B42C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012AE6"/>
    <w:multiLevelType w:val="multilevel"/>
    <w:tmpl w:val="EA28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A01AC"/>
    <w:multiLevelType w:val="multilevel"/>
    <w:tmpl w:val="BB2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6E"/>
    <w:rsid w:val="002A7BA1"/>
    <w:rsid w:val="002C616E"/>
    <w:rsid w:val="00332F7E"/>
    <w:rsid w:val="004427F9"/>
    <w:rsid w:val="005236B6"/>
    <w:rsid w:val="005D44AE"/>
    <w:rsid w:val="007F3BE1"/>
    <w:rsid w:val="0093161A"/>
    <w:rsid w:val="00AC666F"/>
    <w:rsid w:val="00B17260"/>
    <w:rsid w:val="00B94DEC"/>
    <w:rsid w:val="00C54388"/>
    <w:rsid w:val="00D11DE5"/>
    <w:rsid w:val="00DD2598"/>
    <w:rsid w:val="00E91078"/>
    <w:rsid w:val="00F32ABE"/>
    <w:rsid w:val="00F42C45"/>
    <w:rsid w:val="00F90B51"/>
    <w:rsid w:val="00F94FC0"/>
    <w:rsid w:val="00FD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1D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1D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1D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11DE5"/>
    <w:rPr>
      <w:b/>
      <w:bCs/>
    </w:rPr>
  </w:style>
  <w:style w:type="paragraph" w:styleId="a4">
    <w:name w:val="Normal (Web)"/>
    <w:basedOn w:val="a"/>
    <w:uiPriority w:val="99"/>
    <w:semiHidden/>
    <w:unhideWhenUsed/>
    <w:rsid w:val="00D1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1D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D11DE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32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94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1D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1D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1D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11DE5"/>
    <w:rPr>
      <w:b/>
      <w:bCs/>
    </w:rPr>
  </w:style>
  <w:style w:type="paragraph" w:styleId="a4">
    <w:name w:val="Normal (Web)"/>
    <w:basedOn w:val="a"/>
    <w:uiPriority w:val="99"/>
    <w:semiHidden/>
    <w:unhideWhenUsed/>
    <w:rsid w:val="00D1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1D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D11DE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32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94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33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328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643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94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0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6005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24" w:space="12" w:color="000000"/>
            <w:bottom w:val="none" w:sz="0" w:space="0" w:color="auto"/>
            <w:right w:val="none" w:sz="0" w:space="0" w:color="auto"/>
          </w:divBdr>
        </w:div>
      </w:divsChild>
    </w:div>
    <w:div w:id="376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77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117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82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11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243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68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934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198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49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251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8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111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805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0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896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520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6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1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311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7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82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208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984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7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228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20220330/kvartiry-1780947846.html" TargetMode="External"/><Relationship Id="rId13" Type="http://schemas.openxmlformats.org/officeDocument/2006/relationships/hyperlink" Target="http://pravo.gov.ru/proxy/ips/?docbody=&amp;nd=102152039" TargetMode="External"/><Relationship Id="rId18" Type="http://schemas.openxmlformats.org/officeDocument/2006/relationships/hyperlink" Target="http://www.consultant.ru/document/cons_doc_LAW_60/461de18dee3ebde127c3357a900e93cb7eedea25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51057/950fa44dc19bbcf526caba6ec53534b26d712a1a/" TargetMode="External"/><Relationship Id="rId7" Type="http://schemas.openxmlformats.org/officeDocument/2006/relationships/hyperlink" Target="http://www.consultant.ru/document/cons_doc_LAW_140174/" TargetMode="External"/><Relationship Id="rId12" Type="http://schemas.openxmlformats.org/officeDocument/2006/relationships/hyperlink" Target="https://base.garant.ru/70552688/" TargetMode="External"/><Relationship Id="rId17" Type="http://schemas.openxmlformats.org/officeDocument/2006/relationships/hyperlink" Target="http://www.consultant.ru/document/cons_doc_LAW_140174/46a162e9a1bb082c0b7a1643927c9a344c20a2ec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3735/" TargetMode="External"/><Relationship Id="rId20" Type="http://schemas.openxmlformats.org/officeDocument/2006/relationships/hyperlink" Target="http://www.consultant.ru/document/cons_doc_LAW_6659/823e4d80cde699338afb5401a645c90831d1657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2778/" TargetMode="External"/><Relationship Id="rId11" Type="http://schemas.openxmlformats.org/officeDocument/2006/relationships/hyperlink" Target="https://ria.ru/20220305/sanatoriy-177683700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2778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ia.ru/20220623/putevka-1797605411.html" TargetMode="External"/><Relationship Id="rId19" Type="http://schemas.openxmlformats.org/officeDocument/2006/relationships/hyperlink" Target="http://www.consultant.ru/document/cons_doc_LAW_34443/dd0de8f88fcaa85685f177dd23dbf66d52a721e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0174/" TargetMode="External"/><Relationship Id="rId14" Type="http://schemas.openxmlformats.org/officeDocument/2006/relationships/hyperlink" Target="https://ria.ru/organization_Pensionnyjj_fond_RF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2022-11-15T09:11:00Z</dcterms:created>
  <dcterms:modified xsi:type="dcterms:W3CDTF">2022-11-17T11:13:00Z</dcterms:modified>
</cp:coreProperties>
</file>