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F8" w:rsidRPr="008463B3" w:rsidRDefault="008463B3" w:rsidP="009333F8">
      <w:pPr>
        <w:rPr>
          <w:rFonts w:eastAsia="Times New Roman" w:cs="Times New Roman"/>
          <w:b/>
          <w:color w:val="363636"/>
          <w:sz w:val="24"/>
          <w:szCs w:val="24"/>
          <w:lang w:eastAsia="ru-RU"/>
        </w:rPr>
      </w:pPr>
      <w:r w:rsidRPr="008463B3">
        <w:rPr>
          <w:rFonts w:eastAsia="Times New Roman" w:cs="Times New Roman"/>
          <w:b/>
          <w:color w:val="363636"/>
          <w:sz w:val="24"/>
          <w:szCs w:val="24"/>
          <w:lang w:eastAsia="ru-RU"/>
        </w:rPr>
        <w:t>Егорова С. Н.</w:t>
      </w:r>
    </w:p>
    <w:p w:rsidR="007F17C1" w:rsidRDefault="007F17C1" w:rsidP="007F17C1">
      <w:pPr>
        <w:spacing w:before="161" w:after="161"/>
        <w:jc w:val="center"/>
        <w:outlineLvl w:val="1"/>
        <w:rPr>
          <w:rFonts w:ascii="Arial" w:eastAsia="Times New Roman" w:hAnsi="Arial" w:cs="Arial"/>
          <w:b/>
          <w:bCs/>
          <w:color w:val="363636"/>
          <w:sz w:val="31"/>
          <w:szCs w:val="31"/>
          <w:lang w:eastAsia="ru-RU"/>
        </w:rPr>
      </w:pPr>
      <w:r>
        <w:rPr>
          <w:rFonts w:ascii="Arial" w:eastAsia="Times New Roman" w:hAnsi="Arial" w:cs="Arial"/>
          <w:b/>
          <w:bCs/>
          <w:color w:val="363636"/>
          <w:sz w:val="31"/>
          <w:szCs w:val="31"/>
          <w:lang w:eastAsia="ru-RU"/>
        </w:rPr>
        <w:t>Классный час,</w:t>
      </w:r>
    </w:p>
    <w:p w:rsidR="007F17C1" w:rsidRPr="00EA798C" w:rsidRDefault="007F17C1" w:rsidP="007F17C1">
      <w:pPr>
        <w:spacing w:before="161" w:after="161"/>
        <w:jc w:val="center"/>
        <w:outlineLvl w:val="1"/>
        <w:rPr>
          <w:rFonts w:ascii="Arial" w:eastAsia="Times New Roman" w:hAnsi="Arial" w:cs="Arial"/>
          <w:b/>
          <w:bCs/>
          <w:color w:val="363636"/>
          <w:sz w:val="31"/>
          <w:szCs w:val="31"/>
          <w:lang w:eastAsia="ru-RU"/>
        </w:rPr>
      </w:pPr>
      <w:r>
        <w:rPr>
          <w:rFonts w:ascii="Arial" w:eastAsia="Times New Roman" w:hAnsi="Arial" w:cs="Arial"/>
          <w:b/>
          <w:bCs/>
          <w:color w:val="363636"/>
          <w:sz w:val="31"/>
          <w:szCs w:val="31"/>
          <w:lang w:eastAsia="ru-RU"/>
        </w:rPr>
        <w:t xml:space="preserve">посвященный Дню освобождения станицы Ильинской от </w:t>
      </w:r>
      <w:proofErr w:type="spellStart"/>
      <w:r>
        <w:rPr>
          <w:rFonts w:ascii="Arial" w:eastAsia="Times New Roman" w:hAnsi="Arial" w:cs="Arial"/>
          <w:b/>
          <w:bCs/>
          <w:color w:val="363636"/>
          <w:sz w:val="31"/>
          <w:szCs w:val="31"/>
          <w:lang w:eastAsia="ru-RU"/>
        </w:rPr>
        <w:t>немецк</w:t>
      </w:r>
      <w:proofErr w:type="gramStart"/>
      <w:r>
        <w:rPr>
          <w:rFonts w:ascii="Arial" w:eastAsia="Times New Roman" w:hAnsi="Arial" w:cs="Arial"/>
          <w:b/>
          <w:bCs/>
          <w:color w:val="363636"/>
          <w:sz w:val="31"/>
          <w:szCs w:val="31"/>
          <w:lang w:eastAsia="ru-RU"/>
        </w:rPr>
        <w:t>о</w:t>
      </w:r>
      <w:proofErr w:type="spellEnd"/>
      <w:r>
        <w:rPr>
          <w:rFonts w:ascii="Arial" w:eastAsia="Times New Roman" w:hAnsi="Arial" w:cs="Arial"/>
          <w:b/>
          <w:bCs/>
          <w:color w:val="363636"/>
          <w:sz w:val="31"/>
          <w:szCs w:val="31"/>
          <w:lang w:eastAsia="ru-RU"/>
        </w:rPr>
        <w:t>-</w:t>
      </w:r>
      <w:proofErr w:type="gramEnd"/>
      <w:r>
        <w:rPr>
          <w:rFonts w:ascii="Arial" w:eastAsia="Times New Roman" w:hAnsi="Arial" w:cs="Arial"/>
          <w:b/>
          <w:bCs/>
          <w:color w:val="363636"/>
          <w:sz w:val="31"/>
          <w:szCs w:val="31"/>
          <w:lang w:eastAsia="ru-RU"/>
        </w:rPr>
        <w:t xml:space="preserve"> фашистских захватчиков</w:t>
      </w:r>
    </w:p>
    <w:p w:rsidR="008463B3" w:rsidRPr="008463B3" w:rsidRDefault="00EA798C" w:rsidP="007F17C1">
      <w:pPr>
        <w:spacing w:before="161" w:after="161"/>
        <w:jc w:val="center"/>
        <w:outlineLvl w:val="1"/>
        <w:rPr>
          <w:rFonts w:ascii="Arial" w:eastAsia="Times New Roman" w:hAnsi="Arial" w:cs="Arial"/>
          <w:b/>
          <w:bCs/>
          <w:color w:val="363636"/>
          <w:sz w:val="31"/>
          <w:szCs w:val="31"/>
          <w:lang w:eastAsia="ru-RU"/>
        </w:rPr>
      </w:pPr>
      <w:r>
        <w:rPr>
          <w:rFonts w:ascii="Arial" w:eastAsia="Times New Roman" w:hAnsi="Arial" w:cs="Arial"/>
          <w:b/>
          <w:bCs/>
          <w:color w:val="363636"/>
          <w:sz w:val="31"/>
          <w:szCs w:val="31"/>
          <w:lang w:eastAsia="ru-RU"/>
        </w:rPr>
        <w:t>9</w:t>
      </w:r>
      <w:r w:rsidR="008463B3" w:rsidRPr="00EA798C">
        <w:rPr>
          <w:rFonts w:ascii="Arial" w:eastAsia="Times New Roman" w:hAnsi="Arial" w:cs="Arial"/>
          <w:b/>
          <w:bCs/>
          <w:color w:val="363636"/>
          <w:sz w:val="31"/>
          <w:szCs w:val="31"/>
          <w:lang w:eastAsia="ru-RU"/>
        </w:rPr>
        <w:t xml:space="preserve"> </w:t>
      </w:r>
      <w:r w:rsidR="008463B3">
        <w:rPr>
          <w:rFonts w:ascii="Arial" w:eastAsia="Times New Roman" w:hAnsi="Arial" w:cs="Arial"/>
          <w:b/>
          <w:bCs/>
          <w:color w:val="363636"/>
          <w:sz w:val="31"/>
          <w:szCs w:val="31"/>
          <w:lang w:eastAsia="ru-RU"/>
        </w:rPr>
        <w:t>класс</w:t>
      </w:r>
    </w:p>
    <w:p w:rsidR="007F17C1" w:rsidRPr="00EA21E1" w:rsidRDefault="007F17C1" w:rsidP="007F17C1">
      <w:pPr>
        <w:ind w:left="-720" w:firstLine="720"/>
        <w:jc w:val="both"/>
        <w:rPr>
          <w:rFonts w:cs="Times New Roman"/>
          <w:sz w:val="24"/>
          <w:szCs w:val="24"/>
        </w:rPr>
      </w:pPr>
      <w:r w:rsidRPr="00EA21E1">
        <w:rPr>
          <w:rFonts w:cs="Times New Roman"/>
          <w:b/>
          <w:bCs/>
          <w:sz w:val="24"/>
          <w:szCs w:val="24"/>
        </w:rPr>
        <w:t>Цель:</w:t>
      </w:r>
      <w:r w:rsidRPr="00EA21E1">
        <w:rPr>
          <w:rFonts w:cs="Times New Roman"/>
          <w:sz w:val="24"/>
          <w:szCs w:val="24"/>
        </w:rPr>
        <w:t xml:space="preserve"> патриотическое воспитание </w:t>
      </w:r>
      <w:proofErr w:type="gramStart"/>
      <w:r w:rsidRPr="00EA21E1">
        <w:rPr>
          <w:rFonts w:cs="Times New Roman"/>
          <w:sz w:val="24"/>
          <w:szCs w:val="24"/>
        </w:rPr>
        <w:t>обучающихся</w:t>
      </w:r>
      <w:proofErr w:type="gramEnd"/>
    </w:p>
    <w:p w:rsidR="007F17C1" w:rsidRPr="00EA21E1" w:rsidRDefault="007F17C1" w:rsidP="007F17C1">
      <w:pPr>
        <w:ind w:left="-720" w:firstLine="720"/>
        <w:jc w:val="both"/>
        <w:rPr>
          <w:rFonts w:cs="Times New Roman"/>
          <w:b/>
          <w:bCs/>
          <w:sz w:val="24"/>
          <w:szCs w:val="24"/>
        </w:rPr>
      </w:pPr>
      <w:r w:rsidRPr="00EA21E1">
        <w:rPr>
          <w:rFonts w:cs="Times New Roman"/>
          <w:b/>
          <w:bCs/>
          <w:sz w:val="24"/>
          <w:szCs w:val="24"/>
        </w:rPr>
        <w:t>Задачи:</w:t>
      </w:r>
    </w:p>
    <w:p w:rsidR="007F17C1" w:rsidRPr="00EA21E1" w:rsidRDefault="007F17C1" w:rsidP="007F17C1">
      <w:pPr>
        <w:numPr>
          <w:ilvl w:val="0"/>
          <w:numId w:val="2"/>
        </w:numPr>
        <w:spacing w:after="200"/>
        <w:jc w:val="both"/>
        <w:rPr>
          <w:rFonts w:cs="Times New Roman"/>
          <w:sz w:val="24"/>
          <w:szCs w:val="24"/>
        </w:rPr>
      </w:pPr>
      <w:r w:rsidRPr="00EA21E1">
        <w:rPr>
          <w:rFonts w:cs="Times New Roman"/>
          <w:sz w:val="24"/>
          <w:szCs w:val="24"/>
        </w:rPr>
        <w:t xml:space="preserve">Углубить представления  </w:t>
      </w:r>
      <w:proofErr w:type="gramStart"/>
      <w:r w:rsidRPr="00EA21E1">
        <w:rPr>
          <w:rFonts w:cs="Times New Roman"/>
          <w:sz w:val="24"/>
          <w:szCs w:val="24"/>
        </w:rPr>
        <w:t>обучающихся</w:t>
      </w:r>
      <w:proofErr w:type="gramEnd"/>
      <w:r w:rsidRPr="00EA21E1">
        <w:rPr>
          <w:rFonts w:cs="Times New Roman"/>
          <w:sz w:val="24"/>
          <w:szCs w:val="24"/>
        </w:rPr>
        <w:t xml:space="preserve"> о Великой Отечественной войне.</w:t>
      </w:r>
    </w:p>
    <w:p w:rsidR="007F17C1" w:rsidRPr="00EA21E1" w:rsidRDefault="007F17C1" w:rsidP="007F17C1">
      <w:pPr>
        <w:numPr>
          <w:ilvl w:val="0"/>
          <w:numId w:val="2"/>
        </w:numPr>
        <w:spacing w:after="200"/>
        <w:jc w:val="both"/>
        <w:rPr>
          <w:rFonts w:cs="Times New Roman"/>
          <w:sz w:val="24"/>
          <w:szCs w:val="24"/>
        </w:rPr>
      </w:pPr>
      <w:r w:rsidRPr="00EA21E1">
        <w:rPr>
          <w:rFonts w:cs="Times New Roman"/>
          <w:sz w:val="24"/>
          <w:szCs w:val="24"/>
        </w:rPr>
        <w:t>Воспитание чувства гражданственности, гордости за исторические свершения нашего народа.</w:t>
      </w:r>
    </w:p>
    <w:p w:rsidR="007F17C1" w:rsidRPr="00EA21E1" w:rsidRDefault="007F17C1" w:rsidP="007F17C1">
      <w:pPr>
        <w:numPr>
          <w:ilvl w:val="0"/>
          <w:numId w:val="2"/>
        </w:numPr>
        <w:spacing w:after="200"/>
        <w:jc w:val="both"/>
        <w:rPr>
          <w:rFonts w:cs="Times New Roman"/>
          <w:sz w:val="24"/>
          <w:szCs w:val="24"/>
        </w:rPr>
      </w:pPr>
      <w:r w:rsidRPr="00EA21E1">
        <w:rPr>
          <w:rFonts w:cs="Times New Roman"/>
          <w:sz w:val="24"/>
          <w:szCs w:val="24"/>
        </w:rPr>
        <w:t>Формирование умений у школьников вести поисковую работу, связанную с историей родных и близких, защищавших Родину в годы Великой Отечественной войны.</w:t>
      </w:r>
    </w:p>
    <w:p w:rsidR="007F17C1" w:rsidRPr="007F17C1" w:rsidRDefault="007F17C1" w:rsidP="007F17C1">
      <w:pPr>
        <w:pStyle w:val="aa"/>
        <w:numPr>
          <w:ilvl w:val="0"/>
          <w:numId w:val="2"/>
        </w:numPr>
        <w:rPr>
          <w:rFonts w:cs="Times New Roman"/>
          <w:b/>
          <w:bCs/>
          <w:i/>
          <w:iCs/>
          <w:sz w:val="24"/>
          <w:szCs w:val="24"/>
        </w:rPr>
      </w:pPr>
      <w:r w:rsidRPr="007F17C1">
        <w:rPr>
          <w:rFonts w:cs="Times New Roman"/>
          <w:b/>
          <w:bCs/>
          <w:i/>
          <w:iCs/>
          <w:sz w:val="24"/>
          <w:szCs w:val="24"/>
        </w:rPr>
        <w:t xml:space="preserve">На доске  тема и эпиграф  классного часа. </w:t>
      </w:r>
    </w:p>
    <w:p w:rsidR="007F17C1" w:rsidRDefault="007F17C1" w:rsidP="007F17C1">
      <w:pPr>
        <w:pStyle w:val="aa"/>
        <w:ind w:left="360"/>
        <w:jc w:val="center"/>
        <w:rPr>
          <w:rFonts w:cs="Times New Roman"/>
          <w:b/>
          <w:bCs/>
          <w:i/>
          <w:i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</w:t>
      </w:r>
      <w:r w:rsidRPr="007F17C1">
        <w:rPr>
          <w:rFonts w:cs="Times New Roman"/>
          <w:b/>
          <w:bCs/>
          <w:i/>
          <w:iCs/>
          <w:sz w:val="24"/>
          <w:szCs w:val="24"/>
        </w:rPr>
        <w:t>Боль войны - неподъёмная кладь.</w:t>
      </w:r>
      <w:r w:rsidRPr="007F17C1">
        <w:rPr>
          <w:rFonts w:cs="Times New Roman"/>
          <w:b/>
          <w:bCs/>
          <w:i/>
          <w:iCs/>
          <w:sz w:val="24"/>
          <w:szCs w:val="24"/>
        </w:rPr>
        <w:br/>
        <w:t>И большая людская беда!</w:t>
      </w:r>
      <w:r w:rsidRPr="007F17C1">
        <w:rPr>
          <w:rFonts w:cs="Times New Roman"/>
          <w:b/>
          <w:bCs/>
          <w:i/>
          <w:iCs/>
          <w:sz w:val="24"/>
          <w:szCs w:val="24"/>
        </w:rPr>
        <w:br/>
        <w:t>Эту память у нас не отнять:</w:t>
      </w:r>
      <w:r w:rsidRPr="007F17C1">
        <w:rPr>
          <w:rFonts w:cs="Times New Roman"/>
          <w:b/>
          <w:bCs/>
          <w:i/>
          <w:iCs/>
          <w:sz w:val="24"/>
          <w:szCs w:val="24"/>
        </w:rPr>
        <w:br/>
        <w:t xml:space="preserve">Никому! Ни за что! Никогда! </w:t>
      </w:r>
    </w:p>
    <w:p w:rsidR="007F17C1" w:rsidRDefault="007F17C1" w:rsidP="007F17C1">
      <w:pPr>
        <w:pStyle w:val="aa"/>
        <w:ind w:left="360"/>
        <w:jc w:val="center"/>
        <w:rPr>
          <w:rFonts w:cs="Times New Roman"/>
          <w:b/>
          <w:bCs/>
          <w:i/>
          <w:iCs/>
          <w:sz w:val="24"/>
          <w:szCs w:val="24"/>
        </w:rPr>
      </w:pPr>
    </w:p>
    <w:p w:rsidR="007F17C1" w:rsidRPr="007F17C1" w:rsidRDefault="007F17C1" w:rsidP="007F17C1">
      <w:pPr>
        <w:pStyle w:val="aa"/>
        <w:ind w:left="360"/>
        <w:jc w:val="center"/>
        <w:rPr>
          <w:rFonts w:cs="Times New Roman"/>
          <w:b/>
          <w:bCs/>
          <w:i/>
          <w:iCs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>Ход классного часа:</w:t>
      </w:r>
    </w:p>
    <w:p w:rsidR="007F17C1" w:rsidRPr="007F17C1" w:rsidRDefault="007F17C1" w:rsidP="007F17C1">
      <w:pPr>
        <w:spacing w:before="161" w:after="161"/>
        <w:outlineLvl w:val="1"/>
        <w:rPr>
          <w:rFonts w:eastAsia="Times New Roman" w:cs="Times New Roman"/>
          <w:b/>
          <w:bCs/>
          <w:color w:val="363636"/>
          <w:sz w:val="28"/>
          <w:szCs w:val="28"/>
          <w:lang w:eastAsia="ru-RU"/>
        </w:rPr>
      </w:pPr>
      <w:r w:rsidRPr="007F17C1">
        <w:rPr>
          <w:rFonts w:eastAsia="Times New Roman" w:cs="Times New Roman"/>
          <w:b/>
          <w:bCs/>
          <w:color w:val="363636"/>
          <w:sz w:val="28"/>
          <w:szCs w:val="28"/>
          <w:lang w:eastAsia="ru-RU"/>
        </w:rPr>
        <w:t xml:space="preserve">Ведущие: </w:t>
      </w:r>
    </w:p>
    <w:p w:rsidR="009333F8" w:rsidRPr="007F17C1" w:rsidRDefault="007F17C1" w:rsidP="007F17C1">
      <w:pPr>
        <w:spacing w:before="161" w:after="161"/>
        <w:jc w:val="both"/>
        <w:outlineLvl w:val="1"/>
        <w:rPr>
          <w:rFonts w:eastAsia="Times New Roman" w:cs="Times New Roman"/>
          <w:bCs/>
          <w:color w:val="363636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363636"/>
          <w:sz w:val="28"/>
          <w:szCs w:val="28"/>
          <w:lang w:eastAsia="ru-RU"/>
        </w:rPr>
        <w:t>1.</w:t>
      </w:r>
      <w:r w:rsidR="009333F8" w:rsidRPr="007F17C1">
        <w:rPr>
          <w:rFonts w:eastAsia="Times New Roman" w:cs="Times New Roman"/>
          <w:bCs/>
          <w:color w:val="363636"/>
          <w:sz w:val="28"/>
          <w:szCs w:val="28"/>
          <w:lang w:eastAsia="ru-RU"/>
        </w:rPr>
        <w:t xml:space="preserve">28 января 1943 года Красная армия освободила </w:t>
      </w:r>
      <w:proofErr w:type="spellStart"/>
      <w:r w:rsidR="009333F8" w:rsidRPr="007F17C1">
        <w:rPr>
          <w:rFonts w:eastAsia="Times New Roman" w:cs="Times New Roman"/>
          <w:bCs/>
          <w:color w:val="363636"/>
          <w:sz w:val="28"/>
          <w:szCs w:val="28"/>
          <w:lang w:eastAsia="ru-RU"/>
        </w:rPr>
        <w:t>Новопокровский</w:t>
      </w:r>
      <w:proofErr w:type="spellEnd"/>
      <w:r w:rsidR="009333F8" w:rsidRPr="007F17C1">
        <w:rPr>
          <w:rFonts w:eastAsia="Times New Roman" w:cs="Times New Roman"/>
          <w:bCs/>
          <w:color w:val="363636"/>
          <w:sz w:val="28"/>
          <w:szCs w:val="28"/>
          <w:lang w:eastAsia="ru-RU"/>
        </w:rPr>
        <w:t xml:space="preserve"> район. Взрывы снарядов рвали в клочья мерзлую землю, морозный воздух рассекали пулеметные очереди. Самые кровопролитные бои развернулись близ станицы Ильинской, а Калниболотскую наши бойцы брали штурмом.</w:t>
      </w:r>
    </w:p>
    <w:p w:rsidR="009333F8" w:rsidRPr="007F17C1" w:rsidRDefault="009333F8" w:rsidP="007F17C1">
      <w:pPr>
        <w:spacing w:before="161" w:after="161" w:line="288" w:lineRule="atLeast"/>
        <w:jc w:val="both"/>
        <w:outlineLvl w:val="2"/>
        <w:rPr>
          <w:rFonts w:eastAsia="Times New Roman" w:cs="Times New Roman"/>
          <w:bCs/>
          <w:color w:val="363636"/>
          <w:sz w:val="28"/>
          <w:szCs w:val="28"/>
          <w:lang w:eastAsia="ru-RU"/>
        </w:rPr>
      </w:pPr>
      <w:r w:rsidRPr="007F17C1">
        <w:rPr>
          <w:rFonts w:eastAsia="Times New Roman" w:cs="Times New Roman"/>
          <w:bCs/>
          <w:color w:val="363636"/>
          <w:sz w:val="28"/>
          <w:szCs w:val="28"/>
          <w:lang w:eastAsia="ru-RU"/>
        </w:rPr>
        <w:t>Тот бой не забыть никогда</w:t>
      </w:r>
    </w:p>
    <w:p w:rsidR="009333F8" w:rsidRPr="007F17C1" w:rsidRDefault="007F17C1" w:rsidP="007F17C1">
      <w:pPr>
        <w:spacing w:before="264" w:after="312"/>
        <w:jc w:val="both"/>
        <w:rPr>
          <w:rFonts w:eastAsia="Times New Roman" w:cs="Times New Roman"/>
          <w:color w:val="363636"/>
          <w:sz w:val="28"/>
          <w:szCs w:val="28"/>
          <w:lang w:eastAsia="ru-RU"/>
        </w:rPr>
      </w:pPr>
      <w:r>
        <w:rPr>
          <w:rFonts w:eastAsia="Times New Roman" w:cs="Times New Roman"/>
          <w:color w:val="363636"/>
          <w:sz w:val="28"/>
          <w:szCs w:val="28"/>
          <w:lang w:eastAsia="ru-RU"/>
        </w:rPr>
        <w:t>2.</w:t>
      </w:r>
      <w:r w:rsidR="009333F8" w:rsidRPr="007F17C1">
        <w:rPr>
          <w:rFonts w:eastAsia="Times New Roman" w:cs="Times New Roman"/>
          <w:color w:val="363636"/>
          <w:sz w:val="28"/>
          <w:szCs w:val="28"/>
          <w:lang w:eastAsia="ru-RU"/>
        </w:rPr>
        <w:t xml:space="preserve">Новопокровский район стоял на пути стремительного продвижения войск 44-й армии </w:t>
      </w:r>
      <w:proofErr w:type="spellStart"/>
      <w:r w:rsidR="009333F8" w:rsidRPr="007F17C1">
        <w:rPr>
          <w:rFonts w:eastAsia="Times New Roman" w:cs="Times New Roman"/>
          <w:color w:val="363636"/>
          <w:sz w:val="28"/>
          <w:szCs w:val="28"/>
          <w:lang w:eastAsia="ru-RU"/>
        </w:rPr>
        <w:t>Северо-Кавказского</w:t>
      </w:r>
      <w:proofErr w:type="spellEnd"/>
      <w:r w:rsidR="009333F8" w:rsidRPr="007F17C1">
        <w:rPr>
          <w:rFonts w:eastAsia="Times New Roman" w:cs="Times New Roman"/>
          <w:color w:val="363636"/>
          <w:sz w:val="28"/>
          <w:szCs w:val="28"/>
          <w:lang w:eastAsia="ru-RU"/>
        </w:rPr>
        <w:t xml:space="preserve"> фронта. Непосредственное участие в освобождении районного центра принимали бойцы 151-й стрелковой дивизии в составе 581-го и 683-го стрелковых полков.</w:t>
      </w:r>
    </w:p>
    <w:p w:rsidR="009333F8" w:rsidRPr="007F17C1" w:rsidRDefault="009333F8" w:rsidP="007F17C1">
      <w:pPr>
        <w:jc w:val="both"/>
        <w:rPr>
          <w:rFonts w:eastAsia="Times New Roman" w:cs="Times New Roman"/>
          <w:color w:val="363636"/>
          <w:sz w:val="28"/>
          <w:szCs w:val="28"/>
          <w:lang w:eastAsia="ru-RU"/>
        </w:rPr>
      </w:pPr>
      <w:r w:rsidRPr="007F17C1">
        <w:rPr>
          <w:rFonts w:eastAsia="Times New Roman" w:cs="Times New Roman"/>
          <w:noProof/>
          <w:color w:val="790000"/>
          <w:sz w:val="28"/>
          <w:szCs w:val="28"/>
          <w:lang w:eastAsia="ru-RU"/>
        </w:rPr>
        <w:lastRenderedPageBreak/>
        <w:drawing>
          <wp:inline distT="0" distB="0" distL="0" distR="0">
            <wp:extent cx="4880768" cy="3252354"/>
            <wp:effectExtent l="19050" t="0" r="0" b="0"/>
            <wp:docPr id="2" name="Рисунок 2" descr="В освобождении станицы Ильинской участвовал командир взвода пулеметчиков 1372-го стрелкового полка 417-й стрелковой дивизии, младший лейтенант Василий Федорович Громаков. Позже он отличился в боях на «Сапун горе», где подхватил у убитого бойца знамя, личным примером поднял за собой пехоту и водрузил полотнище на вершине. А 9 мая 1944 года его взвод одним из первых ворвался в освобожденный Севастополь. Удостоен звания Героя Советского Союза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 освобождении станицы Ильинской участвовал командир взвода пулеметчиков 1372-го стрелкового полка 417-й стрелковой дивизии, младший лейтенант Василий Федорович Громаков. Позже он отличился в боях на «Сапун горе», где подхватил у убитого бойца знамя, личным примером поднял за собой пехоту и водрузил полотнище на вершине. А 9 мая 1944 года его взвод одним из первых ворвался в освобожденный Севастополь. Удостоен звания Героя Советского Союза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505" cy="3254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7C1" w:rsidRPr="008463B3" w:rsidRDefault="007F17C1" w:rsidP="007F17C1">
      <w:pPr>
        <w:shd w:val="clear" w:color="auto" w:fill="FFFFFF"/>
        <w:jc w:val="both"/>
        <w:rPr>
          <w:rFonts w:eastAsia="Times New Roman" w:cs="Times New Roman"/>
          <w:color w:val="868686"/>
          <w:sz w:val="28"/>
          <w:szCs w:val="28"/>
          <w:lang w:eastAsia="ru-RU"/>
        </w:rPr>
      </w:pPr>
      <w:r>
        <w:rPr>
          <w:rFonts w:eastAsia="Times New Roman" w:cs="Times New Roman"/>
          <w:color w:val="868686"/>
          <w:sz w:val="28"/>
          <w:szCs w:val="28"/>
          <w:lang w:eastAsia="ru-RU"/>
        </w:rPr>
        <w:t>3.</w:t>
      </w:r>
      <w:r w:rsidR="009333F8" w:rsidRPr="007F17C1">
        <w:rPr>
          <w:rFonts w:eastAsia="Times New Roman" w:cs="Times New Roman"/>
          <w:color w:val="868686"/>
          <w:sz w:val="28"/>
          <w:szCs w:val="28"/>
          <w:lang w:eastAsia="ru-RU"/>
        </w:rPr>
        <w:t xml:space="preserve">В освобождении станицы Ильинской участвовал командир взвода пулеметчиков 1372-го стрелкового полка 417-й стрелковой дивизии, младший лейтенант Василий Федорович </w:t>
      </w:r>
      <w:proofErr w:type="spellStart"/>
      <w:r w:rsidR="009333F8" w:rsidRPr="007F17C1">
        <w:rPr>
          <w:rFonts w:eastAsia="Times New Roman" w:cs="Times New Roman"/>
          <w:color w:val="868686"/>
          <w:sz w:val="28"/>
          <w:szCs w:val="28"/>
          <w:lang w:eastAsia="ru-RU"/>
        </w:rPr>
        <w:t>Громаков</w:t>
      </w:r>
      <w:proofErr w:type="spellEnd"/>
      <w:r w:rsidR="009333F8" w:rsidRPr="007F17C1">
        <w:rPr>
          <w:rFonts w:eastAsia="Times New Roman" w:cs="Times New Roman"/>
          <w:color w:val="868686"/>
          <w:sz w:val="28"/>
          <w:szCs w:val="28"/>
          <w:lang w:eastAsia="ru-RU"/>
        </w:rPr>
        <w:t xml:space="preserve">. Позже он отличился в боях на «Сапун горе», где подхватил у убитого бойца знамя, личным примером поднял за собой пехоту и водрузил полотнище на вершине. А 9 мая 1944 года его взвод одним из первых ворвался в освобожденный Севастополь. </w:t>
      </w:r>
      <w:proofErr w:type="gramStart"/>
      <w:r w:rsidR="009333F8" w:rsidRPr="007F17C1">
        <w:rPr>
          <w:rFonts w:eastAsia="Times New Roman" w:cs="Times New Roman"/>
          <w:color w:val="868686"/>
          <w:sz w:val="28"/>
          <w:szCs w:val="28"/>
          <w:lang w:eastAsia="ru-RU"/>
        </w:rPr>
        <w:t>Удостоен</w:t>
      </w:r>
      <w:proofErr w:type="gramEnd"/>
      <w:r w:rsidR="009333F8" w:rsidRPr="007F17C1">
        <w:rPr>
          <w:rFonts w:eastAsia="Times New Roman" w:cs="Times New Roman"/>
          <w:color w:val="868686"/>
          <w:sz w:val="28"/>
          <w:szCs w:val="28"/>
          <w:lang w:eastAsia="ru-RU"/>
        </w:rPr>
        <w:t xml:space="preserve"> звания Героя Советского Союза.</w:t>
      </w:r>
    </w:p>
    <w:p w:rsidR="009333F8" w:rsidRPr="007F17C1" w:rsidRDefault="009333F8" w:rsidP="007F17C1">
      <w:pPr>
        <w:shd w:val="clear" w:color="auto" w:fill="FFFFFF"/>
        <w:jc w:val="both"/>
        <w:rPr>
          <w:rFonts w:eastAsia="Times New Roman" w:cs="Times New Roman"/>
          <w:color w:val="868686"/>
          <w:sz w:val="28"/>
          <w:szCs w:val="28"/>
          <w:lang w:eastAsia="ru-RU"/>
        </w:rPr>
      </w:pPr>
      <w:r w:rsidRPr="007F17C1">
        <w:rPr>
          <w:rFonts w:eastAsia="Times New Roman" w:cs="Times New Roman"/>
          <w:color w:val="363636"/>
          <w:sz w:val="28"/>
          <w:szCs w:val="28"/>
          <w:lang w:eastAsia="ru-RU"/>
        </w:rPr>
        <w:t>На подступах к станице Калниболотской передовые части 683-го полка встретили ожесточенное сопротивление. Окружив станицу, под сильным пулеметным огнем противника наши бойцы пошли в наступление и к 14 часам заняли ее.</w:t>
      </w:r>
    </w:p>
    <w:p w:rsidR="009333F8" w:rsidRPr="007F17C1" w:rsidRDefault="009333F8" w:rsidP="007F17C1">
      <w:pPr>
        <w:jc w:val="both"/>
        <w:rPr>
          <w:rFonts w:eastAsia="Times New Roman" w:cs="Times New Roman"/>
          <w:color w:val="363636"/>
          <w:sz w:val="28"/>
          <w:szCs w:val="28"/>
          <w:lang w:eastAsia="ru-RU"/>
        </w:rPr>
      </w:pPr>
      <w:r w:rsidRPr="007F17C1">
        <w:rPr>
          <w:rFonts w:eastAsia="Times New Roman" w:cs="Times New Roman"/>
          <w:noProof/>
          <w:color w:val="790000"/>
          <w:sz w:val="28"/>
          <w:szCs w:val="28"/>
          <w:lang w:eastAsia="ru-RU"/>
        </w:rPr>
        <w:drawing>
          <wp:inline distT="0" distB="0" distL="0" distR="0">
            <wp:extent cx="5644850" cy="3761509"/>
            <wp:effectExtent l="19050" t="0" r="0" b="0"/>
            <wp:docPr id="3" name="Рисунок 3" descr="Командир 317-й стрелковой дивизии генерал-майор Николай Александрович Шварев. 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мандир 317-й стрелковой дивизии генерал-майор Николай Александрович Шварев. 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015" cy="3763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3F8" w:rsidRPr="007F17C1" w:rsidRDefault="009333F8" w:rsidP="007F17C1">
      <w:pPr>
        <w:shd w:val="clear" w:color="auto" w:fill="FFFFFF"/>
        <w:jc w:val="both"/>
        <w:rPr>
          <w:rFonts w:eastAsia="Times New Roman" w:cs="Times New Roman"/>
          <w:color w:val="868686"/>
          <w:sz w:val="28"/>
          <w:szCs w:val="28"/>
          <w:lang w:eastAsia="ru-RU"/>
        </w:rPr>
      </w:pPr>
      <w:r w:rsidRPr="007F17C1">
        <w:rPr>
          <w:rFonts w:eastAsia="Times New Roman" w:cs="Times New Roman"/>
          <w:color w:val="868686"/>
          <w:sz w:val="28"/>
          <w:szCs w:val="28"/>
          <w:lang w:eastAsia="ru-RU"/>
        </w:rPr>
        <w:t>Командир 317-й стрелковой дивизии генерал-майор Николай Александрович Шварев.</w:t>
      </w:r>
      <w:r w:rsidRPr="007F17C1">
        <w:rPr>
          <w:rFonts w:eastAsia="Times New Roman" w:cs="Times New Roman"/>
          <w:color w:val="868686"/>
          <w:sz w:val="28"/>
          <w:szCs w:val="28"/>
          <w:lang w:eastAsia="ru-RU"/>
        </w:rPr>
        <w:br/>
      </w:r>
    </w:p>
    <w:p w:rsidR="009333F8" w:rsidRPr="007F17C1" w:rsidRDefault="009333F8" w:rsidP="007F17C1">
      <w:pPr>
        <w:pStyle w:val="aa"/>
        <w:numPr>
          <w:ilvl w:val="0"/>
          <w:numId w:val="2"/>
        </w:numPr>
        <w:spacing w:before="264" w:after="312"/>
        <w:jc w:val="both"/>
        <w:rPr>
          <w:rFonts w:eastAsia="Times New Roman" w:cs="Times New Roman"/>
          <w:color w:val="363636"/>
          <w:sz w:val="28"/>
          <w:szCs w:val="28"/>
          <w:lang w:eastAsia="ru-RU"/>
        </w:rPr>
      </w:pPr>
      <w:r w:rsidRPr="007F17C1">
        <w:rPr>
          <w:rFonts w:eastAsia="Times New Roman" w:cs="Times New Roman"/>
          <w:color w:val="363636"/>
          <w:sz w:val="28"/>
          <w:szCs w:val="28"/>
          <w:lang w:eastAsia="ru-RU"/>
        </w:rPr>
        <w:lastRenderedPageBreak/>
        <w:t xml:space="preserve">Ночью 27 января части 317-й и 417-й стрелковых дивизий освободили станицу Ильинскую и сразу же получили приказ преследовать врага, отступающего в сторону хутора </w:t>
      </w:r>
      <w:proofErr w:type="spellStart"/>
      <w:r w:rsidRPr="007F17C1">
        <w:rPr>
          <w:rFonts w:eastAsia="Times New Roman" w:cs="Times New Roman"/>
          <w:color w:val="363636"/>
          <w:sz w:val="28"/>
          <w:szCs w:val="28"/>
          <w:lang w:eastAsia="ru-RU"/>
        </w:rPr>
        <w:t>Еремизино-Борисовского</w:t>
      </w:r>
      <w:proofErr w:type="spellEnd"/>
      <w:r w:rsidRPr="007F17C1">
        <w:rPr>
          <w:rFonts w:eastAsia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7F17C1">
        <w:rPr>
          <w:rFonts w:eastAsia="Times New Roman" w:cs="Times New Roman"/>
          <w:color w:val="363636"/>
          <w:sz w:val="28"/>
          <w:szCs w:val="28"/>
          <w:lang w:eastAsia="ru-RU"/>
        </w:rPr>
        <w:t>Тихорецкого</w:t>
      </w:r>
      <w:proofErr w:type="spellEnd"/>
      <w:r w:rsidRPr="007F17C1">
        <w:rPr>
          <w:rFonts w:eastAsia="Times New Roman" w:cs="Times New Roman"/>
          <w:color w:val="363636"/>
          <w:sz w:val="28"/>
          <w:szCs w:val="28"/>
          <w:lang w:eastAsia="ru-RU"/>
        </w:rPr>
        <w:t xml:space="preserve"> района. На подступах к этому населенному пункту передовой батальон попал в засаду. Из журнала боевых действий 571-го стрелкового полка 317-й дивизии:</w:t>
      </w:r>
    </w:p>
    <w:p w:rsidR="009333F8" w:rsidRPr="007F17C1" w:rsidRDefault="009333F8" w:rsidP="007F17C1">
      <w:pPr>
        <w:spacing w:before="264" w:after="312"/>
        <w:jc w:val="both"/>
        <w:rPr>
          <w:rFonts w:eastAsia="Times New Roman" w:cs="Times New Roman"/>
          <w:color w:val="363636"/>
          <w:sz w:val="28"/>
          <w:szCs w:val="28"/>
          <w:lang w:eastAsia="ru-RU"/>
        </w:rPr>
      </w:pPr>
      <w:r w:rsidRPr="007F17C1">
        <w:rPr>
          <w:rFonts w:eastAsia="Times New Roman" w:cs="Times New Roman"/>
          <w:color w:val="363636"/>
          <w:sz w:val="28"/>
          <w:szCs w:val="28"/>
          <w:lang w:eastAsia="ru-RU"/>
        </w:rPr>
        <w:t xml:space="preserve">«1-й стрелковый батальон с батареей 45 мм пушек, одним орудием и взводом пешей разведки выступил с задачей овладеть </w:t>
      </w:r>
      <w:proofErr w:type="spellStart"/>
      <w:r w:rsidRPr="007F17C1">
        <w:rPr>
          <w:rFonts w:eastAsia="Times New Roman" w:cs="Times New Roman"/>
          <w:color w:val="363636"/>
          <w:sz w:val="28"/>
          <w:szCs w:val="28"/>
          <w:lang w:eastAsia="ru-RU"/>
        </w:rPr>
        <w:t>Еремизино-Борисовским</w:t>
      </w:r>
      <w:proofErr w:type="spellEnd"/>
      <w:r w:rsidRPr="007F17C1">
        <w:rPr>
          <w:rFonts w:eastAsia="Times New Roman" w:cs="Times New Roman"/>
          <w:color w:val="363636"/>
          <w:sz w:val="28"/>
          <w:szCs w:val="28"/>
          <w:lang w:eastAsia="ru-RU"/>
        </w:rPr>
        <w:t>. При подходе передовых отрядов в 7.00 27 января батальон вступил в бой с превосходящими силами противника: 4 тяжелых танка, 4 средних, 2 бронемашины и до батальона пехоты. В результате боя батальон понес большие потери: убито 68, ранено 28 человек…»</w:t>
      </w:r>
    </w:p>
    <w:p w:rsidR="009333F8" w:rsidRPr="007F17C1" w:rsidRDefault="009333F8" w:rsidP="007F17C1">
      <w:pPr>
        <w:jc w:val="both"/>
        <w:rPr>
          <w:rFonts w:eastAsia="Times New Roman" w:cs="Times New Roman"/>
          <w:color w:val="363636"/>
          <w:sz w:val="28"/>
          <w:szCs w:val="28"/>
          <w:lang w:eastAsia="ru-RU"/>
        </w:rPr>
      </w:pPr>
      <w:r w:rsidRPr="007F17C1">
        <w:rPr>
          <w:rFonts w:eastAsia="Times New Roman" w:cs="Times New Roman"/>
          <w:noProof/>
          <w:color w:val="790000"/>
          <w:sz w:val="28"/>
          <w:szCs w:val="28"/>
          <w:lang w:eastAsia="ru-RU"/>
        </w:rPr>
        <w:drawing>
          <wp:inline distT="0" distB="0" distL="0" distR="0">
            <wp:extent cx="3060541" cy="2039426"/>
            <wp:effectExtent l="19050" t="0" r="6509" b="0"/>
            <wp:docPr id="4" name="Рисунок 4" descr="Начальник штаба 417-й стрелковой дивизии майор Петр Мефодьевич Мудрик. 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чальник штаба 417-й стрелковой дивизии майор Петр Мефодьевич Мудрик. 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258" cy="204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3F8" w:rsidRPr="007F17C1" w:rsidRDefault="009333F8" w:rsidP="007F17C1">
      <w:pPr>
        <w:shd w:val="clear" w:color="auto" w:fill="FFFFFF"/>
        <w:jc w:val="both"/>
        <w:rPr>
          <w:rFonts w:eastAsia="Times New Roman" w:cs="Times New Roman"/>
          <w:color w:val="868686"/>
          <w:sz w:val="28"/>
          <w:szCs w:val="28"/>
          <w:lang w:eastAsia="ru-RU"/>
        </w:rPr>
      </w:pPr>
      <w:r w:rsidRPr="007F17C1">
        <w:rPr>
          <w:rFonts w:eastAsia="Times New Roman" w:cs="Times New Roman"/>
          <w:color w:val="868686"/>
          <w:sz w:val="28"/>
          <w:szCs w:val="28"/>
          <w:lang w:eastAsia="ru-RU"/>
        </w:rPr>
        <w:t xml:space="preserve">Начальник штаба 417-й стрелковой дивизии майор Петр </w:t>
      </w:r>
      <w:proofErr w:type="spellStart"/>
      <w:r w:rsidRPr="007F17C1">
        <w:rPr>
          <w:rFonts w:eastAsia="Times New Roman" w:cs="Times New Roman"/>
          <w:color w:val="868686"/>
          <w:sz w:val="28"/>
          <w:szCs w:val="28"/>
          <w:lang w:eastAsia="ru-RU"/>
        </w:rPr>
        <w:t>Мефодьевич</w:t>
      </w:r>
      <w:proofErr w:type="spellEnd"/>
      <w:r w:rsidRPr="007F17C1">
        <w:rPr>
          <w:rFonts w:eastAsia="Times New Roman" w:cs="Times New Roman"/>
          <w:color w:val="868686"/>
          <w:sz w:val="28"/>
          <w:szCs w:val="28"/>
          <w:lang w:eastAsia="ru-RU"/>
        </w:rPr>
        <w:t xml:space="preserve"> Мудрик.</w:t>
      </w:r>
    </w:p>
    <w:p w:rsidR="009333F8" w:rsidRPr="007F17C1" w:rsidRDefault="009333F8" w:rsidP="007F17C1">
      <w:pPr>
        <w:pStyle w:val="aa"/>
        <w:numPr>
          <w:ilvl w:val="0"/>
          <w:numId w:val="2"/>
        </w:numPr>
        <w:spacing w:before="161" w:after="161" w:line="288" w:lineRule="atLeast"/>
        <w:jc w:val="both"/>
        <w:outlineLvl w:val="2"/>
        <w:rPr>
          <w:rFonts w:eastAsia="Times New Roman" w:cs="Times New Roman"/>
          <w:b/>
          <w:bCs/>
          <w:color w:val="363636"/>
          <w:sz w:val="28"/>
          <w:szCs w:val="28"/>
          <w:lang w:eastAsia="ru-RU"/>
        </w:rPr>
      </w:pPr>
      <w:r w:rsidRPr="007F17C1">
        <w:rPr>
          <w:rFonts w:eastAsia="Times New Roman" w:cs="Times New Roman"/>
          <w:b/>
          <w:bCs/>
          <w:color w:val="363636"/>
          <w:sz w:val="28"/>
          <w:szCs w:val="28"/>
          <w:lang w:eastAsia="ru-RU"/>
        </w:rPr>
        <w:t>Судьба танкиста</w:t>
      </w:r>
    </w:p>
    <w:p w:rsidR="009333F8" w:rsidRPr="007F17C1" w:rsidRDefault="009333F8" w:rsidP="007F17C1">
      <w:pPr>
        <w:spacing w:before="264" w:after="312"/>
        <w:jc w:val="both"/>
        <w:rPr>
          <w:rFonts w:eastAsia="Times New Roman" w:cs="Times New Roman"/>
          <w:color w:val="363636"/>
          <w:sz w:val="28"/>
          <w:szCs w:val="28"/>
          <w:lang w:eastAsia="ru-RU"/>
        </w:rPr>
      </w:pPr>
      <w:r w:rsidRPr="007F17C1">
        <w:rPr>
          <w:rFonts w:eastAsia="Times New Roman" w:cs="Times New Roman"/>
          <w:color w:val="363636"/>
          <w:sz w:val="28"/>
          <w:szCs w:val="28"/>
          <w:lang w:eastAsia="ru-RU"/>
        </w:rPr>
        <w:t>В конце января 1943 года наши войска подошли к станице Плоской. Немцы долго удерживали этот населенный пункт, прикрывая отступление частей. Когда врага почти выбили, в населенный пункт вошли советские танки.</w:t>
      </w:r>
    </w:p>
    <w:p w:rsidR="009333F8" w:rsidRPr="007F17C1" w:rsidRDefault="009333F8" w:rsidP="007F17C1">
      <w:pPr>
        <w:jc w:val="both"/>
        <w:rPr>
          <w:rFonts w:eastAsia="Times New Roman" w:cs="Times New Roman"/>
          <w:color w:val="363636"/>
          <w:sz w:val="28"/>
          <w:szCs w:val="28"/>
          <w:lang w:eastAsia="ru-RU"/>
        </w:rPr>
      </w:pPr>
      <w:r w:rsidRPr="007F17C1">
        <w:rPr>
          <w:rFonts w:eastAsia="Times New Roman" w:cs="Times New Roman"/>
          <w:noProof/>
          <w:color w:val="790000"/>
          <w:sz w:val="28"/>
          <w:szCs w:val="28"/>
          <w:lang w:eastAsia="ru-RU"/>
        </w:rPr>
        <w:drawing>
          <wp:inline distT="0" distB="0" distL="0" distR="0">
            <wp:extent cx="3040735" cy="2026227"/>
            <wp:effectExtent l="19050" t="0" r="7265" b="0"/>
            <wp:docPr id="5" name="Рисунок 5" descr="Танкист, старший сержант Иван Мартынович Бударов погиб при освобождении станицы Плоской. 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анкист, старший сержант Иван Мартынович Бударов погиб при освобождении станицы Плоской. 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57" cy="2029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7C1" w:rsidRDefault="007F17C1" w:rsidP="007F17C1">
      <w:pPr>
        <w:shd w:val="clear" w:color="auto" w:fill="FFFFFF"/>
        <w:rPr>
          <w:rFonts w:eastAsia="Times New Roman" w:cs="Times New Roman"/>
          <w:color w:val="868686"/>
          <w:sz w:val="28"/>
          <w:szCs w:val="28"/>
          <w:lang w:eastAsia="ru-RU"/>
        </w:rPr>
      </w:pPr>
      <w:r>
        <w:rPr>
          <w:rFonts w:eastAsia="Times New Roman" w:cs="Times New Roman"/>
          <w:color w:val="868686"/>
          <w:sz w:val="28"/>
          <w:szCs w:val="28"/>
          <w:lang w:eastAsia="ru-RU"/>
        </w:rPr>
        <w:t>7</w:t>
      </w:r>
    </w:p>
    <w:p w:rsidR="009333F8" w:rsidRPr="007F17C1" w:rsidRDefault="009333F8" w:rsidP="007F17C1">
      <w:pPr>
        <w:shd w:val="clear" w:color="auto" w:fill="FFFFFF"/>
        <w:rPr>
          <w:rFonts w:eastAsia="Times New Roman" w:cs="Times New Roman"/>
          <w:color w:val="868686"/>
          <w:sz w:val="28"/>
          <w:szCs w:val="28"/>
          <w:lang w:eastAsia="ru-RU"/>
        </w:rPr>
      </w:pPr>
      <w:r w:rsidRPr="007F17C1">
        <w:rPr>
          <w:rFonts w:eastAsia="Times New Roman" w:cs="Times New Roman"/>
          <w:color w:val="868686"/>
          <w:sz w:val="28"/>
          <w:szCs w:val="28"/>
          <w:lang w:eastAsia="ru-RU"/>
        </w:rPr>
        <w:t xml:space="preserve">Танкист, старший сержант Иван </w:t>
      </w:r>
      <w:proofErr w:type="spellStart"/>
      <w:r w:rsidRPr="007F17C1">
        <w:rPr>
          <w:rFonts w:eastAsia="Times New Roman" w:cs="Times New Roman"/>
          <w:color w:val="868686"/>
          <w:sz w:val="28"/>
          <w:szCs w:val="28"/>
          <w:lang w:eastAsia="ru-RU"/>
        </w:rPr>
        <w:t>Мартынович</w:t>
      </w:r>
      <w:proofErr w:type="spellEnd"/>
      <w:r w:rsidRPr="007F17C1">
        <w:rPr>
          <w:rFonts w:eastAsia="Times New Roman" w:cs="Times New Roman"/>
          <w:color w:val="868686"/>
          <w:sz w:val="28"/>
          <w:szCs w:val="28"/>
          <w:lang w:eastAsia="ru-RU"/>
        </w:rPr>
        <w:t xml:space="preserve"> </w:t>
      </w:r>
      <w:proofErr w:type="spellStart"/>
      <w:r w:rsidRPr="007F17C1">
        <w:rPr>
          <w:rFonts w:eastAsia="Times New Roman" w:cs="Times New Roman"/>
          <w:color w:val="868686"/>
          <w:sz w:val="28"/>
          <w:szCs w:val="28"/>
          <w:lang w:eastAsia="ru-RU"/>
        </w:rPr>
        <w:t>Бударов</w:t>
      </w:r>
      <w:proofErr w:type="spellEnd"/>
      <w:r w:rsidRPr="007F17C1">
        <w:rPr>
          <w:rFonts w:eastAsia="Times New Roman" w:cs="Times New Roman"/>
          <w:color w:val="868686"/>
          <w:sz w:val="28"/>
          <w:szCs w:val="28"/>
          <w:lang w:eastAsia="ru-RU"/>
        </w:rPr>
        <w:t xml:space="preserve"> погиб при освобождении станицы Плоской.</w:t>
      </w:r>
      <w:r w:rsidRPr="007F17C1">
        <w:rPr>
          <w:rFonts w:eastAsia="Times New Roman" w:cs="Times New Roman"/>
          <w:color w:val="868686"/>
          <w:sz w:val="28"/>
          <w:szCs w:val="28"/>
          <w:lang w:eastAsia="ru-RU"/>
        </w:rPr>
        <w:br/>
      </w:r>
    </w:p>
    <w:p w:rsidR="009333F8" w:rsidRPr="007F17C1" w:rsidRDefault="009333F8" w:rsidP="007F17C1">
      <w:pPr>
        <w:spacing w:before="264" w:after="312"/>
        <w:jc w:val="both"/>
        <w:rPr>
          <w:rFonts w:eastAsia="Times New Roman" w:cs="Times New Roman"/>
          <w:color w:val="363636"/>
          <w:sz w:val="28"/>
          <w:szCs w:val="28"/>
          <w:lang w:eastAsia="ru-RU"/>
        </w:rPr>
      </w:pPr>
      <w:r w:rsidRPr="007F17C1">
        <w:rPr>
          <w:rFonts w:eastAsia="Times New Roman" w:cs="Times New Roman"/>
          <w:color w:val="363636"/>
          <w:sz w:val="28"/>
          <w:szCs w:val="28"/>
          <w:lang w:eastAsia="ru-RU"/>
        </w:rPr>
        <w:lastRenderedPageBreak/>
        <w:t xml:space="preserve">Одна из стальных машин остановилась. Молодой танкист выскочил из люка устранить поломку, как вдруг раздался выстрел врага. Так погиб старший сержант Иван </w:t>
      </w:r>
      <w:proofErr w:type="spellStart"/>
      <w:r w:rsidRPr="007F17C1">
        <w:rPr>
          <w:rFonts w:eastAsia="Times New Roman" w:cs="Times New Roman"/>
          <w:color w:val="363636"/>
          <w:sz w:val="28"/>
          <w:szCs w:val="28"/>
          <w:lang w:eastAsia="ru-RU"/>
        </w:rPr>
        <w:t>Мартынович</w:t>
      </w:r>
      <w:proofErr w:type="spellEnd"/>
      <w:r w:rsidRPr="007F17C1">
        <w:rPr>
          <w:rFonts w:eastAsia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7F17C1">
        <w:rPr>
          <w:rFonts w:eastAsia="Times New Roman" w:cs="Times New Roman"/>
          <w:color w:val="363636"/>
          <w:sz w:val="28"/>
          <w:szCs w:val="28"/>
          <w:lang w:eastAsia="ru-RU"/>
        </w:rPr>
        <w:t>Бударов</w:t>
      </w:r>
      <w:proofErr w:type="spellEnd"/>
      <w:r w:rsidRPr="007F17C1">
        <w:rPr>
          <w:rFonts w:eastAsia="Times New Roman" w:cs="Times New Roman"/>
          <w:color w:val="363636"/>
          <w:sz w:val="28"/>
          <w:szCs w:val="28"/>
          <w:lang w:eastAsia="ru-RU"/>
        </w:rPr>
        <w:t xml:space="preserve">, его и еще одного бойца станичники похоронили в братской могиле. После окончания войны местные краеведы отыскали родственников Ивана </w:t>
      </w:r>
      <w:proofErr w:type="spellStart"/>
      <w:r w:rsidRPr="007F17C1">
        <w:rPr>
          <w:rFonts w:eastAsia="Times New Roman" w:cs="Times New Roman"/>
          <w:color w:val="363636"/>
          <w:sz w:val="28"/>
          <w:szCs w:val="28"/>
          <w:lang w:eastAsia="ru-RU"/>
        </w:rPr>
        <w:t>Бударова</w:t>
      </w:r>
      <w:proofErr w:type="spellEnd"/>
      <w:r w:rsidRPr="007F17C1">
        <w:rPr>
          <w:rFonts w:eastAsia="Times New Roman" w:cs="Times New Roman"/>
          <w:color w:val="363636"/>
          <w:sz w:val="28"/>
          <w:szCs w:val="28"/>
          <w:lang w:eastAsia="ru-RU"/>
        </w:rPr>
        <w:t>. В Плоскую приезжали его сын, дочь и брат.</w:t>
      </w:r>
    </w:p>
    <w:p w:rsidR="009333F8" w:rsidRPr="007F17C1" w:rsidRDefault="009333F8" w:rsidP="007F17C1">
      <w:pPr>
        <w:jc w:val="both"/>
        <w:rPr>
          <w:rFonts w:eastAsia="Times New Roman" w:cs="Times New Roman"/>
          <w:color w:val="363636"/>
          <w:sz w:val="28"/>
          <w:szCs w:val="28"/>
          <w:lang w:eastAsia="ru-RU"/>
        </w:rPr>
      </w:pPr>
      <w:r w:rsidRPr="007F17C1">
        <w:rPr>
          <w:rFonts w:eastAsia="Times New Roman" w:cs="Times New Roman"/>
          <w:noProof/>
          <w:color w:val="790000"/>
          <w:sz w:val="28"/>
          <w:szCs w:val="28"/>
          <w:lang w:eastAsia="ru-RU"/>
        </w:rPr>
        <w:drawing>
          <wp:inline distT="0" distB="0" distL="0" distR="0">
            <wp:extent cx="3991937" cy="2660072"/>
            <wp:effectExtent l="19050" t="0" r="8563" b="0"/>
            <wp:docPr id="6" name="Рисунок 6" descr="Адъютант 351-го отдельного саперного батальона 417-й стрелковой дивизии капитан Сергей Николаевич Черных. За успешное выполнение поставленных задач в боях за освобождение Северного Кавказа награжден орденом Красной звезды. 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дъютант 351-го отдельного саперного батальона 417-й стрелковой дивизии капитан Сергей Николаевич Черных. За успешное выполнение поставленных задач в боях за освобождение Северного Кавказа награжден орденом Красной звезды. 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76" cy="2661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3F8" w:rsidRPr="007F17C1" w:rsidRDefault="009333F8" w:rsidP="007F17C1">
      <w:pPr>
        <w:shd w:val="clear" w:color="auto" w:fill="FFFFFF"/>
        <w:jc w:val="both"/>
        <w:rPr>
          <w:rFonts w:eastAsia="Times New Roman" w:cs="Times New Roman"/>
          <w:color w:val="868686"/>
          <w:sz w:val="28"/>
          <w:szCs w:val="28"/>
          <w:lang w:eastAsia="ru-RU"/>
        </w:rPr>
      </w:pPr>
      <w:r w:rsidRPr="007F17C1">
        <w:rPr>
          <w:rFonts w:eastAsia="Times New Roman" w:cs="Times New Roman"/>
          <w:color w:val="868686"/>
          <w:sz w:val="28"/>
          <w:szCs w:val="28"/>
          <w:lang w:eastAsia="ru-RU"/>
        </w:rPr>
        <w:t xml:space="preserve">Адъютант 351-го отдельного саперного батальона 417-й стрелковой дивизии капитан Сергей Николаевич Черных. За успешное выполнение поставленных задач в боях за освобождение Северного Кавказа </w:t>
      </w:r>
      <w:proofErr w:type="gramStart"/>
      <w:r w:rsidRPr="007F17C1">
        <w:rPr>
          <w:rFonts w:eastAsia="Times New Roman" w:cs="Times New Roman"/>
          <w:color w:val="868686"/>
          <w:sz w:val="28"/>
          <w:szCs w:val="28"/>
          <w:lang w:eastAsia="ru-RU"/>
        </w:rPr>
        <w:t>награжден</w:t>
      </w:r>
      <w:proofErr w:type="gramEnd"/>
      <w:r w:rsidRPr="007F17C1">
        <w:rPr>
          <w:rFonts w:eastAsia="Times New Roman" w:cs="Times New Roman"/>
          <w:color w:val="868686"/>
          <w:sz w:val="28"/>
          <w:szCs w:val="28"/>
          <w:lang w:eastAsia="ru-RU"/>
        </w:rPr>
        <w:t xml:space="preserve"> орденом Красной звезды.</w:t>
      </w:r>
      <w:r w:rsidRPr="007F17C1">
        <w:rPr>
          <w:rFonts w:eastAsia="Times New Roman" w:cs="Times New Roman"/>
          <w:color w:val="868686"/>
          <w:sz w:val="28"/>
          <w:szCs w:val="28"/>
          <w:lang w:eastAsia="ru-RU"/>
        </w:rPr>
        <w:br/>
      </w:r>
    </w:p>
    <w:p w:rsidR="007F17C1" w:rsidRDefault="007F17C1" w:rsidP="007F17C1">
      <w:pPr>
        <w:spacing w:before="161" w:after="161" w:line="288" w:lineRule="atLeast"/>
        <w:jc w:val="both"/>
        <w:outlineLvl w:val="2"/>
        <w:rPr>
          <w:rFonts w:eastAsia="Times New Roman" w:cs="Times New Roman"/>
          <w:b/>
          <w:bCs/>
          <w:color w:val="363636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363636"/>
          <w:sz w:val="28"/>
          <w:szCs w:val="28"/>
          <w:lang w:eastAsia="ru-RU"/>
        </w:rPr>
        <w:t>8</w:t>
      </w:r>
    </w:p>
    <w:p w:rsidR="009333F8" w:rsidRPr="007F17C1" w:rsidRDefault="009333F8" w:rsidP="007F17C1">
      <w:pPr>
        <w:spacing w:before="161" w:after="161" w:line="288" w:lineRule="atLeast"/>
        <w:jc w:val="both"/>
        <w:outlineLvl w:val="2"/>
        <w:rPr>
          <w:rFonts w:eastAsia="Times New Roman" w:cs="Times New Roman"/>
          <w:b/>
          <w:bCs/>
          <w:color w:val="363636"/>
          <w:sz w:val="28"/>
          <w:szCs w:val="28"/>
          <w:lang w:eastAsia="ru-RU"/>
        </w:rPr>
      </w:pPr>
      <w:r w:rsidRPr="007F17C1">
        <w:rPr>
          <w:rFonts w:eastAsia="Times New Roman" w:cs="Times New Roman"/>
          <w:b/>
          <w:bCs/>
          <w:color w:val="363636"/>
          <w:sz w:val="28"/>
          <w:szCs w:val="28"/>
          <w:lang w:eastAsia="ru-RU"/>
        </w:rPr>
        <w:t>Не щадили никого</w:t>
      </w:r>
    </w:p>
    <w:p w:rsidR="009333F8" w:rsidRPr="007F17C1" w:rsidRDefault="009333F8" w:rsidP="007F17C1">
      <w:pPr>
        <w:spacing w:before="264" w:after="312"/>
        <w:jc w:val="both"/>
        <w:rPr>
          <w:rFonts w:eastAsia="Times New Roman" w:cs="Times New Roman"/>
          <w:color w:val="363636"/>
          <w:sz w:val="28"/>
          <w:szCs w:val="28"/>
          <w:lang w:eastAsia="ru-RU"/>
        </w:rPr>
      </w:pPr>
      <w:r w:rsidRPr="007F17C1">
        <w:rPr>
          <w:rFonts w:eastAsia="Times New Roman" w:cs="Times New Roman"/>
          <w:color w:val="363636"/>
          <w:sz w:val="28"/>
          <w:szCs w:val="28"/>
          <w:lang w:eastAsia="ru-RU"/>
        </w:rPr>
        <w:t>Бойцов-освободителей Красной армии жители Новопокровского района встречали со слезами радости на глазах. Во время оккупации немецко-фашистские захватчики уничтожали мирных граждан, военнопленных, беженцев.</w:t>
      </w:r>
    </w:p>
    <w:p w:rsidR="009333F8" w:rsidRPr="007F17C1" w:rsidRDefault="009333F8" w:rsidP="007F17C1">
      <w:pPr>
        <w:jc w:val="both"/>
        <w:rPr>
          <w:rFonts w:eastAsia="Times New Roman" w:cs="Times New Roman"/>
          <w:color w:val="363636"/>
          <w:sz w:val="28"/>
          <w:szCs w:val="28"/>
          <w:lang w:eastAsia="ru-RU"/>
        </w:rPr>
      </w:pPr>
      <w:r w:rsidRPr="007F17C1">
        <w:rPr>
          <w:rFonts w:eastAsia="Times New Roman" w:cs="Times New Roman"/>
          <w:noProof/>
          <w:color w:val="790000"/>
          <w:sz w:val="28"/>
          <w:szCs w:val="28"/>
          <w:lang w:eastAsia="ru-RU"/>
        </w:rPr>
        <w:lastRenderedPageBreak/>
        <w:drawing>
          <wp:inline distT="0" distB="0" distL="0" distR="0">
            <wp:extent cx="5005517" cy="3335482"/>
            <wp:effectExtent l="19050" t="0" r="4633" b="0"/>
            <wp:docPr id="7" name="Рисунок 7" descr="От рук фашистов погиб 14-летний пионер Ваня Масалыкин, который во время оккупации помогал местным подпольщикам бороться с фашистами. За свой подвиг посмертно награжден медалью «За оборону Кавказа». 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т рук фашистов погиб 14-летний пионер Ваня Масалыкин, который во время оккупации помогал местным подпольщикам бороться с фашистами. За свой подвиг посмертно награжден медалью «За оборону Кавказа». 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324" cy="3337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3F8" w:rsidRPr="007F17C1" w:rsidRDefault="009333F8" w:rsidP="007F17C1">
      <w:pPr>
        <w:shd w:val="clear" w:color="auto" w:fill="FFFFFF"/>
        <w:jc w:val="both"/>
        <w:rPr>
          <w:rFonts w:eastAsia="Times New Roman" w:cs="Times New Roman"/>
          <w:color w:val="868686"/>
          <w:sz w:val="28"/>
          <w:szCs w:val="28"/>
          <w:lang w:eastAsia="ru-RU"/>
        </w:rPr>
      </w:pPr>
      <w:r w:rsidRPr="007F17C1">
        <w:rPr>
          <w:rFonts w:eastAsia="Times New Roman" w:cs="Times New Roman"/>
          <w:color w:val="868686"/>
          <w:sz w:val="28"/>
          <w:szCs w:val="28"/>
          <w:lang w:eastAsia="ru-RU"/>
        </w:rPr>
        <w:t xml:space="preserve">От рук фашистов погиб 14-летний пионер Ваня </w:t>
      </w:r>
      <w:proofErr w:type="spellStart"/>
      <w:r w:rsidRPr="007F17C1">
        <w:rPr>
          <w:rFonts w:eastAsia="Times New Roman" w:cs="Times New Roman"/>
          <w:color w:val="868686"/>
          <w:sz w:val="28"/>
          <w:szCs w:val="28"/>
          <w:lang w:eastAsia="ru-RU"/>
        </w:rPr>
        <w:t>Масалыкин</w:t>
      </w:r>
      <w:proofErr w:type="spellEnd"/>
      <w:r w:rsidRPr="007F17C1">
        <w:rPr>
          <w:rFonts w:eastAsia="Times New Roman" w:cs="Times New Roman"/>
          <w:color w:val="868686"/>
          <w:sz w:val="28"/>
          <w:szCs w:val="28"/>
          <w:lang w:eastAsia="ru-RU"/>
        </w:rPr>
        <w:t>, который во время оккупации помогал местным подпольщикам бороться с фашистами. За свой подвиг посмертно награжден медалью «За оборону Кавказа».</w:t>
      </w:r>
      <w:r w:rsidRPr="007F17C1">
        <w:rPr>
          <w:rFonts w:eastAsia="Times New Roman" w:cs="Times New Roman"/>
          <w:color w:val="868686"/>
          <w:sz w:val="28"/>
          <w:szCs w:val="28"/>
          <w:lang w:eastAsia="ru-RU"/>
        </w:rPr>
        <w:br/>
      </w:r>
      <w:r w:rsidRPr="007F17C1">
        <w:rPr>
          <w:rFonts w:eastAsia="Times New Roman" w:cs="Times New Roman"/>
          <w:color w:val="363636"/>
          <w:sz w:val="28"/>
          <w:szCs w:val="28"/>
          <w:lang w:eastAsia="ru-RU"/>
        </w:rPr>
        <w:t>Среди множества фактов, подтверждающих злодеяния врага, читаем один из актов комиссии по расследованию преступлений гитлеровцев:</w:t>
      </w:r>
    </w:p>
    <w:p w:rsidR="009333F8" w:rsidRPr="007F17C1" w:rsidRDefault="009333F8" w:rsidP="007F17C1">
      <w:pPr>
        <w:spacing w:before="264" w:after="312"/>
        <w:jc w:val="both"/>
        <w:rPr>
          <w:rFonts w:eastAsia="Times New Roman" w:cs="Times New Roman"/>
          <w:color w:val="363636"/>
          <w:sz w:val="28"/>
          <w:szCs w:val="28"/>
          <w:lang w:eastAsia="ru-RU"/>
        </w:rPr>
      </w:pPr>
      <w:r w:rsidRPr="007F17C1">
        <w:rPr>
          <w:rFonts w:eastAsia="Times New Roman" w:cs="Times New Roman"/>
          <w:color w:val="363636"/>
          <w:sz w:val="28"/>
          <w:szCs w:val="28"/>
          <w:lang w:eastAsia="ru-RU"/>
        </w:rPr>
        <w:t>«В станице Ильинской гестаповцами было арестовано 494 мирных советских гражданина: стариков, женщин, детей, военнопленных красноармейцев. Беззащитные люди по распоряжению руководителя Ильинского гестапо и коменданта были зверски уничтожены фашистскими бандитами, а их тела сброшены в котлованы, вырытые на окраине станицы».</w:t>
      </w:r>
    </w:p>
    <w:p w:rsidR="007F17C1" w:rsidRDefault="007F17C1" w:rsidP="007F17C1">
      <w:pPr>
        <w:spacing w:before="264" w:after="312"/>
        <w:jc w:val="both"/>
        <w:rPr>
          <w:rFonts w:eastAsia="Times New Roman" w:cs="Times New Roman"/>
          <w:b/>
          <w:bCs/>
          <w:color w:val="363636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363636"/>
          <w:sz w:val="28"/>
          <w:szCs w:val="28"/>
          <w:lang w:eastAsia="ru-RU"/>
        </w:rPr>
        <w:t>9</w:t>
      </w:r>
    </w:p>
    <w:p w:rsidR="009333F8" w:rsidRPr="007F17C1" w:rsidRDefault="009333F8" w:rsidP="007F17C1">
      <w:pPr>
        <w:spacing w:before="264" w:after="312"/>
        <w:jc w:val="both"/>
        <w:rPr>
          <w:rFonts w:eastAsia="Times New Roman" w:cs="Times New Roman"/>
          <w:color w:val="363636"/>
          <w:sz w:val="28"/>
          <w:szCs w:val="28"/>
          <w:lang w:eastAsia="ru-RU"/>
        </w:rPr>
      </w:pPr>
      <w:r w:rsidRPr="007F17C1">
        <w:rPr>
          <w:rFonts w:eastAsia="Times New Roman" w:cs="Times New Roman"/>
          <w:b/>
          <w:bCs/>
          <w:color w:val="363636"/>
          <w:sz w:val="28"/>
          <w:szCs w:val="28"/>
          <w:lang w:eastAsia="ru-RU"/>
        </w:rPr>
        <w:t>Местный «Штирлиц»</w:t>
      </w:r>
    </w:p>
    <w:p w:rsidR="009333F8" w:rsidRPr="007F17C1" w:rsidRDefault="009333F8" w:rsidP="007F17C1">
      <w:pPr>
        <w:spacing w:before="264" w:after="312"/>
        <w:jc w:val="both"/>
        <w:rPr>
          <w:rFonts w:eastAsia="Times New Roman" w:cs="Times New Roman"/>
          <w:color w:val="363636"/>
          <w:sz w:val="28"/>
          <w:szCs w:val="28"/>
          <w:lang w:eastAsia="ru-RU"/>
        </w:rPr>
      </w:pPr>
      <w:r w:rsidRPr="007F17C1">
        <w:rPr>
          <w:rFonts w:eastAsia="Times New Roman" w:cs="Times New Roman"/>
          <w:color w:val="363636"/>
          <w:sz w:val="28"/>
          <w:szCs w:val="28"/>
          <w:lang w:eastAsia="ru-RU"/>
        </w:rPr>
        <w:t>Во время оккупации на территории нынешнего Новопокровского района действовала подпольная организация. Под руководством народных мстителей местные жители выводили из строя автомобили, трактора, сельхозмашины. Когда в станице Ильинской фашисты приготовили для отправки в Германию большой склад зерна, подпольщики уничтожили его.</w:t>
      </w:r>
    </w:p>
    <w:p w:rsidR="009333F8" w:rsidRPr="007F17C1" w:rsidRDefault="009333F8" w:rsidP="007F17C1">
      <w:pPr>
        <w:jc w:val="both"/>
        <w:rPr>
          <w:rFonts w:eastAsia="Times New Roman" w:cs="Times New Roman"/>
          <w:color w:val="363636"/>
          <w:sz w:val="28"/>
          <w:szCs w:val="28"/>
          <w:lang w:eastAsia="ru-RU"/>
        </w:rPr>
      </w:pPr>
      <w:r w:rsidRPr="007F17C1">
        <w:rPr>
          <w:rFonts w:eastAsia="Times New Roman" w:cs="Times New Roman"/>
          <w:noProof/>
          <w:color w:val="790000"/>
          <w:sz w:val="28"/>
          <w:szCs w:val="28"/>
          <w:lang w:eastAsia="ru-RU"/>
        </w:rPr>
        <w:lastRenderedPageBreak/>
        <w:drawing>
          <wp:inline distT="0" distB="0" distL="0" distR="0">
            <wp:extent cx="3913972" cy="2608119"/>
            <wp:effectExtent l="19050" t="0" r="0" b="0"/>
            <wp:docPr id="8" name="Рисунок 8" descr="Сержант Николай Герасимчук во время боя под хутором Еремизино-Борисовским прямой наводкой подбил бронетранспортер, танк, и сам был сражен пулеметной очередью. За тот бой посмертно Николай Герасимчук награжден орденом Великой Отечественной войны 1-й степени. 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ержант Николай Герасимчук во время боя под хутором Еремизино-Борисовским прямой наводкой подбил бронетранспортер, танк, и сам был сражен пулеметной очередью. За тот бой посмертно Николай Герасимчук награжден орденом Великой Отечественной войны 1-й степени. 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167" cy="2609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3F8" w:rsidRPr="007F17C1" w:rsidRDefault="009333F8" w:rsidP="007F17C1">
      <w:pPr>
        <w:shd w:val="clear" w:color="auto" w:fill="FFFFFF"/>
        <w:jc w:val="both"/>
        <w:rPr>
          <w:rFonts w:eastAsia="Times New Roman" w:cs="Times New Roman"/>
          <w:color w:val="868686"/>
          <w:sz w:val="28"/>
          <w:szCs w:val="28"/>
          <w:lang w:eastAsia="ru-RU"/>
        </w:rPr>
      </w:pPr>
      <w:r w:rsidRPr="007F17C1">
        <w:rPr>
          <w:rFonts w:eastAsia="Times New Roman" w:cs="Times New Roman"/>
          <w:color w:val="868686"/>
          <w:sz w:val="28"/>
          <w:szCs w:val="28"/>
          <w:lang w:eastAsia="ru-RU"/>
        </w:rPr>
        <w:t xml:space="preserve">Сержант Николай Герасимчук во время боя под хутором </w:t>
      </w:r>
      <w:proofErr w:type="spellStart"/>
      <w:r w:rsidRPr="007F17C1">
        <w:rPr>
          <w:rFonts w:eastAsia="Times New Roman" w:cs="Times New Roman"/>
          <w:color w:val="868686"/>
          <w:sz w:val="28"/>
          <w:szCs w:val="28"/>
          <w:lang w:eastAsia="ru-RU"/>
        </w:rPr>
        <w:t>Еремизино-Борисовским</w:t>
      </w:r>
      <w:proofErr w:type="spellEnd"/>
      <w:r w:rsidRPr="007F17C1">
        <w:rPr>
          <w:rFonts w:eastAsia="Times New Roman" w:cs="Times New Roman"/>
          <w:color w:val="868686"/>
          <w:sz w:val="28"/>
          <w:szCs w:val="28"/>
          <w:lang w:eastAsia="ru-RU"/>
        </w:rPr>
        <w:t xml:space="preserve"> прямой наводкой подбил бронетранспортер, танк, и сам был сражен пулеметной очередью. За тот бой посмертно Николай Герасимчук награжден орденом Великой Отечественной войны 1-й степени.</w:t>
      </w:r>
      <w:r w:rsidRPr="007F17C1">
        <w:rPr>
          <w:rFonts w:eastAsia="Times New Roman" w:cs="Times New Roman"/>
          <w:color w:val="868686"/>
          <w:sz w:val="28"/>
          <w:szCs w:val="28"/>
          <w:lang w:eastAsia="ru-RU"/>
        </w:rPr>
        <w:br/>
      </w:r>
      <w:r w:rsidRPr="007F17C1">
        <w:rPr>
          <w:rFonts w:eastAsia="Times New Roman" w:cs="Times New Roman"/>
          <w:color w:val="363636"/>
          <w:sz w:val="28"/>
          <w:szCs w:val="28"/>
          <w:lang w:eastAsia="ru-RU"/>
        </w:rPr>
        <w:t>Среди тех, кто приближал победу в тылу врага, был секретарь Ильинского райкома партии Павел Васильевич Агапов. Его выследили и бросили в застенки гестапо. По воспоминаниям товарищей, в плену он проявил себя как герой, стойко держался, поддерживал сокамерников. Был расстрелян.</w:t>
      </w:r>
    </w:p>
    <w:p w:rsidR="009333F8" w:rsidRPr="007F17C1" w:rsidRDefault="009333F8" w:rsidP="007F17C1">
      <w:pPr>
        <w:spacing w:before="264" w:after="312"/>
        <w:jc w:val="both"/>
        <w:rPr>
          <w:rFonts w:eastAsia="Times New Roman" w:cs="Times New Roman"/>
          <w:color w:val="363636"/>
          <w:sz w:val="28"/>
          <w:szCs w:val="28"/>
          <w:lang w:eastAsia="ru-RU"/>
        </w:rPr>
      </w:pPr>
      <w:r w:rsidRPr="007F17C1">
        <w:rPr>
          <w:rFonts w:eastAsia="Times New Roman" w:cs="Times New Roman"/>
          <w:color w:val="363636"/>
          <w:sz w:val="28"/>
          <w:szCs w:val="28"/>
          <w:lang w:eastAsia="ru-RU"/>
        </w:rPr>
        <w:t xml:space="preserve">Подпольщикам села Горькая Балка удалось провести на должность немецких старост своих людей: красного партизана Андрея Васильевича </w:t>
      </w:r>
      <w:proofErr w:type="spellStart"/>
      <w:r w:rsidRPr="007F17C1">
        <w:rPr>
          <w:rFonts w:eastAsia="Times New Roman" w:cs="Times New Roman"/>
          <w:color w:val="363636"/>
          <w:sz w:val="28"/>
          <w:szCs w:val="28"/>
          <w:lang w:eastAsia="ru-RU"/>
        </w:rPr>
        <w:t>Полуместного</w:t>
      </w:r>
      <w:proofErr w:type="spellEnd"/>
      <w:r w:rsidRPr="007F17C1">
        <w:rPr>
          <w:rFonts w:eastAsia="Times New Roman" w:cs="Times New Roman"/>
          <w:color w:val="363636"/>
          <w:sz w:val="28"/>
          <w:szCs w:val="28"/>
          <w:lang w:eastAsia="ru-RU"/>
        </w:rPr>
        <w:t xml:space="preserve"> и Ивана </w:t>
      </w:r>
      <w:proofErr w:type="spellStart"/>
      <w:r w:rsidRPr="007F17C1">
        <w:rPr>
          <w:rFonts w:eastAsia="Times New Roman" w:cs="Times New Roman"/>
          <w:color w:val="363636"/>
          <w:sz w:val="28"/>
          <w:szCs w:val="28"/>
          <w:lang w:eastAsia="ru-RU"/>
        </w:rPr>
        <w:t>Дорофеевича</w:t>
      </w:r>
      <w:proofErr w:type="spellEnd"/>
      <w:r w:rsidRPr="007F17C1">
        <w:rPr>
          <w:rFonts w:eastAsia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7F17C1">
        <w:rPr>
          <w:rFonts w:eastAsia="Times New Roman" w:cs="Times New Roman"/>
          <w:color w:val="363636"/>
          <w:sz w:val="28"/>
          <w:szCs w:val="28"/>
          <w:lang w:eastAsia="ru-RU"/>
        </w:rPr>
        <w:t>Кривко</w:t>
      </w:r>
      <w:proofErr w:type="spellEnd"/>
      <w:r w:rsidRPr="007F17C1">
        <w:rPr>
          <w:rFonts w:eastAsia="Times New Roman" w:cs="Times New Roman"/>
          <w:color w:val="363636"/>
          <w:sz w:val="28"/>
          <w:szCs w:val="28"/>
          <w:lang w:eastAsia="ru-RU"/>
        </w:rPr>
        <w:t xml:space="preserve">. После освобождения военным трибуналом Ивана </w:t>
      </w:r>
      <w:proofErr w:type="spellStart"/>
      <w:r w:rsidRPr="007F17C1">
        <w:rPr>
          <w:rFonts w:eastAsia="Times New Roman" w:cs="Times New Roman"/>
          <w:color w:val="363636"/>
          <w:sz w:val="28"/>
          <w:szCs w:val="28"/>
          <w:lang w:eastAsia="ru-RU"/>
        </w:rPr>
        <w:t>Кривко</w:t>
      </w:r>
      <w:proofErr w:type="spellEnd"/>
      <w:r w:rsidRPr="007F17C1">
        <w:rPr>
          <w:rFonts w:eastAsia="Times New Roman" w:cs="Times New Roman"/>
          <w:color w:val="363636"/>
          <w:sz w:val="28"/>
          <w:szCs w:val="28"/>
          <w:lang w:eastAsia="ru-RU"/>
        </w:rPr>
        <w:t xml:space="preserve"> приговорили к 10 годам лишения свободы, якобы за измену Родине. Эта несправедливость по отношению к сельскому «Штирлицу» была устранена лишь в 1989 году, когда его реабилитировали.</w:t>
      </w:r>
    </w:p>
    <w:p w:rsidR="009333F8" w:rsidRPr="007F17C1" w:rsidRDefault="007F17C1" w:rsidP="007F17C1">
      <w:pPr>
        <w:spacing w:before="161" w:after="161" w:line="288" w:lineRule="atLeast"/>
        <w:jc w:val="both"/>
        <w:outlineLvl w:val="2"/>
        <w:rPr>
          <w:rFonts w:eastAsia="Times New Roman" w:cs="Times New Roman"/>
          <w:b/>
          <w:bCs/>
          <w:color w:val="363636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363636"/>
          <w:sz w:val="28"/>
          <w:szCs w:val="28"/>
          <w:lang w:eastAsia="ru-RU"/>
        </w:rPr>
        <w:t xml:space="preserve">10. </w:t>
      </w:r>
      <w:r w:rsidR="009333F8" w:rsidRPr="007F17C1">
        <w:rPr>
          <w:rFonts w:eastAsia="Times New Roman" w:cs="Times New Roman"/>
          <w:b/>
          <w:bCs/>
          <w:color w:val="363636"/>
          <w:sz w:val="28"/>
          <w:szCs w:val="28"/>
          <w:lang w:eastAsia="ru-RU"/>
        </w:rPr>
        <w:t>Народные мстители</w:t>
      </w:r>
    </w:p>
    <w:p w:rsidR="009333F8" w:rsidRPr="007F17C1" w:rsidRDefault="009333F8" w:rsidP="007F17C1">
      <w:pPr>
        <w:spacing w:before="264" w:after="312"/>
        <w:jc w:val="both"/>
        <w:rPr>
          <w:rFonts w:eastAsia="Times New Roman" w:cs="Times New Roman"/>
          <w:color w:val="363636"/>
          <w:sz w:val="28"/>
          <w:szCs w:val="28"/>
          <w:lang w:eastAsia="ru-RU"/>
        </w:rPr>
      </w:pPr>
      <w:r w:rsidRPr="007F17C1">
        <w:rPr>
          <w:rFonts w:eastAsia="Times New Roman" w:cs="Times New Roman"/>
          <w:color w:val="363636"/>
          <w:sz w:val="28"/>
          <w:szCs w:val="28"/>
          <w:lang w:eastAsia="ru-RU"/>
        </w:rPr>
        <w:t xml:space="preserve">Перед оккупацией в Новопокровском и Ильинском районах были созданы партизанские отряды, которые успешно воевали с фашистами на оккупированной территории. Так, в октябре 1942 года бойцы этих отрядов в составе партизанских групп из других районов отбили у врага и удерживали своими силами до прихода наших войск пять населенных пунктов в Апшеронском районе. В тылу врага была установлена советская власть, работали школы, бани, </w:t>
      </w:r>
      <w:proofErr w:type="spellStart"/>
      <w:r w:rsidRPr="007F17C1">
        <w:rPr>
          <w:rFonts w:eastAsia="Times New Roman" w:cs="Times New Roman"/>
          <w:color w:val="363636"/>
          <w:sz w:val="28"/>
          <w:szCs w:val="28"/>
          <w:lang w:eastAsia="ru-RU"/>
        </w:rPr>
        <w:t>лесоартели</w:t>
      </w:r>
      <w:proofErr w:type="spellEnd"/>
      <w:r w:rsidRPr="007F17C1">
        <w:rPr>
          <w:rFonts w:eastAsia="Times New Roman" w:cs="Times New Roman"/>
          <w:color w:val="363636"/>
          <w:sz w:val="28"/>
          <w:szCs w:val="28"/>
          <w:lang w:eastAsia="ru-RU"/>
        </w:rPr>
        <w:t xml:space="preserve"> и колхозы.</w:t>
      </w:r>
    </w:p>
    <w:p w:rsidR="009333F8" w:rsidRPr="007F17C1" w:rsidRDefault="009333F8" w:rsidP="007F17C1">
      <w:pPr>
        <w:jc w:val="both"/>
        <w:rPr>
          <w:rFonts w:eastAsia="Times New Roman" w:cs="Times New Roman"/>
          <w:color w:val="363636"/>
          <w:sz w:val="28"/>
          <w:szCs w:val="28"/>
          <w:lang w:eastAsia="ru-RU"/>
        </w:rPr>
      </w:pPr>
      <w:r w:rsidRPr="007F17C1">
        <w:rPr>
          <w:rFonts w:eastAsia="Times New Roman" w:cs="Times New Roman"/>
          <w:noProof/>
          <w:color w:val="790000"/>
          <w:sz w:val="28"/>
          <w:szCs w:val="28"/>
          <w:lang w:eastAsia="ru-RU"/>
        </w:rPr>
        <w:lastRenderedPageBreak/>
        <w:drawing>
          <wp:inline distT="0" distB="0" distL="0" distR="0">
            <wp:extent cx="4241434" cy="2826327"/>
            <wp:effectExtent l="19050" t="0" r="6716" b="0"/>
            <wp:docPr id="9" name="Рисунок 9" descr="Командир стрелкового взвода 317-й дивизии лейтенант Василий Миронович Серегин – один из немногих, кто остался жив после страшного боя под хутором Еремизино-Борисовским. После войны поселился в этой станице, близ которой находится братская могила его погибших однополчан. 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омандир стрелкового взвода 317-й дивизии лейтенант Василий Миронович Серегин – один из немногих, кто остался жив после страшного боя под хутором Еремизино-Борисовским. После войны поселился в этой станице, близ которой находится братская могила его погибших однополчан. 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812" cy="2827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3F8" w:rsidRPr="007F17C1" w:rsidRDefault="009333F8" w:rsidP="007F17C1">
      <w:pPr>
        <w:shd w:val="clear" w:color="auto" w:fill="FFFFFF"/>
        <w:jc w:val="both"/>
        <w:rPr>
          <w:rFonts w:eastAsia="Times New Roman" w:cs="Times New Roman"/>
          <w:color w:val="868686"/>
          <w:sz w:val="28"/>
          <w:szCs w:val="28"/>
          <w:lang w:eastAsia="ru-RU"/>
        </w:rPr>
      </w:pPr>
      <w:r w:rsidRPr="007F17C1">
        <w:rPr>
          <w:rFonts w:eastAsia="Times New Roman" w:cs="Times New Roman"/>
          <w:color w:val="868686"/>
          <w:sz w:val="28"/>
          <w:szCs w:val="28"/>
          <w:lang w:eastAsia="ru-RU"/>
        </w:rPr>
        <w:t xml:space="preserve">Командир стрелкового взвода 317-й дивизии лейтенант Василий </w:t>
      </w:r>
      <w:proofErr w:type="spellStart"/>
      <w:r w:rsidRPr="007F17C1">
        <w:rPr>
          <w:rFonts w:eastAsia="Times New Roman" w:cs="Times New Roman"/>
          <w:color w:val="868686"/>
          <w:sz w:val="28"/>
          <w:szCs w:val="28"/>
          <w:lang w:eastAsia="ru-RU"/>
        </w:rPr>
        <w:t>Миронович</w:t>
      </w:r>
      <w:proofErr w:type="spellEnd"/>
      <w:r w:rsidRPr="007F17C1">
        <w:rPr>
          <w:rFonts w:eastAsia="Times New Roman" w:cs="Times New Roman"/>
          <w:color w:val="868686"/>
          <w:sz w:val="28"/>
          <w:szCs w:val="28"/>
          <w:lang w:eastAsia="ru-RU"/>
        </w:rPr>
        <w:t xml:space="preserve"> Серегин – один из немногих, кто остался жив после страшного боя под хутором </w:t>
      </w:r>
      <w:proofErr w:type="spellStart"/>
      <w:r w:rsidRPr="007F17C1">
        <w:rPr>
          <w:rFonts w:eastAsia="Times New Roman" w:cs="Times New Roman"/>
          <w:color w:val="868686"/>
          <w:sz w:val="28"/>
          <w:szCs w:val="28"/>
          <w:lang w:eastAsia="ru-RU"/>
        </w:rPr>
        <w:t>Еремизино-Борисовским</w:t>
      </w:r>
      <w:proofErr w:type="spellEnd"/>
      <w:r w:rsidRPr="007F17C1">
        <w:rPr>
          <w:rFonts w:eastAsia="Times New Roman" w:cs="Times New Roman"/>
          <w:color w:val="868686"/>
          <w:sz w:val="28"/>
          <w:szCs w:val="28"/>
          <w:lang w:eastAsia="ru-RU"/>
        </w:rPr>
        <w:t>. После войны поселился в этой станице, близ которой находится братская могила его погибших однополчан.</w:t>
      </w:r>
      <w:r w:rsidRPr="007F17C1">
        <w:rPr>
          <w:rFonts w:eastAsia="Times New Roman" w:cs="Times New Roman"/>
          <w:color w:val="868686"/>
          <w:sz w:val="28"/>
          <w:szCs w:val="28"/>
          <w:lang w:eastAsia="ru-RU"/>
        </w:rPr>
        <w:br/>
      </w:r>
      <w:proofErr w:type="gramStart"/>
      <w:r w:rsidRPr="007F17C1">
        <w:rPr>
          <w:rFonts w:eastAsia="Times New Roman" w:cs="Times New Roman"/>
          <w:color w:val="363636"/>
          <w:sz w:val="28"/>
          <w:szCs w:val="28"/>
          <w:lang w:eastAsia="ru-RU"/>
        </w:rPr>
        <w:t xml:space="preserve">Проявил себя в боях за Кубань и партизанский отряд «Зоркий», сформированный из коммунистов и комсомольцев </w:t>
      </w:r>
      <w:proofErr w:type="spellStart"/>
      <w:r w:rsidRPr="007F17C1">
        <w:rPr>
          <w:rFonts w:eastAsia="Times New Roman" w:cs="Times New Roman"/>
          <w:color w:val="363636"/>
          <w:sz w:val="28"/>
          <w:szCs w:val="28"/>
          <w:lang w:eastAsia="ru-RU"/>
        </w:rPr>
        <w:t>Калниболотского</w:t>
      </w:r>
      <w:proofErr w:type="spellEnd"/>
      <w:r w:rsidRPr="007F17C1">
        <w:rPr>
          <w:rFonts w:eastAsia="Times New Roman" w:cs="Times New Roman"/>
          <w:color w:val="363636"/>
          <w:sz w:val="28"/>
          <w:szCs w:val="28"/>
          <w:lang w:eastAsia="ru-RU"/>
        </w:rPr>
        <w:t xml:space="preserve"> района (ныне входит в состав Новопокровского района.</w:t>
      </w:r>
      <w:proofErr w:type="gramEnd"/>
      <w:r w:rsidRPr="007F17C1">
        <w:rPr>
          <w:rFonts w:eastAsia="Times New Roman" w:cs="Times New Roman"/>
          <w:color w:val="363636"/>
          <w:sz w:val="28"/>
          <w:szCs w:val="28"/>
          <w:lang w:eastAsia="ru-RU"/>
        </w:rPr>
        <w:t xml:space="preserve"> – </w:t>
      </w:r>
      <w:proofErr w:type="gramStart"/>
      <w:r w:rsidRPr="007F17C1">
        <w:rPr>
          <w:rFonts w:eastAsia="Times New Roman" w:cs="Times New Roman"/>
          <w:b/>
          <w:bCs/>
          <w:color w:val="363636"/>
          <w:sz w:val="28"/>
          <w:szCs w:val="28"/>
          <w:lang w:eastAsia="ru-RU"/>
        </w:rPr>
        <w:t>Прим. авт.</w:t>
      </w:r>
      <w:r w:rsidRPr="007F17C1">
        <w:rPr>
          <w:rFonts w:eastAsia="Times New Roman" w:cs="Times New Roman"/>
          <w:color w:val="363636"/>
          <w:sz w:val="28"/>
          <w:szCs w:val="28"/>
          <w:lang w:eastAsia="ru-RU"/>
        </w:rPr>
        <w:t>).</w:t>
      </w:r>
      <w:proofErr w:type="gramEnd"/>
    </w:p>
    <w:p w:rsidR="009333F8" w:rsidRPr="007F17C1" w:rsidRDefault="007F17C1" w:rsidP="007F17C1">
      <w:pPr>
        <w:spacing w:before="161" w:after="161" w:line="288" w:lineRule="atLeast"/>
        <w:jc w:val="both"/>
        <w:outlineLvl w:val="2"/>
        <w:rPr>
          <w:rFonts w:eastAsia="Times New Roman" w:cs="Times New Roman"/>
          <w:b/>
          <w:bCs/>
          <w:color w:val="363636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363636"/>
          <w:sz w:val="28"/>
          <w:szCs w:val="28"/>
          <w:lang w:eastAsia="ru-RU"/>
        </w:rPr>
        <w:t>11.</w:t>
      </w:r>
      <w:r w:rsidR="009333F8" w:rsidRPr="007F17C1">
        <w:rPr>
          <w:rFonts w:eastAsia="Times New Roman" w:cs="Times New Roman"/>
          <w:b/>
          <w:bCs/>
          <w:color w:val="363636"/>
          <w:sz w:val="28"/>
          <w:szCs w:val="28"/>
          <w:lang w:eastAsia="ru-RU"/>
        </w:rPr>
        <w:t>Спасали раненых бойцов</w:t>
      </w:r>
    </w:p>
    <w:p w:rsidR="009333F8" w:rsidRPr="007F17C1" w:rsidRDefault="009333F8" w:rsidP="007F17C1">
      <w:pPr>
        <w:spacing w:before="264" w:after="312"/>
        <w:jc w:val="both"/>
        <w:rPr>
          <w:rFonts w:eastAsia="Times New Roman" w:cs="Times New Roman"/>
          <w:color w:val="363636"/>
          <w:sz w:val="28"/>
          <w:szCs w:val="28"/>
          <w:lang w:eastAsia="ru-RU"/>
        </w:rPr>
      </w:pPr>
      <w:r w:rsidRPr="007F17C1">
        <w:rPr>
          <w:rFonts w:eastAsia="Times New Roman" w:cs="Times New Roman"/>
          <w:color w:val="363636"/>
          <w:sz w:val="28"/>
          <w:szCs w:val="28"/>
          <w:lang w:eastAsia="ru-RU"/>
        </w:rPr>
        <w:t>Во время Великой Отечественной войны в Новопокровской поправляли здоровье раненые бойцы Красной армии. Госпиталей в станице было несколько. В Центральном архиве военно-медицинских документов есть сведения о работе шести.</w:t>
      </w:r>
    </w:p>
    <w:p w:rsidR="009333F8" w:rsidRPr="007F17C1" w:rsidRDefault="009333F8" w:rsidP="007F17C1">
      <w:pPr>
        <w:spacing w:before="264" w:after="312"/>
        <w:jc w:val="both"/>
        <w:rPr>
          <w:rFonts w:eastAsia="Times New Roman" w:cs="Times New Roman"/>
          <w:color w:val="363636"/>
          <w:sz w:val="28"/>
          <w:szCs w:val="28"/>
          <w:lang w:eastAsia="ru-RU"/>
        </w:rPr>
      </w:pPr>
      <w:r w:rsidRPr="007F17C1">
        <w:rPr>
          <w:rFonts w:eastAsia="Times New Roman" w:cs="Times New Roman"/>
          <w:color w:val="363636"/>
          <w:sz w:val="28"/>
          <w:szCs w:val="28"/>
          <w:lang w:eastAsia="ru-RU"/>
        </w:rPr>
        <w:t>Имена большинства бойцов Красной армии, умерших от ран в госпиталях станицы Новопокровской, не сохранились. Некоторых из них похоронены на старом кладбище в центре станицы.</w:t>
      </w:r>
    </w:p>
    <w:p w:rsidR="009333F8" w:rsidRPr="007F17C1" w:rsidRDefault="009333F8" w:rsidP="007F17C1">
      <w:pPr>
        <w:jc w:val="both"/>
        <w:rPr>
          <w:rFonts w:eastAsia="Times New Roman" w:cs="Times New Roman"/>
          <w:color w:val="363636"/>
          <w:sz w:val="28"/>
          <w:szCs w:val="28"/>
          <w:lang w:eastAsia="ru-RU"/>
        </w:rPr>
      </w:pPr>
      <w:r w:rsidRPr="007F17C1">
        <w:rPr>
          <w:rFonts w:eastAsia="Times New Roman" w:cs="Times New Roman"/>
          <w:noProof/>
          <w:color w:val="790000"/>
          <w:sz w:val="28"/>
          <w:szCs w:val="28"/>
          <w:lang w:eastAsia="ru-RU"/>
        </w:rPr>
        <w:drawing>
          <wp:inline distT="0" distB="0" distL="0" distR="0">
            <wp:extent cx="3664474" cy="2441863"/>
            <wp:effectExtent l="19050" t="0" r="0" b="0"/>
            <wp:docPr id="10" name="Рисунок 10" descr="Освободитель станицы Новопокровской, военный фельдшер 1177 стрелкового полка 347-й стрелковой дивизии Дина Павловна Бойко погибла 27 января 1943 года от осколка снаряда, когда спешила к своему новорожденному сыну. 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свободитель станицы Новопокровской, военный фельдшер 1177 стрелкового полка 347-й стрелковой дивизии Дина Павловна Бойко погибла 27 января 1943 года от осколка снаряда, когда спешила к своему новорожденному сыну. 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529" cy="2443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3F8" w:rsidRPr="007F17C1" w:rsidRDefault="009333F8" w:rsidP="007F17C1">
      <w:pPr>
        <w:shd w:val="clear" w:color="auto" w:fill="FFFFFF"/>
        <w:jc w:val="both"/>
        <w:rPr>
          <w:rFonts w:eastAsia="Times New Roman" w:cs="Times New Roman"/>
          <w:color w:val="868686"/>
          <w:sz w:val="28"/>
          <w:szCs w:val="28"/>
          <w:lang w:eastAsia="ru-RU"/>
        </w:rPr>
      </w:pPr>
      <w:r w:rsidRPr="007F17C1">
        <w:rPr>
          <w:rFonts w:eastAsia="Times New Roman" w:cs="Times New Roman"/>
          <w:color w:val="868686"/>
          <w:sz w:val="28"/>
          <w:szCs w:val="28"/>
          <w:lang w:eastAsia="ru-RU"/>
        </w:rPr>
        <w:t xml:space="preserve">Освободитель станицы Новопокровской, военный фельдшер 1177 стрелкового полка 347-й стрелковой дивизии Дина Павловна Бойко погибла 27 января 1943 года от осколка снаряда, когда спешила к своему </w:t>
      </w:r>
      <w:r w:rsidRPr="007F17C1">
        <w:rPr>
          <w:rFonts w:eastAsia="Times New Roman" w:cs="Times New Roman"/>
          <w:color w:val="868686"/>
          <w:sz w:val="28"/>
          <w:szCs w:val="28"/>
          <w:lang w:eastAsia="ru-RU"/>
        </w:rPr>
        <w:lastRenderedPageBreak/>
        <w:t>новорожденному сыну.</w:t>
      </w:r>
      <w:r w:rsidRPr="007F17C1">
        <w:rPr>
          <w:rFonts w:eastAsia="Times New Roman" w:cs="Times New Roman"/>
          <w:color w:val="868686"/>
          <w:sz w:val="28"/>
          <w:szCs w:val="28"/>
          <w:lang w:eastAsia="ru-RU"/>
        </w:rPr>
        <w:br/>
      </w:r>
    </w:p>
    <w:p w:rsidR="009333F8" w:rsidRPr="007F17C1" w:rsidRDefault="009333F8" w:rsidP="007F17C1">
      <w:pPr>
        <w:spacing w:before="264" w:after="312"/>
        <w:jc w:val="both"/>
        <w:rPr>
          <w:rFonts w:eastAsia="Times New Roman" w:cs="Times New Roman"/>
          <w:color w:val="363636"/>
          <w:sz w:val="28"/>
          <w:szCs w:val="28"/>
          <w:lang w:eastAsia="ru-RU"/>
        </w:rPr>
      </w:pPr>
      <w:r w:rsidRPr="007F17C1">
        <w:rPr>
          <w:rFonts w:eastAsia="Times New Roman" w:cs="Times New Roman"/>
          <w:color w:val="363636"/>
          <w:sz w:val="28"/>
          <w:szCs w:val="28"/>
          <w:lang w:eastAsia="ru-RU"/>
        </w:rPr>
        <w:t>Под госпитали в Новопокровской выделялись лучшие помещения, направлялись наиболее квалифицированные медицинские кадры. Колхозники организовали бесперебойное обеспечение лечебных заведений продовольствием и всем необходимым.</w:t>
      </w:r>
    </w:p>
    <w:p w:rsidR="009333F8" w:rsidRPr="007F17C1" w:rsidRDefault="009333F8" w:rsidP="007F17C1">
      <w:pPr>
        <w:spacing w:before="264" w:after="312"/>
        <w:jc w:val="both"/>
        <w:rPr>
          <w:rFonts w:eastAsia="Times New Roman" w:cs="Times New Roman"/>
          <w:color w:val="363636"/>
          <w:sz w:val="28"/>
          <w:szCs w:val="28"/>
          <w:lang w:eastAsia="ru-RU"/>
        </w:rPr>
      </w:pPr>
      <w:r w:rsidRPr="007F17C1">
        <w:rPr>
          <w:rFonts w:eastAsia="Times New Roman" w:cs="Times New Roman"/>
          <w:color w:val="363636"/>
          <w:sz w:val="28"/>
          <w:szCs w:val="28"/>
          <w:lang w:eastAsia="ru-RU"/>
        </w:rPr>
        <w:t>К сожалению, на сохранившихся до наших дней зданиях, где лечили раненых бойцов, до сих пор нет мемориальных табличек, которые бы напоминали новым поколениям о вкладе жителей Новопокровского района в Победу.</w:t>
      </w:r>
    </w:p>
    <w:p w:rsidR="009333F8" w:rsidRPr="007F17C1" w:rsidRDefault="009333F8" w:rsidP="007F17C1">
      <w:pPr>
        <w:jc w:val="both"/>
        <w:rPr>
          <w:rFonts w:eastAsia="Times New Roman" w:cs="Times New Roman"/>
          <w:color w:val="363636"/>
          <w:sz w:val="28"/>
          <w:szCs w:val="28"/>
          <w:lang w:eastAsia="ru-RU"/>
        </w:rPr>
      </w:pPr>
      <w:r w:rsidRPr="007F17C1">
        <w:rPr>
          <w:rFonts w:eastAsia="Times New Roman" w:cs="Times New Roman"/>
          <w:noProof/>
          <w:color w:val="790000"/>
          <w:sz w:val="28"/>
          <w:szCs w:val="28"/>
          <w:lang w:eastAsia="ru-RU"/>
        </w:rPr>
        <w:drawing>
          <wp:inline distT="0" distB="0" distL="0" distR="0">
            <wp:extent cx="3945158" cy="2628900"/>
            <wp:effectExtent l="19050" t="0" r="0" b="0"/>
            <wp:docPr id="11" name="Рисунок 11" descr="Первый памятник, установленный в 1960-е годы на месте братской могилы воинов 317-й стрелковой дивизии. 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ервый памятник, установленный в 1960-е годы на месте братской могилы воинов 317-й стрелковой дивизии. 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370" cy="2630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3F8" w:rsidRPr="007F17C1" w:rsidRDefault="009333F8" w:rsidP="007F17C1">
      <w:pPr>
        <w:shd w:val="clear" w:color="auto" w:fill="FFFFFF"/>
        <w:jc w:val="both"/>
        <w:rPr>
          <w:rFonts w:eastAsia="Times New Roman" w:cs="Times New Roman"/>
          <w:color w:val="868686"/>
          <w:sz w:val="28"/>
          <w:szCs w:val="28"/>
          <w:lang w:eastAsia="ru-RU"/>
        </w:rPr>
      </w:pPr>
      <w:r w:rsidRPr="007F17C1">
        <w:rPr>
          <w:rFonts w:eastAsia="Times New Roman" w:cs="Times New Roman"/>
          <w:color w:val="868686"/>
          <w:sz w:val="28"/>
          <w:szCs w:val="28"/>
          <w:lang w:eastAsia="ru-RU"/>
        </w:rPr>
        <w:t>Первый памятник, установленный в 1960-е годы на месте братской могилы воинов 317-й стрелковой дивизии.</w:t>
      </w:r>
      <w:r w:rsidRPr="007F17C1">
        <w:rPr>
          <w:rFonts w:eastAsia="Times New Roman" w:cs="Times New Roman"/>
          <w:color w:val="868686"/>
          <w:sz w:val="28"/>
          <w:szCs w:val="28"/>
          <w:lang w:eastAsia="ru-RU"/>
        </w:rPr>
        <w:br/>
      </w:r>
    </w:p>
    <w:p w:rsidR="009333F8" w:rsidRPr="007F17C1" w:rsidRDefault="007F17C1" w:rsidP="007F17C1">
      <w:pPr>
        <w:jc w:val="both"/>
        <w:rPr>
          <w:rFonts w:eastAsia="Times New Roman" w:cs="Times New Roman"/>
          <w:color w:val="363636"/>
          <w:sz w:val="28"/>
          <w:szCs w:val="28"/>
          <w:lang w:eastAsia="ru-RU"/>
        </w:rPr>
      </w:pPr>
      <w:r>
        <w:rPr>
          <w:rFonts w:eastAsia="Times New Roman" w:cs="Times New Roman"/>
          <w:i/>
          <w:iCs/>
          <w:color w:val="363636"/>
          <w:sz w:val="28"/>
          <w:szCs w:val="28"/>
          <w:lang w:eastAsia="ru-RU"/>
        </w:rPr>
        <w:t>11.</w:t>
      </w:r>
      <w:hyperlink r:id="rId25" w:tgtFrame="_blank" w:history="1">
        <w:r w:rsidR="009333F8" w:rsidRPr="007F17C1">
          <w:rPr>
            <w:rFonts w:eastAsia="Times New Roman" w:cs="Times New Roman"/>
            <w:b/>
            <w:bCs/>
            <w:caps/>
            <w:color w:val="FFFFFF"/>
            <w:sz w:val="28"/>
            <w:szCs w:val="28"/>
            <w:u w:val="single"/>
            <w:lang w:eastAsia="ru-RU"/>
          </w:rPr>
          <w:t>ПОДПИСАТЬСЯ</w:t>
        </w:r>
      </w:hyperlink>
    </w:p>
    <w:p w:rsidR="007F17C1" w:rsidRPr="007F17C1" w:rsidRDefault="007F17C1" w:rsidP="007F17C1">
      <w:pPr>
        <w:pStyle w:val="aa"/>
        <w:numPr>
          <w:ilvl w:val="0"/>
          <w:numId w:val="1"/>
        </w:numPr>
        <w:jc w:val="both"/>
        <w:rPr>
          <w:rFonts w:cs="Times New Roman"/>
          <w:b/>
          <w:bCs/>
          <w:sz w:val="24"/>
          <w:szCs w:val="24"/>
        </w:rPr>
      </w:pPr>
      <w:r w:rsidRPr="007F17C1">
        <w:rPr>
          <w:rFonts w:cs="Times New Roman"/>
          <w:b/>
          <w:bCs/>
          <w:sz w:val="24"/>
          <w:szCs w:val="24"/>
        </w:rPr>
        <w:t>Звучит эпиграф.</w:t>
      </w:r>
    </w:p>
    <w:p w:rsidR="007F17C1" w:rsidRPr="007F17C1" w:rsidRDefault="007F17C1" w:rsidP="007F17C1">
      <w:pPr>
        <w:pStyle w:val="aa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7F17C1">
        <w:rPr>
          <w:rFonts w:cs="Times New Roman"/>
          <w:sz w:val="24"/>
          <w:szCs w:val="24"/>
        </w:rPr>
        <w:t>Ученик:</w:t>
      </w:r>
    </w:p>
    <w:p w:rsidR="007F17C1" w:rsidRPr="007F17C1" w:rsidRDefault="007F17C1" w:rsidP="007F17C1">
      <w:pPr>
        <w:pStyle w:val="aa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7F17C1">
        <w:rPr>
          <w:rFonts w:cs="Times New Roman"/>
          <w:sz w:val="24"/>
          <w:szCs w:val="24"/>
        </w:rPr>
        <w:t>Будем жить, встречать рассветы,</w:t>
      </w:r>
    </w:p>
    <w:p w:rsidR="007F17C1" w:rsidRPr="007F17C1" w:rsidRDefault="007F17C1" w:rsidP="007F17C1">
      <w:pPr>
        <w:pStyle w:val="aa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7F17C1">
        <w:rPr>
          <w:rFonts w:cs="Times New Roman"/>
          <w:sz w:val="24"/>
          <w:szCs w:val="24"/>
        </w:rPr>
        <w:t>Верить и любить, Только не забыть бы это,</w:t>
      </w:r>
    </w:p>
    <w:p w:rsidR="007F17C1" w:rsidRPr="007F17C1" w:rsidRDefault="007F17C1" w:rsidP="007F17C1">
      <w:pPr>
        <w:pStyle w:val="aa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7F17C1">
        <w:rPr>
          <w:rFonts w:cs="Times New Roman"/>
          <w:sz w:val="24"/>
          <w:szCs w:val="24"/>
        </w:rPr>
        <w:t>Лишь бы не забыть.</w:t>
      </w:r>
    </w:p>
    <w:p w:rsidR="007F17C1" w:rsidRPr="007F17C1" w:rsidRDefault="007F17C1" w:rsidP="007F17C1">
      <w:pPr>
        <w:pStyle w:val="aa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7F17C1">
        <w:rPr>
          <w:rFonts w:cs="Times New Roman"/>
          <w:sz w:val="24"/>
          <w:szCs w:val="24"/>
        </w:rPr>
        <w:t>Эта память, верьте, люди,</w:t>
      </w:r>
    </w:p>
    <w:p w:rsidR="007F17C1" w:rsidRPr="007F17C1" w:rsidRDefault="007F17C1" w:rsidP="007F17C1">
      <w:pPr>
        <w:pStyle w:val="aa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7F17C1">
        <w:rPr>
          <w:rFonts w:cs="Times New Roman"/>
          <w:sz w:val="24"/>
          <w:szCs w:val="24"/>
        </w:rPr>
        <w:t xml:space="preserve">целой земле </w:t>
      </w:r>
      <w:proofErr w:type="gramStart"/>
      <w:r w:rsidRPr="007F17C1">
        <w:rPr>
          <w:rFonts w:cs="Times New Roman"/>
          <w:sz w:val="24"/>
          <w:szCs w:val="24"/>
        </w:rPr>
        <w:t>нужна</w:t>
      </w:r>
      <w:proofErr w:type="gramEnd"/>
      <w:r w:rsidRPr="007F17C1">
        <w:rPr>
          <w:rFonts w:cs="Times New Roman"/>
          <w:sz w:val="24"/>
          <w:szCs w:val="24"/>
        </w:rPr>
        <w:t>.</w:t>
      </w:r>
    </w:p>
    <w:p w:rsidR="007F17C1" w:rsidRPr="007F17C1" w:rsidRDefault="007F17C1" w:rsidP="007F17C1">
      <w:pPr>
        <w:pStyle w:val="aa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7F17C1">
        <w:rPr>
          <w:rFonts w:cs="Times New Roman"/>
          <w:sz w:val="24"/>
          <w:szCs w:val="24"/>
        </w:rPr>
        <w:t>Если мы войну забудем-</w:t>
      </w:r>
    </w:p>
    <w:p w:rsidR="007F17C1" w:rsidRPr="007F17C1" w:rsidRDefault="007F17C1" w:rsidP="007F17C1">
      <w:pPr>
        <w:pStyle w:val="aa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7F17C1">
        <w:rPr>
          <w:rFonts w:cs="Times New Roman"/>
          <w:sz w:val="24"/>
          <w:szCs w:val="24"/>
        </w:rPr>
        <w:t>Вновь придет она.</w:t>
      </w:r>
    </w:p>
    <w:p w:rsidR="007F17C1" w:rsidRPr="007F17C1" w:rsidRDefault="007F17C1" w:rsidP="007F17C1">
      <w:pPr>
        <w:pStyle w:val="aa"/>
        <w:numPr>
          <w:ilvl w:val="0"/>
          <w:numId w:val="1"/>
        </w:numPr>
        <w:jc w:val="both"/>
        <w:rPr>
          <w:rFonts w:cs="Times New Roman"/>
          <w:b/>
          <w:bCs/>
          <w:sz w:val="24"/>
          <w:szCs w:val="24"/>
        </w:rPr>
      </w:pPr>
      <w:r w:rsidRPr="007F17C1">
        <w:rPr>
          <w:rFonts w:cs="Times New Roman"/>
          <w:b/>
          <w:bCs/>
          <w:sz w:val="24"/>
          <w:szCs w:val="24"/>
        </w:rPr>
        <w:t xml:space="preserve">Звучит музыка, дети поют. </w:t>
      </w:r>
    </w:p>
    <w:p w:rsidR="007F17C1" w:rsidRPr="007F17C1" w:rsidRDefault="007F17C1" w:rsidP="007F17C1">
      <w:pPr>
        <w:pStyle w:val="aa"/>
        <w:numPr>
          <w:ilvl w:val="0"/>
          <w:numId w:val="1"/>
        </w:numPr>
        <w:jc w:val="both"/>
        <w:rPr>
          <w:rFonts w:cs="Times New Roman"/>
          <w:b/>
          <w:bCs/>
          <w:sz w:val="24"/>
          <w:szCs w:val="24"/>
        </w:rPr>
      </w:pPr>
      <w:r w:rsidRPr="007F17C1">
        <w:rPr>
          <w:rFonts w:cs="Times New Roman"/>
          <w:b/>
          <w:bCs/>
          <w:sz w:val="24"/>
          <w:szCs w:val="24"/>
        </w:rPr>
        <w:t>Песня «Мы на свет родились»</w:t>
      </w:r>
    </w:p>
    <w:p w:rsidR="007F17C1" w:rsidRPr="007F17C1" w:rsidRDefault="007F17C1" w:rsidP="007F17C1">
      <w:pPr>
        <w:pStyle w:val="aa"/>
        <w:numPr>
          <w:ilvl w:val="0"/>
          <w:numId w:val="1"/>
        </w:numPr>
        <w:jc w:val="both"/>
        <w:rPr>
          <w:rFonts w:cs="Times New Roman"/>
          <w:b/>
          <w:bCs/>
          <w:i/>
          <w:iCs/>
          <w:sz w:val="24"/>
          <w:szCs w:val="24"/>
        </w:rPr>
      </w:pPr>
      <w:r w:rsidRPr="007F17C1">
        <w:rPr>
          <w:rFonts w:cs="Times New Roman"/>
          <w:b/>
          <w:bCs/>
          <w:sz w:val="24"/>
          <w:szCs w:val="24"/>
        </w:rPr>
        <w:t xml:space="preserve">На экране фотографии счастливого детства. </w:t>
      </w:r>
      <w:r w:rsidRPr="007F17C1">
        <w:rPr>
          <w:rFonts w:cs="Times New Roman"/>
          <w:i/>
          <w:iCs/>
          <w:sz w:val="24"/>
          <w:szCs w:val="24"/>
        </w:rPr>
        <w:t>(Фотографии из жизни  класса)</w:t>
      </w:r>
      <w:r w:rsidRPr="007F17C1">
        <w:rPr>
          <w:rFonts w:cs="Times New Roman"/>
          <w:i/>
          <w:iCs/>
          <w:sz w:val="24"/>
          <w:szCs w:val="24"/>
        </w:rPr>
        <w:tab/>
      </w:r>
    </w:p>
    <w:p w:rsidR="009333F8" w:rsidRPr="007F17C1" w:rsidRDefault="009333F8" w:rsidP="007F17C1">
      <w:pPr>
        <w:numPr>
          <w:ilvl w:val="0"/>
          <w:numId w:val="1"/>
        </w:numPr>
        <w:spacing w:before="26"/>
        <w:ind w:left="0"/>
        <w:jc w:val="both"/>
        <w:textAlignment w:val="top"/>
        <w:rPr>
          <w:rFonts w:eastAsia="Times New Roman" w:cs="Times New Roman"/>
          <w:color w:val="363636"/>
          <w:sz w:val="28"/>
          <w:szCs w:val="28"/>
          <w:lang w:eastAsia="ru-RU"/>
        </w:rPr>
      </w:pPr>
    </w:p>
    <w:p w:rsidR="00ED3E91" w:rsidRPr="007F17C1" w:rsidRDefault="00ED3E91" w:rsidP="007F17C1">
      <w:pPr>
        <w:jc w:val="both"/>
        <w:rPr>
          <w:rFonts w:cs="Times New Roman"/>
          <w:sz w:val="28"/>
          <w:szCs w:val="28"/>
        </w:rPr>
      </w:pPr>
    </w:p>
    <w:sectPr w:rsidR="00ED3E91" w:rsidRPr="007F17C1" w:rsidSect="007F17C1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7579"/>
    <w:multiLevelType w:val="hybridMultilevel"/>
    <w:tmpl w:val="20560F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68A9604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18B4309"/>
    <w:multiLevelType w:val="multilevel"/>
    <w:tmpl w:val="2426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9333F8"/>
    <w:rsid w:val="00050B2D"/>
    <w:rsid w:val="00277BE6"/>
    <w:rsid w:val="00282333"/>
    <w:rsid w:val="005F3539"/>
    <w:rsid w:val="007F17C1"/>
    <w:rsid w:val="00842C95"/>
    <w:rsid w:val="008463B3"/>
    <w:rsid w:val="009333F8"/>
    <w:rsid w:val="009C47FC"/>
    <w:rsid w:val="00DC74F0"/>
    <w:rsid w:val="00E05C51"/>
    <w:rsid w:val="00EA798C"/>
    <w:rsid w:val="00ED339F"/>
    <w:rsid w:val="00ED3E91"/>
    <w:rsid w:val="00FF2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51"/>
    <w:rPr>
      <w:rFonts w:cs="Arial Unicode MS"/>
    </w:rPr>
  </w:style>
  <w:style w:type="paragraph" w:styleId="1">
    <w:name w:val="heading 1"/>
    <w:basedOn w:val="a"/>
    <w:next w:val="a0"/>
    <w:link w:val="10"/>
    <w:uiPriority w:val="9"/>
    <w:qFormat/>
    <w:rsid w:val="009C47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333F8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333F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C4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0">
    <w:name w:val="Body Text"/>
    <w:basedOn w:val="a"/>
    <w:link w:val="a4"/>
    <w:uiPriority w:val="99"/>
    <w:semiHidden/>
    <w:unhideWhenUsed/>
    <w:rsid w:val="009C47FC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1"/>
    <w:link w:val="a0"/>
    <w:uiPriority w:val="99"/>
    <w:semiHidden/>
    <w:rsid w:val="009C47FC"/>
    <w:rPr>
      <w:rFonts w:eastAsia="Arial Unicode MS" w:cs="Mangal"/>
      <w:kern w:val="1"/>
      <w:sz w:val="24"/>
      <w:szCs w:val="21"/>
      <w:lang w:eastAsia="zh-CN" w:bidi="hi-IN"/>
    </w:rPr>
  </w:style>
  <w:style w:type="paragraph" w:styleId="a5">
    <w:name w:val="caption"/>
    <w:basedOn w:val="a"/>
    <w:uiPriority w:val="35"/>
    <w:semiHidden/>
    <w:unhideWhenUsed/>
    <w:qFormat/>
    <w:rsid w:val="009C47FC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1"/>
    <w:link w:val="2"/>
    <w:uiPriority w:val="9"/>
    <w:rsid w:val="009333F8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9333F8"/>
    <w:rPr>
      <w:rFonts w:eastAsia="Times New Roman"/>
      <w:b/>
      <w:bCs/>
      <w:sz w:val="27"/>
      <w:szCs w:val="27"/>
      <w:lang w:eastAsia="ru-RU"/>
    </w:rPr>
  </w:style>
  <w:style w:type="character" w:styleId="a6">
    <w:name w:val="Hyperlink"/>
    <w:basedOn w:val="a1"/>
    <w:uiPriority w:val="99"/>
    <w:semiHidden/>
    <w:unhideWhenUsed/>
    <w:rsid w:val="009333F8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9333F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figurename">
    <w:name w:val="figure__name"/>
    <w:basedOn w:val="a1"/>
    <w:rsid w:val="009333F8"/>
  </w:style>
  <w:style w:type="paragraph" w:styleId="a8">
    <w:name w:val="Balloon Text"/>
    <w:basedOn w:val="a"/>
    <w:link w:val="a9"/>
    <w:uiPriority w:val="99"/>
    <w:semiHidden/>
    <w:unhideWhenUsed/>
    <w:rsid w:val="009333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9333F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F17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FFFFFF"/>
                <w:right w:val="none" w:sz="0" w:space="0" w:color="auto"/>
              </w:divBdr>
            </w:div>
            <w:div w:id="9426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7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89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7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4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92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27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86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05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64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9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13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8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79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4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5037189">
                  <w:marLeft w:val="0"/>
                  <w:marRight w:val="0"/>
                  <w:marTop w:val="249"/>
                  <w:marBottom w:val="0"/>
                  <w:divBdr>
                    <w:top w:val="single" w:sz="4" w:space="10" w:color="D9D9D9"/>
                    <w:left w:val="single" w:sz="4" w:space="10" w:color="D9D9D9"/>
                    <w:bottom w:val="single" w:sz="4" w:space="10" w:color="D9D9D9"/>
                    <w:right w:val="single" w:sz="4" w:space="10" w:color="D9D9D9"/>
                  </w:divBdr>
                  <w:divsChild>
                    <w:div w:id="8920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76393">
                  <w:marLeft w:val="0"/>
                  <w:marRight w:val="0"/>
                  <w:marTop w:val="24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7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2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74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kubnews.ru/upload/iblock/588/588a3009a93ff1832709625d1d9471d7.jpg" TargetMode="External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kubnews.ru/upload/iblock/739/73972b34b98c68c9abff875cb3de1e3f.jpg" TargetMode="External"/><Relationship Id="rId7" Type="http://schemas.openxmlformats.org/officeDocument/2006/relationships/hyperlink" Target="https://kubnews.ru/upload/iblock/51c/51c511d6fb3e7cc42b4db8653031b1c3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kubnews.ru/upload/iblock/a0a/a0ae592ab3c876ff9850b4eb10bf69a0.jpg" TargetMode="External"/><Relationship Id="rId25" Type="http://schemas.openxmlformats.org/officeDocument/2006/relationships/hyperlink" Target="https://news.google.com/publications/CAAqJAgKIh5DQklTRUFnTWFnd0tDbXQxWW01bGQzTXVjblVvQUFQAQ?hl=ru&amp;gl=RU&amp;ceid=RU%3Aru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kubnews.ru/upload/iblock/b7c/b7c140c7770c2f114a619d3599976b67.jpg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s://kubnews.ru/upload/iblock/f67/f67b0d6d8b742296c6638f86be5dec5c.jpg" TargetMode="External"/><Relationship Id="rId15" Type="http://schemas.openxmlformats.org/officeDocument/2006/relationships/hyperlink" Target="https://kubnews.ru/upload/iblock/188/188b7c252f2046301e83cf0f5901af33.jpg" TargetMode="External"/><Relationship Id="rId23" Type="http://schemas.openxmlformats.org/officeDocument/2006/relationships/hyperlink" Target="https://kubnews.ru/upload/iblock/baf/baf6c1e2c21d37111f18e5e5cd9ef2ca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kubnews.ru/upload/iblock/63d/63dd521d8d7eb93f4750a3f1aa575d2f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bnews.ru/upload/iblock/ec8/ec8d74af6b6c4f1efe9c20c67a6b323b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1257</Words>
  <Characters>7168</Characters>
  <Application>Microsoft Office Word</Application>
  <DocSecurity>0</DocSecurity>
  <Lines>59</Lines>
  <Paragraphs>16</Paragraphs>
  <ScaleCrop>false</ScaleCrop>
  <Company>Microsoft</Company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Microsoft</cp:lastModifiedBy>
  <cp:revision>8</cp:revision>
  <dcterms:created xsi:type="dcterms:W3CDTF">2021-01-21T12:44:00Z</dcterms:created>
  <dcterms:modified xsi:type="dcterms:W3CDTF">2022-01-25T16:23:00Z</dcterms:modified>
</cp:coreProperties>
</file>