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74171252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sdtEndPr>
      <w:sdtContent>
        <w:p w:rsidR="00DA3391" w:rsidRDefault="00DA3391">
          <w:r>
            <w:rPr>
              <w:noProof/>
            </w:rPr>
            <w:pict>
              <v:group id="Группа 453" o:spid="_x0000_s1027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">
                <v:rect id="Прямоугольник 459" o:spid="_x0000_s1028" alt="Light vertical" style="position:absolute;width:1385;height:100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aJ8QA&#10;AADcAAAADwAAAGRycy9kb3ducmV2LnhtbESPQWsCMRSE70L/Q3iF3jSrVNGtUVqh1ZtoK/b42Dx3&#10;F5OXNYm6/nsjFHocZuYbZjpvrREX8qF2rKDfy0AQF07XXCr4+f7sjkGEiKzROCYFNwownz11pphr&#10;d+UNXbaxFAnCIUcFVYxNLmUoKrIYeq4hTt7BeYsxSV9K7fGa4NbIQZaNpMWa00KFDS0qKo7bs1XQ&#10;LD78ZBzN+WRG6/Xvxu37u6+lUi/P7fsbiEht/A//tVdawetwAo8z6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mifEAAAA3AAAAA8AAAAAAAAAAAAAAAAAmAIAAGRycy9k&#10;b3ducmV2LnhtbFBLBQYAAAAABAAEAPUAAACJAwAAAAA=&#10;" fillcolor="#fabf8f [1945]" stroked="f" strokecolor="white" strokeweight="1pt">
                  <v:fill r:id="rId6" o:title="" opacity="52428f" color2="white [3212]" o:opacity2="52428f" type="pattern"/>
                  <v:shadow color="#d8d8d8" offset="3pt,3pt"/>
                </v:rect>
                <v:rect id="Прямоугольник 460" o:spid="_x0000_s1029" style="position:absolute;left:1246;width:29718;height:100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ktRcIA&#10;AADcAAAADwAAAGRycy9kb3ducmV2LnhtbERP3WrCMBS+H/gO4QjezdQxSumMMh0bKkWw+gDH5qwt&#10;a05KktX69uZisMuP73+5Hk0nBnK+taxgMU9AEFdWt1wruJw/nzMQPiBr7CyTgjt5WK8mT0vMtb3x&#10;iYYy1CKGsM9RQRNCn0vpq4YM+rntiSP3bZ3BEKGrpXZ4i+Gmky9JkkqDLceGBnvaNlT9lL9GwTEr&#10;rqX+wuNhfxnqzcciu1aFV2o2Hd/fQAQaw7/4z73TCl7TOD+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OS1FwgAAANwAAAAPAAAAAAAAAAAAAAAAAJgCAABkcnMvZG93&#10;bnJldi54bWxQSwUGAAAAAAQABAD1AAAAhwMAAAAA&#10;" fillcolor="#fabf8f [1945]" stroked="f" strokecolor="#d8d8d8"/>
                <v:rect id="Прямоугольник 461" o:spid="_x0000_s1030" style="position:absolute;left:138;width:30998;height:2377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4tkcUA&#10;AADcAAAADwAAAGRycy9kb3ducmV2LnhtbESP3WoCMRSE7wXfIRyhd5pVWmm3ZkUUwRaKaO39YXPc&#10;HzcncRPX7ds3hUIvh5n5hlkse9OIjlpfWVYwnSQgiHOrKy4UnD6342cQPiBrbCyTgm/ysMyGgwWm&#10;2t75QN0xFCJC2KeooAzBpVL6vCSDfmIdcfTOtjUYomwLqVu8R7hp5CxJ5tJgxXGhREfrkvLL8WYU&#10;yI/OfW3rl+R0cJv9m3uvr0+4Ueph1K9eQQTqw3/4r73TCh7nU/g9E4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i2RxQAAANwAAAAPAAAAAAAAAAAAAAAAAJgCAABkcnMv&#10;ZG93bnJldi54bWxQSwUGAAAAAAQABAD1AAAAigMAAAAA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sdt>
                        <w:sdtPr>
                          <w:rPr>
                            <w:color w:val="FFFFFF" w:themeColor="background1"/>
                            <w:sz w:val="96"/>
                            <w:szCs w:val="96"/>
                          </w:rPr>
                          <w:alias w:val="Год"/>
                          <w:id w:val="1012341074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21-01-01T00:00:00Z"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DA3391" w:rsidRDefault="00DA3391">
                            <w:pPr>
                              <w:pStyle w:val="a5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v:rect id="Прямоугольник 9" o:spid="_x0000_s1031" style="position:absolute;top:67610;width:30895;height:2833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5sUA&#10;AADcAAAADwAAAGRycy9kb3ducmV2LnhtbESPQWvCQBSE70L/w/IK3nRTsVJjVikVwQpF1Hh/ZF+T&#10;2OzbbXaN8d93C4Ueh5n5hslWvWlER62vLSt4GicgiAuray4V5KfN6AWED8gaG8uk4E4eVsuHQYap&#10;tjc+UHcMpYgQ9ikqqEJwqZS+qMigH1tHHL1P2xoMUbal1C3eItw0cpIkM2mw5rhQoaO3ioqv49Uo&#10;kB+dO28u8yQ/uPX+3e0u38+4Vmr42L8uQATqw3/4r73VCqaz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LPmxQAAANwAAAAPAAAAAAAAAAAAAAAAAJgCAABkcnMv&#10;ZG93bnJldi54bWxQSwUGAAAAAAQABAD1AAAAigMAAAAA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sdt>
                        <w:sdtPr>
                          <w:rPr>
                            <w:color w:val="FFFFFF" w:themeColor="background1"/>
                          </w:rPr>
                          <w:alias w:val="Автор"/>
                          <w:id w:val="1380359617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DA3391" w:rsidRDefault="00DA3391">
                            <w:pPr>
                              <w:pStyle w:val="a5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Консультация для педагогов МО «Школа молодого педагога»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Организация"/>
                          <w:id w:val="1760174317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DA3391" w:rsidRDefault="00DA3391">
                            <w:pPr>
                              <w:pStyle w:val="a5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Шешукова Е. Б.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Дата"/>
                          <w:id w:val="1724480474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21-01-01T00:00:00Z">
                            <w:dateFormat w:val="d.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DA3391" w:rsidRDefault="00DA3391">
                            <w:pPr>
                              <w:pStyle w:val="a5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  <w:r>
            <w:rPr>
              <w:noProof/>
            </w:rPr>
            <w:pict>
              <v:rect id="Прямоугольник 16" o:spid="_x0000_s1026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" o:allowincell="f" fillcolor="black [3213]" strokecolor="black [3213]" strokeweight="1.5pt">
                <v:textbox style="mso-fit-shape-to-text:t" inset="14.4pt,,14.4pt">
                  <w:txbxContent>
                    <w:sdt>
                      <w:sdtPr>
                        <w:rPr>
                          <w:color w:val="FFFFFF" w:themeColor="background1"/>
                          <w:sz w:val="72"/>
                          <w:szCs w:val="72"/>
                        </w:rPr>
                        <w:alias w:val="Название"/>
                        <w:id w:val="-170486495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DA3391" w:rsidRDefault="00DA3391">
                          <w:pPr>
                            <w:pStyle w:val="a5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«Лепбук»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</w:p>
        <w:p w:rsidR="00DA3391" w:rsidRDefault="00DA3391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1076325</wp:posOffset>
                </wp:positionH>
                <wp:positionV relativeFrom="page">
                  <wp:posOffset>3352800</wp:posOffset>
                </wp:positionV>
                <wp:extent cx="3641090" cy="2730818"/>
                <wp:effectExtent l="0" t="0" r="0" b="0"/>
                <wp:wrapNone/>
                <wp:docPr id="46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1090" cy="2730818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  <w:br w:type="page"/>
          </w:r>
        </w:p>
      </w:sdtContent>
    </w:sdt>
    <w:p w:rsidR="00C46F99" w:rsidRDefault="00C46F99" w:rsidP="00C46F9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Лепбук</w:t>
      </w:r>
    </w:p>
    <w:p w:rsidR="00C46F99" w:rsidRDefault="00C46F99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формирования познавательной активности детей дошкольного возраста очень актуальна в наше время. Исследования свидетельствуют о значительном снижении познавательной активности детей. У детей недостаточно сформирована потребность в самостоятельном познании окружающей действительности. Делая упор на сознательную поисковую активность и продуктивное мышление ребенка, целенаправленно устремляя их на достижение определенных познавательных задач, можно добиться ожидаемых положительных результатов в любом виде деятельности.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Развивающаяся педагогика, основанная на требованиях федерального государственного образовательного стандарта к дошкольному образованию, существенно изменила подход к организации образовательной деятельности в дошкольной образовательной организации. Сегодня государством поставлена задача – подготовить совершенно новое поколение: активное, любознательное.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перед нами педагогами стоит задача поиска новых нестандартных форм взаимодействия с воспитанниками. На смену традиционному образованию приходит продуктивное обучение, которое направлено на развитие творческих способностей, формирование у дошкольников интереса к созидательной деятельности.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перспективных методов, способствующих решению данной проблемы, является лэпбук. Лэпбук – это универсальное пособие, которое может быть итогом проектной и самостоятельной деятельности детей, тематической недели, предусмотренной основной образовательной программой дошкольной образовательной организации. Может быть использован при реализации любой из образовательных областей, обеспечивая их интеграцию.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нужен лэпбук?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помогает по своему желанию организовать информацию по изучаемой теме и лучше понять и запомнить материал.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отличный способ для повторения пройденного. В любое удобное время ребенок просто открывает лэпбук и с радостью повторяет пройденное, рассматривая сделанную своими же руками книжку.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учится самостоятельно собирать и организовывать информацию.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лэпбука является одним из видов совместной деятельности взрослого и детей. Может быть еще и формой представления итогов проекта или тематической недели.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Лэпбук может быть содержательным элементом развивающей предметно-пространственной среды группы.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Объединяя обучение и воспитание в целостный образовательный процесс, лэпбук дает возможность педагогу построить деятельность на основе индивидуальных особенностей каждого ребенка, создать условия, при которых сам ребенок становится активным в выборе содержания своего </w:t>
      </w: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образования. В научной литературе лэпбук не выделяют как одно из основных средств обучения, поэтому есть необходимость в его разработке.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познавательной активности и интеллекта детей в процессе создания «лэпбука», путем внедрения инновационных педагогических технологий в образовательный процесс ДОУ.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уровня интеллектуального развития, формирование у детей познавательных интересов.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Сенсорное развитие детей.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целостной картины мира и расширение кругозора детей.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Обогащение и активизация словаря детей.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 Лэпбук. Интерактивная папка.</w:t>
      </w:r>
    </w:p>
    <w:p w:rsidR="006E020C" w:rsidRPr="00C46F99" w:rsidRDefault="006E020C" w:rsidP="00C46F99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лэпбук?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 (lapbook) –в дословном переводе с английского значит «наколенная книга» (lap –колени, book- книга). Это такая небольшая самодельная папка, которую ребёнок может удобно разложить у себя на коленях и за один раз просмотреть всё её содержимое. Но, несмотря на кажущуюся простоту, в ней содержатся все необходимые материалы по теме. Его можно использовать как в детском саду, так и дома. Лэпбук интересен и полезен тем, что его делают совместно взрослые и дети.</w:t>
      </w: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 – сравнительно новое средство обучения. Впервые создавать лэпбуки начали американцы. Лэпбук - это книжка-раскладушка с кармашками, дверками, окошками, вкладками, мини-книжками, книжками-гармошками, конвертами разных форм, в которую помещены материалы на одну тему, которые ребенок может доставать, перекладывать, складывать по своему желанию. Это отличный способ закрепить определенную тему с дошкольниками и малышами, осмыслить содержание книги, провести исследовательскую работу, в процессе которой ребенок участвует в поиске, анализе и сортировке информации. «Лэпбук» - это не просто поделка, это наглядно-практический метод обучения.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заполнить эту папку, детям нужно будет выполнить определенные задания, провести наблюдения, изучить представленный материал.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  обычно выглядит как интерактивная книжка, информация в которой представлена в виде открывающихся окошек, вынимающихся и разворачивающихся листочков и прочих забавных деталей. Они, с одной стороны, призваны привлечь интерес ребенка к самой папке, а с другой стороны, это прекрасный способ подать всю имеющуюся информацию в компактной форме.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 – разновидность метода проектов. Создание лэпбука содержит все этапы проекта:</w:t>
      </w:r>
    </w:p>
    <w:p w:rsidR="006E020C" w:rsidRPr="00C46F99" w:rsidRDefault="006E020C" w:rsidP="00C46F9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Целеполагание - выбор темы;</w:t>
      </w:r>
    </w:p>
    <w:p w:rsidR="006E020C" w:rsidRPr="00C46F99" w:rsidRDefault="006E020C" w:rsidP="00C46F9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лэпбука - составление плана;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Выполнение - практическая часть;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Подведение итогов.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 – средство для реализации деятельностного метода обучения. При создании лэпбука дети не получают знания в готовом виде, а добывают их сами в процессе собственной познавательно - исследовательской деятельности.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 - эффективное средство для привлечения родителей к сотрудничеству. Родители обеспечивают поддержку: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организационную (экскурсии, походы)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техническую (фото, видео)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информационную (сбор информации для лэпбука)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мотивационную (поддерживание интереса, уверенности в успехе)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 развивает творческие способности и коммуникативные навыки. И это просто интересно. Дошкольникам нужны эмоциональные, яркие и увлекательные занятия.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20C" w:rsidRPr="00C46F99" w:rsidRDefault="006E020C" w:rsidP="00C46F9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20C" w:rsidRPr="00C46F99" w:rsidRDefault="006E020C" w:rsidP="00C46F99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Разновидности тематических папок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назначения: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учебные;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поздравительные,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праздничные;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автобиографические (папка-отчет о каком-то важном событии в жизни ребенка: путешествии, походе в цирк, каникулярном досуге и т.д.)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формы: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стандартная книжка с двумя разворотами;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папка с 3-5 разворотами;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книжка-гармошка;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фигурная папка.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Как сделать лэпбук?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 – новейший способ организации учебной деятельности с дошкольниками. Это игра, творчество, познание и исследование нового, повторение и закрепление изученного, систематизация знаний и просто интресный вид совместной деятельности воспитателя и детей.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лэпбука вам понадобятся: картонная папка-основа, бумага, главное, чтобы по размеру лэпбук умещался на коленях воспитанника или на столе. Дополнительно используется цветная бумага, обычные и фигурные ножницы, клей-карандаш, степлер, скотч, декоративные элементы по необходимости (пуговицы, пайетки, скрепки, наклейки, вырезанные из журналов тематические картинки и т.д.)</w:t>
      </w:r>
      <w:hyperlink r:id="rId8" w:history="1">
        <w:r w:rsidRPr="00C46F99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.</w:t>
        </w:r>
      </w:hyperlink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проходит в несколько этапов: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этап – выбор темы 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для папки может быть совершенно любой, как и ее сложность. Например, можно сделать общий лэпбук на тему: «Времена года», «Насекомые», «Космос» и т. д. Когда определились с темой можно переходить к плану.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этап – план 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 - это не просто книжка с картинками. Это учебное пособие. Поэтому необходимо продумать, что он должен включать в себя, какие задания будут уместны, чтобы полностью раскрыть тему. А для этого нужен план того, что вы хотите в этой папке рассказать. Чтобы составить план, будем использовать модель трёх вопросов.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Задаем ребенку вопросы: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знаешь о…?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хотел бы узнать?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сделать, чтобы узнать?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проходит изучение источников информации, осуществляется ее отбор и проведение исследований.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он занимает значительный отрезок времени, в зависимости от темы.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этап – макет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этап самый увлекательный. Теперь надо придумать, как в лэпбуке будет представлен каждый из пунктов плана. Нет границ для фантазии: формы представления могут быть любые, начиная от самой простой - текста, до игр и заданий. И все это размещается на разных элементах: в кармашках, блокнотиках, мини-книжках, книжках-гармошках, вращающихся кругах, конвертиках разных форм, карточках, разворачивающихся страничках и т.д. и т.п. Самый кропотливый этап – практическая работа. В соответствии с макетом делается шаблон папки в натуральную величину. Вырезаем детали, приклеиваем все на свои места. А после этого начинаем занятия с ребенком.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этап – подведение итогов</w:t>
      </w:r>
    </w:p>
    <w:p w:rsid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Созданный лэпбук решает ряд задач современного образования, давая детям не только знания по теме, но и обучая их всесторонне смотреть на проблему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</w:t>
      </w: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Лэпбук, как средство развития детей дошкольного возраста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Лэпбук - новая форма организации образовательной деятельности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Специфика дошкольного возраста такова, что достижения детей дошкольного возраста определяются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особенность организации образовательной деятельности в ДОУ на современном этапе - это уход от учебной деятельности (занятий), повышение статуса игры, как основного вида деятельности детей дошкольного возраста; включение в процесс эффективных форм работы с детьми: ИКТ, проектной деятельности, игровых, проблемно - обучающих ситуаций в рамках интеграции образовательных областей.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поиске новых форм организации образовательной деятельности находится сейчас каждый педагог детского сада. Результатом такого поиска может стать тематическая папка или лэпбук.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лэпбуком отвечает основным тезисам организации партнерской деятельности взрослого с детьми, на которые указывает Н. А. Короткова: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включенность воспитателя в деятельность наравне с детьми;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добровольное присоединение дошкольников к деятельности (без психического и дисциплинарного принуждения);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свободное общение и перемещение детей во время деятельности (при соответствии организации рабочего пространства);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открытый временной конец деятельности (каждый работает в своем темпе).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 отвечает всем требованиям ФГОС ДО к предметно-развивающей среде.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 :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информативен;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полифункционален: способствует развитию творчества, воображения;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вариативен (есть несколько вариантов использования каждой его части);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трансформируем (дает возможность менять пространство в зависимости от образовательной ситуации);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пригоден к использованию одновременно группой детей (в том числе с участием взрослого как играющего партнера);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обладает дидактическими свойствами. Несет в себе способы ознакомления с окружающим миром 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является средством художественно-эстетического развития ребенка, приобщает его к миру искусства;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его структура и содержание доступна детям дошкольного возраста;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игровую, познавательную, исследовательскую и творческую активность всех воспитанников;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лэпбук соответствует самому главному требованию – это безопасность.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Какое значение имеет лэпбук для педагога? Он способствует организации материала по изучаемой теме в рамках комплексно-тематического планирования; способствует оформлению результатов совместной проектной деятельности; способствует организации индивидуальной и самостоятельной работы с детьми.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 лэпбук это - помощник в понимании и запоминании информации по изучаемой теме. В любое удобное время ребенок просто открывает лэпбук и с радостью повторяет пройденное, рассматривая сделанную своими же руками книжку. Лэпбук хорошо подойдет для занятий в группах, где одновременно обучаются дети разных возрастов. Можно выбрать задания под силу каждому (для малышей – кармашки с карточками или фигурками животных, например, а старшим детям – задания, подразумевающие умение писать и т.д.) и сделать такую коллективную книжку. Создание  лэпбука является одним из видов совместной деятельности взрослого и детей. А может быть еще и формой представления итогов проекта или тематической недели. 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примере создания лэпбука в своей практике я убедилась, что данный вид совместной деятельности способствует созданию эмоционального комфорта в коммуникативном общении педагогов, родителей и детей.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Лэпбук - как средство развития познавательных способностей детей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формирования познавательной активности детей дошкольного возраста очень актуальна в наше время. У детей недостаточно сформирована потребность в самостоятельном познании окружающей действительности. Использование лэпбука направлено на формирование познавательных интересов и познавательных действий ребёнка в различных видах деятельности.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 - это собирательный образ плаката, книги и раздаточного материла, который направлен на развитие познавательных способностей в рамках заданной темы, расширяя не только кругозор, но и формируя навыки и умения. При создании лэпбука дети не получают знания в готовом виде, а добывают их сами в процессе собственной познавательно</w:t>
      </w:r>
      <w:r w:rsidRPr="00C4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 деятельности.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данной технологии у детей развиваются универсальные умения, такие как: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планировать предстоящую деятельность;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договариваться со сверстниками;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распределять обязанности;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искать нужную информацию, обобщать её, систематизировать;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давать объяснения на возникающие вопросы;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собственные решения, опираясь на свои знания и умения;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используя устную речь, выражать свои мысли и желания.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Данная форма работы помогает создать условия для поддержки детской инициативы и творчества в группе, создает условия для развития личности, мотивации и способностей ребенка.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детско-взрослом взаимодействии, как совместно с педагогами, так и семейные проекты, развивают более доверительные отношения при работе с семьей, повышают родительскую </w:t>
      </w:r>
      <w:r w:rsidRPr="00C46F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(профессиональную)</w:t>
      </w: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компетентность и дают возможность не только узнать интересы и потенциал дошкольника, но и развить их.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лэпбука представляет собой важную сферу познавательной деятельности детей, которая не компенсируется развитием других форм активности дошкольников. Лэпбук обладает целым рядом характеристик, которые оказывают положительное влияние на развитие ребенка– дошкольника.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в ходе работы по методу лэпбука расширяются знания детей об окружающем мире.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происходит развитие общих способностей воспитанников -познавательных, коммуникативных и регуляторных. При реализации лэпбуков происходит влияние и на содержание игровой деятельности – игры становятся более разнообразными, а у детей развиваются коммуникативные связи, совместные игровые интересы.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использование данной образовательной технологии приводит к отчетливым позитивным изменениям в познавательном развитии детей, к личностному росту дошкольников. У воспитанников речь становится богаче, пополняется словарный запас.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использовании данного метода происходит формирование 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</w:t>
      </w:r>
    </w:p>
    <w:p w:rsidR="006E020C" w:rsidRPr="00C46F99" w:rsidRDefault="006E020C" w:rsidP="00C46F9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20C" w:rsidRPr="006E020C" w:rsidRDefault="006E020C" w:rsidP="006E020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6E020C" w:rsidRPr="006E020C" w:rsidSect="00DA3391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611D5"/>
    <w:multiLevelType w:val="multilevel"/>
    <w:tmpl w:val="9C22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CD09FE"/>
    <w:multiLevelType w:val="multilevel"/>
    <w:tmpl w:val="0D5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12679"/>
    <w:multiLevelType w:val="multilevel"/>
    <w:tmpl w:val="33FE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E020C"/>
    <w:rsid w:val="002A10A0"/>
    <w:rsid w:val="00626271"/>
    <w:rsid w:val="006E020C"/>
    <w:rsid w:val="00727675"/>
    <w:rsid w:val="008426A5"/>
    <w:rsid w:val="00C46F99"/>
    <w:rsid w:val="00DA3391"/>
    <w:rsid w:val="00E1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B4CE2C35-7710-4C4F-9A48-C65775F2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020C"/>
    <w:rPr>
      <w:color w:val="0000FF"/>
      <w:u w:val="single"/>
    </w:rPr>
  </w:style>
  <w:style w:type="paragraph" w:styleId="a5">
    <w:name w:val="No Spacing"/>
    <w:link w:val="a6"/>
    <w:uiPriority w:val="1"/>
    <w:qFormat/>
    <w:rsid w:val="00DA3391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A339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active-mama.com%2Flepbuk-kak-novejshij-sposob-sistematizacii-znanij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2251</Words>
  <Characters>12837</Characters>
  <Application>Microsoft Office Word</Application>
  <DocSecurity>0</DocSecurity>
  <Lines>106</Lines>
  <Paragraphs>30</Paragraphs>
  <ScaleCrop>false</ScaleCrop>
  <Company>Шешукова Е. Б.</Company>
  <LinksUpToDate>false</LinksUpToDate>
  <CharactersWithSpaces>15058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«Лепбук»</dc:title>
  <dc:subject/>
  <dc:creator>Консультация для педагогов МО «Школа молодого педагога»</dc:creator>
  <cp:keywords/>
  <dc:description/>
  <cp:lastModifiedBy>Admin</cp:lastModifiedBy>
  <cp:revision>4</cp:revision>
  <dcterms:created xsi:type="dcterms:W3CDTF">2020-08-09T07:39:00Z</dcterms:created>
  <dcterms:modified xsi:type="dcterms:W3CDTF">2021-07-29T18:06:00Z</dcterms:modified>
</cp:coreProperties>
</file>