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BB" w:rsidRPr="00484A4E" w:rsidRDefault="00223DBB" w:rsidP="00223DBB">
      <w:pPr>
        <w:shd w:val="clear" w:color="auto" w:fill="FFFFFF"/>
        <w:spacing w:after="0" w:line="594" w:lineRule="atLeast"/>
        <w:jc w:val="center"/>
        <w:outlineLvl w:val="1"/>
        <w:rPr>
          <w:rFonts w:ascii="Georgia" w:eastAsia="Times New Roman" w:hAnsi="Georgia" w:cs="Helvetica"/>
          <w:caps/>
          <w:color w:val="FF0000"/>
          <w:sz w:val="28"/>
          <w:szCs w:val="28"/>
          <w:lang w:eastAsia="ru-RU"/>
        </w:rPr>
      </w:pPr>
      <w:r w:rsidRPr="00484A4E">
        <w:rPr>
          <w:rFonts w:ascii="Georgia" w:eastAsia="Times New Roman" w:hAnsi="Georgia" w:cs="Helvetica"/>
          <w:caps/>
          <w:color w:val="FF0000"/>
          <w:sz w:val="28"/>
          <w:szCs w:val="28"/>
          <w:lang w:eastAsia="ru-RU"/>
        </w:rPr>
        <w:t>ОСНОВНЫЕ ЗАДАЧИ РАЗВИТИЯ В пятом КЛАССЕ</w:t>
      </w:r>
    </w:p>
    <w:p w:rsidR="00223DBB" w:rsidRPr="003E7332" w:rsidRDefault="00223DBB" w:rsidP="00223DBB">
      <w:pPr>
        <w:shd w:val="clear" w:color="auto" w:fill="FFFFFF"/>
        <w:spacing w:after="0" w:line="594" w:lineRule="atLeast"/>
        <w:jc w:val="center"/>
        <w:outlineLvl w:val="1"/>
        <w:rPr>
          <w:rFonts w:ascii="Georgia" w:eastAsia="Times New Roman" w:hAnsi="Georgia" w:cs="Helvetica"/>
          <w:caps/>
          <w:sz w:val="28"/>
          <w:szCs w:val="28"/>
          <w:lang w:eastAsia="ru-RU"/>
        </w:rPr>
      </w:pPr>
    </w:p>
    <w:p w:rsidR="00223DBB" w:rsidRPr="003E7332" w:rsidRDefault="00223DBB" w:rsidP="00223DBB">
      <w:pPr>
        <w:shd w:val="clear" w:color="auto" w:fill="FFFFFF"/>
        <w:spacing w:after="0" w:line="360" w:lineRule="auto"/>
        <w:ind w:firstLine="708"/>
        <w:textAlignment w:val="center"/>
        <w:rPr>
          <w:rFonts w:asciiTheme="majorHAnsi" w:eastAsia="Times New Roman" w:hAnsiTheme="majorHAnsi" w:cs="Helvetica"/>
          <w:bCs/>
          <w:sz w:val="24"/>
          <w:szCs w:val="24"/>
          <w:lang w:eastAsia="ru-RU"/>
        </w:rPr>
      </w:pPr>
      <w:r w:rsidRPr="003E7332">
        <w:rPr>
          <w:rFonts w:asciiTheme="majorHAnsi" w:eastAsia="Times New Roman" w:hAnsiTheme="majorHAnsi" w:cs="Helvetica"/>
          <w:bCs/>
          <w:sz w:val="24"/>
          <w:szCs w:val="24"/>
          <w:lang w:eastAsia="ru-RU"/>
        </w:rPr>
        <w:t xml:space="preserve">Пятый  класс (10-11 лет)- это конец детства, период непосредственно предшествующий подростковому возрасту. В это время дети в основном уравновешены, спокойны, они открыто и доверчиво относятся к взрослым, признают их авторитет, ждут от них помощи и поддержки. Переход детей </w:t>
      </w:r>
      <w:proofErr w:type="gramStart"/>
      <w:r w:rsidRPr="003E7332">
        <w:rPr>
          <w:rFonts w:asciiTheme="majorHAnsi" w:eastAsia="Times New Roman" w:hAnsiTheme="majorHAnsi" w:cs="Helvetica"/>
          <w:bCs/>
          <w:sz w:val="24"/>
          <w:szCs w:val="24"/>
          <w:lang w:eastAsia="ru-RU"/>
        </w:rPr>
        <w:t>из</w:t>
      </w:r>
      <w:proofErr w:type="gramEnd"/>
      <w:r w:rsidRPr="003E7332">
        <w:rPr>
          <w:rFonts w:asciiTheme="majorHAnsi" w:eastAsia="Times New Roman" w:hAnsiTheme="majorHAnsi" w:cs="Helvetica"/>
          <w:bCs/>
          <w:sz w:val="24"/>
          <w:szCs w:val="24"/>
          <w:lang w:eastAsia="ru-RU"/>
        </w:rPr>
        <w:t xml:space="preserve"> </w:t>
      </w:r>
      <w:proofErr w:type="gramStart"/>
      <w:r w:rsidRPr="003E7332">
        <w:rPr>
          <w:rFonts w:asciiTheme="majorHAnsi" w:eastAsia="Times New Roman" w:hAnsiTheme="majorHAnsi" w:cs="Helvetica"/>
          <w:bCs/>
          <w:sz w:val="24"/>
          <w:szCs w:val="24"/>
          <w:lang w:eastAsia="ru-RU"/>
        </w:rPr>
        <w:t>начальной</w:t>
      </w:r>
      <w:proofErr w:type="gramEnd"/>
      <w:r w:rsidRPr="003E7332">
        <w:rPr>
          <w:rFonts w:asciiTheme="majorHAnsi" w:eastAsia="Times New Roman" w:hAnsiTheme="majorHAnsi" w:cs="Helvetica"/>
          <w:bCs/>
          <w:sz w:val="24"/>
          <w:szCs w:val="24"/>
          <w:lang w:eastAsia="ru-RU"/>
        </w:rPr>
        <w:t xml:space="preserve"> в среднюю школу совпадает с началом младшего подросткового возраста: организм ребёнка интенсивно развивается, из-за этого может быть колебания настроения, слабость, упадок сил и т. п.</w:t>
      </w:r>
    </w:p>
    <w:p w:rsidR="00223DBB" w:rsidRPr="003E7332" w:rsidRDefault="00223DBB" w:rsidP="00223DBB">
      <w:pPr>
        <w:shd w:val="clear" w:color="auto" w:fill="FFFFFF"/>
        <w:spacing w:before="225" w:after="225" w:line="360" w:lineRule="auto"/>
        <w:ind w:firstLine="708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Переход на вторую ступень обучения всегда сопровождается снижением успеваемости и появлением проблем в обучении. Это происходит из-за трудностей социальной адаптации при переходе на предметное обучение. Трудности адаптации к </w:t>
      </w:r>
      <w:r w:rsidR="00484A4E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средней школе могут проявляться </w:t>
      </w:r>
      <w:proofErr w:type="gramStart"/>
      <w:r w:rsidR="00484A4E">
        <w:rPr>
          <w:rFonts w:asciiTheme="majorHAnsi" w:eastAsia="Times New Roman" w:hAnsiTheme="majorHAnsi" w:cs="Helvetica"/>
          <w:sz w:val="24"/>
          <w:szCs w:val="24"/>
          <w:lang w:eastAsia="ru-RU"/>
        </w:rPr>
        <w:t>в</w:t>
      </w:r>
      <w:proofErr w:type="gramEnd"/>
      <w:r w:rsidR="00484A4E">
        <w:rPr>
          <w:rFonts w:asciiTheme="majorHAnsi" w:eastAsia="Times New Roman" w:hAnsiTheme="majorHAnsi" w:cs="Helvetica"/>
          <w:sz w:val="24"/>
          <w:szCs w:val="24"/>
          <w:lang w:eastAsia="ru-RU"/>
        </w:rPr>
        <w:t>:</w:t>
      </w:r>
    </w:p>
    <w:p w:rsidR="00223DBB" w:rsidRPr="003E7332" w:rsidRDefault="00484A4E" w:rsidP="00223D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>
        <w:rPr>
          <w:rFonts w:asciiTheme="majorHAnsi" w:eastAsia="Times New Roman" w:hAnsiTheme="majorHAnsi" w:cs="Helvetica"/>
          <w:sz w:val="24"/>
          <w:szCs w:val="24"/>
          <w:lang w:eastAsia="ru-RU"/>
        </w:rPr>
        <w:t>нестабильности</w:t>
      </w:r>
      <w:r w:rsidR="00223DBB"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эмоциональной сферы (истерики, перепады настроения, капризы, нежелание идти в школу, упадок сил и т. п.).</w:t>
      </w:r>
    </w:p>
    <w:p w:rsidR="00223DBB" w:rsidRPr="003E7332" w:rsidRDefault="00484A4E" w:rsidP="00223D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>
        <w:rPr>
          <w:rFonts w:asciiTheme="majorHAnsi" w:eastAsia="Times New Roman" w:hAnsiTheme="majorHAnsi" w:cs="Helvetica"/>
          <w:sz w:val="24"/>
          <w:szCs w:val="24"/>
          <w:lang w:eastAsia="ru-RU"/>
        </w:rPr>
        <w:t>повышении</w:t>
      </w:r>
      <w:r w:rsidR="00223DBB"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тревожности, прежде всего школьной (тревога, страх, переживание негативных эмоций относительно школы).</w:t>
      </w:r>
    </w:p>
    <w:p w:rsidR="00223DBB" w:rsidRPr="003E7332" w:rsidRDefault="00484A4E" w:rsidP="00223D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>
        <w:rPr>
          <w:rFonts w:asciiTheme="majorHAnsi" w:eastAsia="Times New Roman" w:hAnsiTheme="majorHAnsi" w:cs="Helvetica"/>
          <w:sz w:val="24"/>
          <w:szCs w:val="24"/>
          <w:lang w:eastAsia="ru-RU"/>
        </w:rPr>
        <w:t>соматических</w:t>
      </w:r>
      <w:r w:rsidR="00223DBB"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расстройства</w:t>
      </w:r>
      <w:r>
        <w:rPr>
          <w:rFonts w:asciiTheme="majorHAnsi" w:eastAsia="Times New Roman" w:hAnsiTheme="majorHAnsi" w:cs="Helvetica"/>
          <w:sz w:val="24"/>
          <w:szCs w:val="24"/>
          <w:lang w:eastAsia="ru-RU"/>
        </w:rPr>
        <w:t>х</w:t>
      </w:r>
      <w:r w:rsidR="00223DBB"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(частые болезни).</w:t>
      </w:r>
    </w:p>
    <w:p w:rsidR="00223DBB" w:rsidRPr="003E7332" w:rsidRDefault="00484A4E" w:rsidP="00223D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>
        <w:rPr>
          <w:rFonts w:asciiTheme="majorHAnsi" w:eastAsia="Times New Roman" w:hAnsiTheme="majorHAnsi" w:cs="Helvetica"/>
          <w:sz w:val="24"/>
          <w:szCs w:val="24"/>
          <w:lang w:eastAsia="ru-RU"/>
        </w:rPr>
        <w:t>нарушении</w:t>
      </w:r>
      <w:r w:rsidR="00223DBB"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в сфере общения со сверстниками и учителями.</w:t>
      </w:r>
    </w:p>
    <w:p w:rsidR="00223DBB" w:rsidRPr="003E7332" w:rsidRDefault="00223DBB" w:rsidP="00223DBB">
      <w:pPr>
        <w:shd w:val="clear" w:color="auto" w:fill="FFFFFF"/>
        <w:spacing w:before="225" w:after="225" w:line="36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proofErr w:type="spellStart"/>
      <w:r w:rsidRPr="003E7332">
        <w:rPr>
          <w:rFonts w:asciiTheme="majorHAnsi" w:eastAsia="Times New Roman" w:hAnsiTheme="majorHAnsi" w:cs="Helvetica"/>
          <w:b/>
          <w:bCs/>
          <w:sz w:val="24"/>
          <w:szCs w:val="24"/>
          <w:lang w:eastAsia="ru-RU"/>
        </w:rPr>
        <w:t>Дезадаптация</w:t>
      </w:r>
      <w:proofErr w:type="spellEnd"/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 – это неприспособленность к школьным условиям, появление трудностей. Причинами </w:t>
      </w:r>
      <w:proofErr w:type="spellStart"/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>дезадаптации</w:t>
      </w:r>
      <w:proofErr w:type="spellEnd"/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может быть </w:t>
      </w:r>
      <w:proofErr w:type="spellStart"/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>несформированность</w:t>
      </w:r>
      <w:proofErr w:type="spellEnd"/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школьных навыков, тревожность, заниженная самооценка, высокое эмоциональное напряжение </w:t>
      </w:r>
      <w:r w:rsidR="00484A4E"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>в</w:t>
      </w:r>
      <w:r w:rsidR="00484A4E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</w:t>
      </w:r>
      <w:r w:rsidR="00484A4E"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>следстви</w:t>
      </w:r>
      <w:r w:rsidR="00484A4E">
        <w:rPr>
          <w:rFonts w:asciiTheme="majorHAnsi" w:eastAsia="Times New Roman" w:hAnsiTheme="majorHAnsi" w:cs="Helvetica"/>
          <w:sz w:val="24"/>
          <w:szCs w:val="24"/>
          <w:lang w:eastAsia="ru-RU"/>
        </w:rPr>
        <w:t>и</w:t>
      </w:r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неблагоприятной ситуации в семье, недостатки интеллектуальной (низкий уровень развития памяти, внимания, мышления и т. д.) и эмоционально-волевой (</w:t>
      </w:r>
      <w:proofErr w:type="spellStart"/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>саморегуляция</w:t>
      </w:r>
      <w:proofErr w:type="spellEnd"/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и самоконтроль) сферы.</w:t>
      </w:r>
    </w:p>
    <w:p w:rsidR="00223DBB" w:rsidRPr="00484A4E" w:rsidRDefault="00223DBB" w:rsidP="00223DBB">
      <w:pPr>
        <w:shd w:val="clear" w:color="auto" w:fill="FFFFFF"/>
        <w:spacing w:before="300" w:after="150" w:line="360" w:lineRule="auto"/>
        <w:jc w:val="center"/>
        <w:outlineLvl w:val="3"/>
        <w:rPr>
          <w:rFonts w:asciiTheme="majorHAnsi" w:eastAsia="Times New Roman" w:hAnsiTheme="majorHAnsi" w:cs="Helvetica"/>
          <w:caps/>
          <w:color w:val="FF0000"/>
          <w:sz w:val="24"/>
          <w:szCs w:val="24"/>
          <w:lang w:eastAsia="ru-RU"/>
        </w:rPr>
      </w:pPr>
      <w:r w:rsidRPr="00484A4E">
        <w:rPr>
          <w:rFonts w:asciiTheme="majorHAnsi" w:eastAsia="Times New Roman" w:hAnsiTheme="majorHAnsi" w:cs="Helvetica"/>
          <w:caps/>
          <w:color w:val="FF0000"/>
          <w:sz w:val="24"/>
          <w:szCs w:val="24"/>
          <w:lang w:eastAsia="ru-RU"/>
        </w:rPr>
        <w:t>ОСНОВНЫМИ ЗАДАЧАМИ РАЗВИТИЯ В пятом КЛАССЕ ЯВЛЯЕТСЯ:</w:t>
      </w:r>
    </w:p>
    <w:p w:rsidR="00223DBB" w:rsidRPr="003E7332" w:rsidRDefault="00223DBB" w:rsidP="00223DBB">
      <w:pPr>
        <w:shd w:val="clear" w:color="auto" w:fill="FFFFFF"/>
        <w:spacing w:before="225" w:after="225" w:line="36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>1. Овладение базовыми школьными знаниями и умениями:</w:t>
      </w:r>
    </w:p>
    <w:p w:rsidR="00223DBB" w:rsidRPr="003E7332" w:rsidRDefault="00223DBB" w:rsidP="00223D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>Обеспечить ребёнку соблюдение оптимального для этого возраста режима дня и удобное рабочее место.</w:t>
      </w:r>
    </w:p>
    <w:p w:rsidR="00223DBB" w:rsidRPr="003E7332" w:rsidRDefault="00223DBB" w:rsidP="00223D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lastRenderedPageBreak/>
        <w:t>Не отказывайте ребёнку в помощи при подготовке домашнего задания, при этом не делайте ничего вместо ребёнка, делайте вместе с ним, приучайте его к самостоятельности.</w:t>
      </w:r>
    </w:p>
    <w:p w:rsidR="00223DBB" w:rsidRPr="003E7332" w:rsidRDefault="00223DBB" w:rsidP="00223DBB">
      <w:pPr>
        <w:shd w:val="clear" w:color="auto" w:fill="FFFFFF"/>
        <w:spacing w:before="225" w:after="225" w:line="36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>2. Развитие учебной мотивации, формирование интересов:</w:t>
      </w:r>
    </w:p>
    <w:p w:rsidR="00223DBB" w:rsidRPr="003E7332" w:rsidRDefault="00223DBB" w:rsidP="00223D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>Организовать посещение секций, кружков.</w:t>
      </w:r>
    </w:p>
    <w:p w:rsidR="00223DBB" w:rsidRPr="003E7332" w:rsidRDefault="00223DBB" w:rsidP="00223DBB">
      <w:pPr>
        <w:shd w:val="clear" w:color="auto" w:fill="FFFFFF"/>
        <w:spacing w:before="225" w:after="225" w:line="36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>3. Развитие навыков сотрудничества со сверстниками, умение соревноваться с другими, правильно и разносторонне сравнивать свои результаты с успешностью других:</w:t>
      </w:r>
    </w:p>
    <w:p w:rsidR="00223DBB" w:rsidRPr="003E7332" w:rsidRDefault="00223DBB" w:rsidP="00223D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>Позаботьтесь о том, чтобы у вашего ребёнка были друзья, товарищи из класса, приглашайте их в свой дом.</w:t>
      </w:r>
    </w:p>
    <w:p w:rsidR="00223DBB" w:rsidRPr="003E7332" w:rsidRDefault="00223DBB" w:rsidP="00223D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>Радуйтесь достижениям своего ребёнка. Не позволяйте себе сравнивать его с другими детьми. Давайте оценку не самому ребёнку, а его поступкам.</w:t>
      </w:r>
    </w:p>
    <w:p w:rsidR="00223DBB" w:rsidRPr="003E7332" w:rsidRDefault="00223DBB" w:rsidP="00223D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>Не высказывайтесь негативно о школе, об учителях в присутствии ребёнка, даже если для этого есть повод.</w:t>
      </w:r>
    </w:p>
    <w:p w:rsidR="00223DBB" w:rsidRPr="003E7332" w:rsidRDefault="00223DBB" w:rsidP="00223DBB">
      <w:pPr>
        <w:shd w:val="clear" w:color="auto" w:fill="FFFFFF"/>
        <w:spacing w:before="225" w:after="225" w:line="36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>4. Формирование представлений о себе, как об умелом человеке с большими возможностями развития:</w:t>
      </w:r>
    </w:p>
    <w:p w:rsidR="00223DBB" w:rsidRPr="003E7332" w:rsidRDefault="00223DBB" w:rsidP="00223D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>Принятие ребёнка со всеми его достоинствами и недостатками.</w:t>
      </w:r>
    </w:p>
    <w:p w:rsidR="00223DBB" w:rsidRPr="003E7332" w:rsidRDefault="00223DBB" w:rsidP="00223D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>Чаще давать положительные оценки за реальные достижения и поступки ребёнка.</w:t>
      </w:r>
    </w:p>
    <w:p w:rsidR="00223DBB" w:rsidRPr="00484A4E" w:rsidRDefault="00223DBB" w:rsidP="00223DBB">
      <w:pPr>
        <w:shd w:val="clear" w:color="auto" w:fill="FFFFFF"/>
        <w:spacing w:before="300" w:after="150" w:line="360" w:lineRule="auto"/>
        <w:jc w:val="center"/>
        <w:outlineLvl w:val="3"/>
        <w:rPr>
          <w:rFonts w:asciiTheme="majorHAnsi" w:eastAsia="Times New Roman" w:hAnsiTheme="majorHAnsi" w:cs="Helvetica"/>
          <w:caps/>
          <w:color w:val="FF0000"/>
          <w:sz w:val="24"/>
          <w:szCs w:val="24"/>
          <w:lang w:eastAsia="ru-RU"/>
        </w:rPr>
      </w:pPr>
      <w:r w:rsidRPr="00484A4E">
        <w:rPr>
          <w:rFonts w:asciiTheme="majorHAnsi" w:eastAsia="Times New Roman" w:hAnsiTheme="majorHAnsi" w:cs="Helvetica"/>
          <w:caps/>
          <w:color w:val="FF0000"/>
          <w:sz w:val="24"/>
          <w:szCs w:val="24"/>
          <w:lang w:eastAsia="ru-RU"/>
        </w:rPr>
        <w:t>РЕКОМЕНДАЦИИ РОДИТЕЛЯМ ПЯТИКЛАССНИКОВ ПО СОДЕЙСТВИЮ ШКОЛЬНОЙ АДАПТАЦИИ ДЕТЕЙ</w:t>
      </w:r>
    </w:p>
    <w:p w:rsidR="00223DBB" w:rsidRPr="003E7332" w:rsidRDefault="00223DBB" w:rsidP="00223D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>Поддерживать доброжелательные и сплоченные отношения в семье.</w:t>
      </w:r>
    </w:p>
    <w:p w:rsidR="00223DBB" w:rsidRPr="003E7332" w:rsidRDefault="00223DBB" w:rsidP="00223D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>ГЛАВНОЕ – абсолютное принятие ребёнка со всеми его достоинствами и недостатками.</w:t>
      </w:r>
    </w:p>
    <w:p w:rsidR="00223DBB" w:rsidRPr="003E7332" w:rsidRDefault="00223DBB" w:rsidP="00223D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>Постарайтесь понять, с какими трудностями сталкивается ребёнок при переходе из начальной школы в осно</w:t>
      </w:r>
      <w:bookmarkStart w:id="0" w:name="_GoBack"/>
      <w:bookmarkEnd w:id="0"/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>вную. Не отказывайте ребёнку в помощи при подготовке домашнего задания, если он просит. При этом не делайте ничего вместо ребёнка, делайте вместе с ним, приучайте его к самостоятельности.</w:t>
      </w:r>
    </w:p>
    <w:p w:rsidR="00223DBB" w:rsidRPr="003E7332" w:rsidRDefault="00223DBB" w:rsidP="00223D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lastRenderedPageBreak/>
        <w:t>Помогите пятикласснику запомнить имена, отчества, фамилии классного руководителя и учителей предметников. Познакомьтесь лично с ним, установите контакт.</w:t>
      </w:r>
    </w:p>
    <w:p w:rsidR="00223DBB" w:rsidRPr="003E7332" w:rsidRDefault="00223DBB" w:rsidP="00223D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>Не высказывайтесь негативно о школе, об учителях в присутствии ребёнка, даже если вам кажется, что для этого есть повод.</w:t>
      </w:r>
    </w:p>
    <w:p w:rsidR="00223DBB" w:rsidRPr="003E7332" w:rsidRDefault="00223DBB" w:rsidP="00223D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>Обеспечьте своему ребёнку соблюдение оптимального для этого возраста режима дня и удобное рабочее место.</w:t>
      </w:r>
    </w:p>
    <w:p w:rsidR="00223DBB" w:rsidRPr="003E7332" w:rsidRDefault="00223DBB" w:rsidP="00223D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>Позаботьтесь о том, чтобы у вашего ребёнка были друзья, товарищи из класса, приглашайте их в свой дом.</w:t>
      </w:r>
    </w:p>
    <w:p w:rsidR="00223DBB" w:rsidRPr="003E7332" w:rsidRDefault="00223DBB" w:rsidP="00223D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>Создайте ребёнку эмоциональный комфорт дома, научитесь правильно общаться с подростками.</w:t>
      </w:r>
    </w:p>
    <w:p w:rsidR="00223DBB" w:rsidRPr="003E7332" w:rsidRDefault="00223DBB" w:rsidP="00223D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>Радуйтесь достижениям своего ребёнка. Не позволяйте себе сравнивать его с другими детьми, давайте оценку не самому ребёнку, а его поступкам.</w:t>
      </w:r>
    </w:p>
    <w:p w:rsidR="00223DBB" w:rsidRPr="003E7332" w:rsidRDefault="00223DBB" w:rsidP="00223D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>Когда, откуда и в каком бы виде не вернулся ваш ребёнок домой, встречайте его с любовью.</w:t>
      </w:r>
    </w:p>
    <w:p w:rsidR="00223DBB" w:rsidRPr="003E7332" w:rsidRDefault="00223DBB" w:rsidP="00223D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Постоянно обращайтесь к периодическим изданиям посвященным воспитанию детей, а также следите за новинками литературы. </w:t>
      </w:r>
    </w:p>
    <w:p w:rsidR="00223DBB" w:rsidRPr="003E7332" w:rsidRDefault="00223DBB" w:rsidP="00223DBB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>Рекомендуем:</w:t>
      </w:r>
    </w:p>
    <w:p w:rsidR="00223DBB" w:rsidRPr="003E7332" w:rsidRDefault="00223DBB" w:rsidP="00223DB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Ю. Б. </w:t>
      </w:r>
      <w:proofErr w:type="spellStart"/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>Гиппенрейтер</w:t>
      </w:r>
      <w:proofErr w:type="spellEnd"/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>. Общаться с ребёнком. Как?</w:t>
      </w:r>
    </w:p>
    <w:p w:rsidR="00223DBB" w:rsidRPr="003E7332" w:rsidRDefault="00223DBB" w:rsidP="00223DB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Ю. Б. </w:t>
      </w:r>
      <w:proofErr w:type="spellStart"/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>Гиппенрейтер</w:t>
      </w:r>
      <w:proofErr w:type="spellEnd"/>
      <w:r w:rsidRPr="003E7332">
        <w:rPr>
          <w:rFonts w:asciiTheme="majorHAnsi" w:eastAsia="Times New Roman" w:hAnsiTheme="majorHAnsi" w:cs="Helvetica"/>
          <w:sz w:val="24"/>
          <w:szCs w:val="24"/>
          <w:lang w:eastAsia="ru-RU"/>
        </w:rPr>
        <w:t>. Продолжаем общаться с ребёнком. Так?</w:t>
      </w:r>
    </w:p>
    <w:p w:rsidR="00223DBB" w:rsidRPr="003E7332" w:rsidRDefault="00223DBB" w:rsidP="00223DBB">
      <w:p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3F0B39" w:rsidRDefault="003F0B39"/>
    <w:sectPr w:rsidR="003F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8CA"/>
    <w:multiLevelType w:val="multilevel"/>
    <w:tmpl w:val="5224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E2A5C"/>
    <w:multiLevelType w:val="multilevel"/>
    <w:tmpl w:val="AB38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D4329"/>
    <w:multiLevelType w:val="multilevel"/>
    <w:tmpl w:val="690A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B0BE7"/>
    <w:multiLevelType w:val="multilevel"/>
    <w:tmpl w:val="B654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67A32"/>
    <w:multiLevelType w:val="multilevel"/>
    <w:tmpl w:val="2882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43488E"/>
    <w:multiLevelType w:val="multilevel"/>
    <w:tmpl w:val="827E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BB"/>
    <w:rsid w:val="00223DBB"/>
    <w:rsid w:val="003F0B39"/>
    <w:rsid w:val="004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2014-09-04T08:23:00Z</dcterms:created>
  <dcterms:modified xsi:type="dcterms:W3CDTF">2014-09-16T06:57:00Z</dcterms:modified>
</cp:coreProperties>
</file>