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88"/>
      </w:tblGrid>
      <w:tr w:rsidR="00002AB8" w:rsidTr="00002AB8">
        <w:tc>
          <w:tcPr>
            <w:tcW w:w="4785" w:type="dxa"/>
          </w:tcPr>
          <w:p w:rsidR="00002AB8" w:rsidRDefault="00002AB8" w:rsidP="00D52709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9969A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6290D244" wp14:editId="68DF6FBD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200025</wp:posOffset>
                  </wp:positionV>
                  <wp:extent cx="2857500" cy="2009775"/>
                  <wp:effectExtent l="0" t="0" r="0" b="9525"/>
                  <wp:wrapSquare wrapText="bothSides"/>
                  <wp:docPr id="18" name="Рисунок 18" descr="http://natalieremenko.ucoz.net/_si/0/5926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talieremenko.ucoz.net/_si/0/5926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8" w:type="dxa"/>
          </w:tcPr>
          <w:p w:rsidR="00916D9C" w:rsidRDefault="00916D9C" w:rsidP="00002AB8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</w:pPr>
          </w:p>
          <w:p w:rsidR="00002AB8" w:rsidRPr="00D52709" w:rsidRDefault="00002AB8" w:rsidP="00002AB8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</w:pPr>
            <w:r w:rsidRPr="00D52709"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  <w:t xml:space="preserve">Это интересно </w:t>
            </w:r>
            <w:r>
              <w:rPr>
                <w:rFonts w:ascii="Verdana" w:eastAsia="Times New Roman" w:hAnsi="Verdana" w:cs="Times New Roman"/>
                <w:noProof/>
                <w:color w:val="09969A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ECE9B39" wp14:editId="3725B352">
                  <wp:simplePos x="0" y="0"/>
                  <wp:positionH relativeFrom="column">
                    <wp:posOffset>1362075</wp:posOffset>
                  </wp:positionH>
                  <wp:positionV relativeFrom="line">
                    <wp:posOffset>480060</wp:posOffset>
                  </wp:positionV>
                  <wp:extent cx="2343150" cy="1690370"/>
                  <wp:effectExtent l="0" t="0" r="0" b="5080"/>
                  <wp:wrapSquare wrapText="bothSides"/>
                  <wp:docPr id="17" name="Рисунок 17" descr="http://natalieremenko.ucoz.net/_si/0/66274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talieremenko.ucoz.net/_si/0/66274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709"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  <w:t>знать</w:t>
            </w:r>
          </w:p>
          <w:p w:rsidR="00002AB8" w:rsidRDefault="00002AB8" w:rsidP="00D52709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52709" w:rsidRPr="00002AB8" w:rsidRDefault="00D52709" w:rsidP="00002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002AB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Вы всегда найдете здесь  для себя что-то интересное, незнакомое и </w:t>
      </w:r>
      <w:r w:rsidRPr="00002AB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полезное.</w:t>
      </w:r>
      <w:r w:rsidRPr="00D527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527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02AB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Памятники книге и читателям в разных уголках земного шара.</w:t>
      </w:r>
    </w:p>
    <w:tbl>
      <w:tblPr>
        <w:tblW w:w="1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4979"/>
      </w:tblGrid>
      <w:tr w:rsidR="00D52709" w:rsidRPr="00D52709" w:rsidTr="00D52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257550" cy="2590800"/>
                  <wp:effectExtent l="0" t="0" r="0" b="0"/>
                  <wp:docPr id="16" name="Рисунок 16" descr="http://natalieremenko.ucoz.net/_si/0/82448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talieremenko.ucoz.net/_si/0/824484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/>
                          <a:stretch/>
                        </pic:blipFill>
                        <pic:spPr bwMode="auto">
                          <a:xfrm>
                            <a:off x="0" y="0"/>
                            <a:ext cx="32575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43300" cy="2714625"/>
                  <wp:effectExtent l="0" t="0" r="0" b="9525"/>
                  <wp:docPr id="15" name="Рисунок 15" descr="http://natalieremenko.ucoz.net/_si/0/13737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talieremenko.ucoz.net/_si/0/137375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"/>
                          <a:stretch/>
                        </pic:blipFill>
                        <pic:spPr bwMode="auto">
                          <a:xfrm>
                            <a:off x="0" y="0"/>
                            <a:ext cx="35433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09" w:rsidRPr="00D52709" w:rsidTr="00D52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71938" cy="2828925"/>
                  <wp:effectExtent l="0" t="0" r="5080" b="0"/>
                  <wp:docPr id="14" name="Рисунок 14" descr="http://natalieremenko.ucoz.net/_si/0/87531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talieremenko.ucoz.net/_si/0/87531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938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19500" cy="2714625"/>
                  <wp:effectExtent l="0" t="0" r="0" b="9525"/>
                  <wp:docPr id="13" name="Рисунок 13" descr="http://natalieremenko.ucoz.net/_si/0/43138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atalieremenko.ucoz.net/_si/0/43138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09" w:rsidRPr="00D52709" w:rsidTr="00D52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D68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571875" cy="4762500"/>
                  <wp:effectExtent l="0" t="0" r="9525" b="0"/>
                  <wp:docPr id="12" name="Рисунок 12" descr="http://natalieremenko.ucoz.net/_si/0/s37645123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talieremenko.ucoz.net/_si/0/s37645123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14625" cy="3619500"/>
                  <wp:effectExtent l="0" t="0" r="9525" b="0"/>
                  <wp:docPr id="11" name="Рисунок 11" descr="http://natalieremenko.ucoz.net/_si/0/64851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talieremenko.ucoz.net/_si/0/64851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709" w:rsidRPr="00D52709" w:rsidTr="00D527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14625" cy="3619500"/>
                  <wp:effectExtent l="0" t="0" r="9525" b="0"/>
                  <wp:docPr id="10" name="Рисунок 10" descr="http://natalieremenko.ucoz.net/_si/0/8708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atalieremenko.ucoz.net/_si/0/8708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709" w:rsidRPr="00D52709" w:rsidRDefault="00D52709" w:rsidP="00D5270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95600" cy="3619500"/>
                  <wp:effectExtent l="0" t="0" r="0" b="0"/>
                  <wp:docPr id="9" name="Рисунок 9" descr="http://natalieremenko.ucoz.net/_si/0/19990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atalieremenko.ucoz.net/_si/0/19990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09" w:rsidRPr="00D52709" w:rsidRDefault="00D52709" w:rsidP="00D5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52709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</w:t>
      </w:r>
    </w:p>
    <w:p w:rsidR="00002AB8" w:rsidRDefault="00002AB8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</w:pPr>
    </w:p>
    <w:p w:rsidR="003C4F99" w:rsidRDefault="003C4F99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</w:pPr>
    </w:p>
    <w:p w:rsidR="00002AB8" w:rsidRDefault="00002AB8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</w:pPr>
    </w:p>
    <w:p w:rsidR="00916D9C" w:rsidRDefault="00916D9C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</w:pPr>
    </w:p>
    <w:p w:rsidR="00916D9C" w:rsidRDefault="00916D9C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noProof/>
          <w:color w:val="09969A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6B8930BE" wp14:editId="091FCEA1">
            <wp:simplePos x="0" y="0"/>
            <wp:positionH relativeFrom="column">
              <wp:posOffset>3480435</wp:posOffset>
            </wp:positionH>
            <wp:positionV relativeFrom="line">
              <wp:posOffset>-127635</wp:posOffset>
            </wp:positionV>
            <wp:extent cx="2877820" cy="2076450"/>
            <wp:effectExtent l="0" t="0" r="0" b="0"/>
            <wp:wrapSquare wrapText="bothSides"/>
            <wp:docPr id="20" name="Рисунок 20" descr="http://natalieremenko.ucoz.net/_si/0/6627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alieremenko.ucoz.net/_si/0/662744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9969A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39528408" wp14:editId="2D9FEE64">
            <wp:simplePos x="0" y="0"/>
            <wp:positionH relativeFrom="column">
              <wp:posOffset>-426085</wp:posOffset>
            </wp:positionH>
            <wp:positionV relativeFrom="line">
              <wp:posOffset>-175260</wp:posOffset>
            </wp:positionV>
            <wp:extent cx="3133725" cy="2203450"/>
            <wp:effectExtent l="0" t="0" r="9525" b="6350"/>
            <wp:wrapSquare wrapText="bothSides"/>
            <wp:docPr id="19" name="Рисунок 19" descr="http://natalieremenko.ucoz.net/_si/0/5926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alieremenko.ucoz.net/_si/0/592656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</w:p>
    <w:p w:rsidR="003C4F99" w:rsidRDefault="003C4F9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 xml:space="preserve"> </w:t>
      </w:r>
    </w:p>
    <w:p w:rsidR="00002AB8" w:rsidRDefault="00D5270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02AB8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Интересные факты о России</w:t>
      </w:r>
      <w:proofErr w:type="gramStart"/>
      <w:r w:rsidRPr="00002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3C4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</w:t>
      </w:r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proofErr w:type="gramEnd"/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аша страна уникальная, но много ли мы знаем о ней? Предлагаю </w:t>
      </w:r>
      <w:r w:rsidR="003C4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</w:t>
      </w:r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вашему вниманию много интересных и познавательных </w:t>
      </w:r>
      <w:proofErr w:type="gramStart"/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фактов</w:t>
      </w:r>
      <w:proofErr w:type="gramEnd"/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 нашей </w:t>
      </w:r>
      <w:r w:rsidR="003C4F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</w:t>
      </w:r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любимой стране.</w:t>
      </w:r>
    </w:p>
    <w:p w:rsidR="00002AB8" w:rsidRDefault="00D52709" w:rsidP="0000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3C4F9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r w:rsidRPr="00002AB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Россия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самая большая страна мира, её площадь 17 125 000 квадратных </w:t>
      </w:r>
      <w:r w:rsidR="003C4F9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километров. Она больше США в 2 раза. Площадь России приблизительно </w:t>
      </w:r>
      <w:r w:rsidR="003C4F9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равна площади поверхности планеты Плутон.</w:t>
      </w:r>
    </w:p>
    <w:p w:rsidR="00D52709" w:rsidRPr="00D52709" w:rsidRDefault="00D52709" w:rsidP="00002A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>
        <w:rPr>
          <w:rFonts w:ascii="Verdana" w:eastAsia="Times New Roman" w:hAnsi="Verdana" w:cs="Times New Roman"/>
          <w:noProof/>
          <w:color w:val="005D68"/>
          <w:sz w:val="16"/>
          <w:szCs w:val="16"/>
          <w:lang w:eastAsia="ru-RU"/>
        </w:rPr>
        <w:drawing>
          <wp:inline distT="0" distB="0" distL="0" distR="0" wp14:anchorId="35583C39" wp14:editId="150B2409">
            <wp:extent cx="3209925" cy="2567940"/>
            <wp:effectExtent l="0" t="0" r="9525" b="3810"/>
            <wp:docPr id="8" name="Рисунок 8" descr="http://natalieremenko.ucoz.net/_si/0/s76361813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talieremenko.ucoz.net/_si/0/s76361813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7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Pr="00D527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 </w:t>
      </w:r>
      <w:r w:rsidRPr="00002AB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В России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находится самый большой в мире действующий вулкан – Ключевская Сопка. Его высота 4 километра 850 метров. Он выбрасывает столбы пепла на восемь километров вверх. С каждым извержением он становится всё выше. Извергается вулкан Ключевская Сопка на протяжении последних 7 тысяч лет.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3.Станция  «Адмиралтейская» метрополитена в Санкт-Петербурге является самой глубокой в России. Ее глубина заложения — 102 метра. Она также входит в тройку самых глубоких станций метро мира.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4.Транссибирская железнодорожная магистраль – самая длинная железная дорога в мире. Великий Сибирский Путь, соединяющий Москву с Владивостоком, в длину имеет 9298 километров, пересекает 7 часовых поясов, проходит через 87 городов и населенных пунктов и пересекает 16 рек, включая Волгу. Кроме того, она имеет пропускную способность 100 000 000 тонн грузов в год.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5. </w:t>
      </w:r>
      <w:r w:rsidRPr="00002AB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Россия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единственное государство, территория которого омывается 12 морями.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6.Россию отделяют от Америки 4 километра. Это расстояние между островом </w:t>
      </w:r>
      <w:proofErr w:type="spellStart"/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Ратманова</w:t>
      </w:r>
      <w:proofErr w:type="spellEnd"/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(Россия) и островом Крузенштерна (США) в Беринговом проливе.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7. </w:t>
      </w:r>
      <w:r w:rsidRPr="00002AB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У России 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границы с 16 странами:</w:t>
      </w:r>
    </w:p>
    <w:p w:rsidR="00916D9C" w:rsidRDefault="00916D9C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16D9C" w:rsidSect="003C4F99">
          <w:pgSz w:w="11906" w:h="16838"/>
          <w:pgMar w:top="0" w:right="566" w:bottom="709" w:left="851" w:header="708" w:footer="708" w:gutter="0"/>
          <w:cols w:space="708"/>
          <w:docGrid w:linePitch="360"/>
        </w:sectPr>
      </w:pP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Норвегией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Финляндией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Эстонией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Латвией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Литвой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Польшей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Белоруссией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Украиной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Грузией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Азербайджаном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Казахстаном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Китаем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Монголией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Северной Кореей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Японией</w:t>
      </w:r>
    </w:p>
    <w:p w:rsidR="00D52709" w:rsidRPr="00D52709" w:rsidRDefault="00D52709" w:rsidP="00D52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США</w:t>
      </w:r>
    </w:p>
    <w:p w:rsidR="00916D9C" w:rsidRDefault="00916D9C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16D9C" w:rsidSect="00916D9C">
          <w:type w:val="continuous"/>
          <w:pgSz w:w="11906" w:h="16838"/>
          <w:pgMar w:top="0" w:right="566" w:bottom="709" w:left="851" w:header="708" w:footer="708" w:gutter="0"/>
          <w:cols w:num="2" w:space="708"/>
          <w:docGrid w:linePitch="360"/>
        </w:sectPr>
      </w:pPr>
    </w:p>
    <w:p w:rsidR="003C4F99" w:rsidRDefault="00D52709" w:rsidP="00D527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u w:val="single"/>
          <w:lang w:eastAsia="ru-RU"/>
        </w:rPr>
      </w:pP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Россия также граничит с двумя непризнанными государствами: Южной Осетией и Абхазией.</w:t>
      </w:r>
      <w:r w:rsidRPr="00D527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Еще много-много фактов читайте по ссылке </w:t>
      </w:r>
      <w:hyperlink r:id="rId19" w:history="1">
        <w:r w:rsidRPr="00D52709">
          <w:rPr>
            <w:rFonts w:ascii="Times New Roman" w:eastAsia="Times New Roman" w:hAnsi="Times New Roman" w:cs="Times New Roman"/>
            <w:b/>
            <w:bCs/>
            <w:color w:val="0000CD"/>
            <w:sz w:val="21"/>
            <w:szCs w:val="21"/>
            <w:u w:val="single"/>
            <w:lang w:eastAsia="ru-RU"/>
          </w:rPr>
          <w:t>https://army-blog.ru/fakty-o-rossii/</w:t>
        </w:r>
      </w:hyperlink>
      <w:bookmarkStart w:id="0" w:name="_GoBack"/>
      <w:bookmarkEnd w:id="0"/>
    </w:p>
    <w:sectPr w:rsidR="003C4F99" w:rsidSect="00916D9C">
      <w:type w:val="continuous"/>
      <w:pgSz w:w="11906" w:h="16838"/>
      <w:pgMar w:top="0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005"/>
    <w:multiLevelType w:val="multilevel"/>
    <w:tmpl w:val="4F4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02D38"/>
    <w:multiLevelType w:val="multilevel"/>
    <w:tmpl w:val="E31E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110D8"/>
    <w:multiLevelType w:val="multilevel"/>
    <w:tmpl w:val="AC5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C4FD8"/>
    <w:multiLevelType w:val="multilevel"/>
    <w:tmpl w:val="AF7E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66472"/>
    <w:multiLevelType w:val="multilevel"/>
    <w:tmpl w:val="48A2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9"/>
    <w:rsid w:val="00002AB8"/>
    <w:rsid w:val="000245C7"/>
    <w:rsid w:val="003C4F99"/>
    <w:rsid w:val="005D3C18"/>
    <w:rsid w:val="00811BD1"/>
    <w:rsid w:val="008628D9"/>
    <w:rsid w:val="00916D9C"/>
    <w:rsid w:val="00C44C4E"/>
    <w:rsid w:val="00CE21B7"/>
    <w:rsid w:val="00D52709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09"/>
    <w:rPr>
      <w:b/>
      <w:bCs/>
    </w:rPr>
  </w:style>
  <w:style w:type="character" w:styleId="a5">
    <w:name w:val="Hyperlink"/>
    <w:basedOn w:val="a0"/>
    <w:uiPriority w:val="99"/>
    <w:semiHidden/>
    <w:unhideWhenUsed/>
    <w:rsid w:val="00D52709"/>
    <w:rPr>
      <w:color w:val="0000FF"/>
      <w:u w:val="single"/>
    </w:rPr>
  </w:style>
  <w:style w:type="character" w:styleId="a6">
    <w:name w:val="Emphasis"/>
    <w:basedOn w:val="a0"/>
    <w:uiPriority w:val="20"/>
    <w:qFormat/>
    <w:rsid w:val="00D527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709"/>
    <w:rPr>
      <w:b/>
      <w:bCs/>
    </w:rPr>
  </w:style>
  <w:style w:type="character" w:styleId="a5">
    <w:name w:val="Hyperlink"/>
    <w:basedOn w:val="a0"/>
    <w:uiPriority w:val="99"/>
    <w:semiHidden/>
    <w:unhideWhenUsed/>
    <w:rsid w:val="00D52709"/>
    <w:rPr>
      <w:color w:val="0000FF"/>
      <w:u w:val="single"/>
    </w:rPr>
  </w:style>
  <w:style w:type="character" w:styleId="a6">
    <w:name w:val="Emphasis"/>
    <w:basedOn w:val="a0"/>
    <w:uiPriority w:val="20"/>
    <w:qFormat/>
    <w:rsid w:val="00D527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natalieremenko.ucoz.net/_si/0/37645123.jpg" TargetMode="External"/><Relationship Id="rId17" Type="http://schemas.openxmlformats.org/officeDocument/2006/relationships/hyperlink" Target="http://natalieremenko.ucoz.net/_si/0/763618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https://army-blog.ru/fakty-o-ross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s50</cp:lastModifiedBy>
  <cp:revision>6</cp:revision>
  <cp:lastPrinted>2022-02-04T07:11:00Z</cp:lastPrinted>
  <dcterms:created xsi:type="dcterms:W3CDTF">2022-02-03T06:43:00Z</dcterms:created>
  <dcterms:modified xsi:type="dcterms:W3CDTF">2022-02-07T05:09:00Z</dcterms:modified>
</cp:coreProperties>
</file>