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00" w:rsidRPr="00430FAE" w:rsidRDefault="00C54300" w:rsidP="00C54300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FAE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для родителей:</w:t>
      </w:r>
    </w:p>
    <w:p w:rsidR="00C54300" w:rsidRPr="00430FAE" w:rsidRDefault="00C54300" w:rsidP="00C543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AE">
        <w:rPr>
          <w:rFonts w:ascii="Times New Roman" w:eastAsia="Times New Roman" w:hAnsi="Times New Roman"/>
          <w:sz w:val="28"/>
          <w:szCs w:val="28"/>
          <w:lang w:eastAsia="ru-RU"/>
        </w:rPr>
        <w:t>Первое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</w:t>
      </w:r>
    </w:p>
    <w:p w:rsidR="00C54300" w:rsidRPr="00430FAE" w:rsidRDefault="00C54300" w:rsidP="00C543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AE">
        <w:rPr>
          <w:rFonts w:ascii="Times New Roman" w:eastAsia="Times New Roman" w:hAnsi="Times New Roman"/>
          <w:sz w:val="28"/>
          <w:szCs w:val="28"/>
          <w:lang w:eastAsia="ru-RU"/>
        </w:rPr>
        <w:t>Обязательное проявление родителями интереса к школе, классу, в котором учится ребенок, к каждому прожитому им школьному дню, неформальное общение со своим ребенком после прошедшего школьного дня.</w:t>
      </w:r>
    </w:p>
    <w:p w:rsidR="00C54300" w:rsidRPr="00430FAE" w:rsidRDefault="00C54300" w:rsidP="00C543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AE">
        <w:rPr>
          <w:rFonts w:ascii="Times New Roman" w:eastAsia="Times New Roman" w:hAnsi="Times New Roman"/>
          <w:sz w:val="28"/>
          <w:szCs w:val="28"/>
          <w:lang w:eastAsia="ru-RU"/>
        </w:rPr>
        <w:t>Недопустимость физических мер воздействия, запугивания.</w:t>
      </w:r>
    </w:p>
    <w:p w:rsidR="00C54300" w:rsidRPr="00430FAE" w:rsidRDefault="00C54300" w:rsidP="00C543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AE">
        <w:rPr>
          <w:rFonts w:ascii="Times New Roman" w:eastAsia="Times New Roman" w:hAnsi="Times New Roman"/>
          <w:sz w:val="28"/>
          <w:szCs w:val="28"/>
          <w:lang w:eastAsia="ru-RU"/>
        </w:rPr>
        <w:t>Исключение таких мер наказания, как лишение удовольствий, физические и психические наказания.</w:t>
      </w:r>
    </w:p>
    <w:p w:rsidR="00C54300" w:rsidRPr="00430FAE" w:rsidRDefault="00C54300" w:rsidP="00C543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AE">
        <w:rPr>
          <w:rFonts w:ascii="Times New Roman" w:eastAsia="Times New Roman" w:hAnsi="Times New Roman"/>
          <w:sz w:val="28"/>
          <w:szCs w:val="28"/>
          <w:lang w:eastAsia="ru-RU"/>
        </w:rPr>
        <w:t> Учет темперамента ребенка в период адаптации к школьному обучению.</w:t>
      </w:r>
    </w:p>
    <w:p w:rsidR="00C54300" w:rsidRPr="00430FAE" w:rsidRDefault="00C54300" w:rsidP="00C543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A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proofErr w:type="gramStart"/>
      <w:r w:rsidRPr="00430FAE">
        <w:rPr>
          <w:rFonts w:ascii="Times New Roman" w:eastAsia="Times New Roman" w:hAnsi="Times New Roman"/>
          <w:sz w:val="28"/>
          <w:szCs w:val="28"/>
          <w:lang w:eastAsia="ru-RU"/>
        </w:rPr>
        <w:t>ребенку са</w:t>
      </w:r>
      <w:bookmarkStart w:id="0" w:name="_GoBack"/>
      <w:bookmarkEnd w:id="0"/>
      <w:r w:rsidRPr="00430FAE">
        <w:rPr>
          <w:rFonts w:ascii="Times New Roman" w:eastAsia="Times New Roman" w:hAnsi="Times New Roman"/>
          <w:sz w:val="28"/>
          <w:szCs w:val="28"/>
          <w:lang w:eastAsia="ru-RU"/>
        </w:rPr>
        <w:t>мостоятельности в учебной работе</w:t>
      </w:r>
      <w:proofErr w:type="gramEnd"/>
      <w:r w:rsidRPr="00430FAE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 обоснованного контроля за его учебной деятельностью.</w:t>
      </w:r>
    </w:p>
    <w:p w:rsidR="00C54300" w:rsidRPr="00430FAE" w:rsidRDefault="00C54300" w:rsidP="00C543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AE">
        <w:rPr>
          <w:rFonts w:ascii="Times New Roman" w:eastAsia="Times New Roman" w:hAnsi="Times New Roman"/>
          <w:sz w:val="28"/>
          <w:szCs w:val="28"/>
          <w:lang w:eastAsia="ru-RU"/>
        </w:rPr>
        <w:t>Поощрение ребенка, и не только за учебные успехи.</w:t>
      </w:r>
    </w:p>
    <w:p w:rsidR="00C54300" w:rsidRPr="00430FAE" w:rsidRDefault="00C54300" w:rsidP="00C543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AE">
        <w:rPr>
          <w:rFonts w:ascii="Times New Roman" w:eastAsia="Times New Roman" w:hAnsi="Times New Roman"/>
          <w:sz w:val="28"/>
          <w:szCs w:val="28"/>
          <w:lang w:eastAsia="ru-RU"/>
        </w:rPr>
        <w:t>Развитие самоконтроля, самооценки и самодостаточности ребенка.</w:t>
      </w:r>
    </w:p>
    <w:p w:rsidR="00C54300" w:rsidRDefault="00C54300" w:rsidP="00C543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4300" w:rsidRDefault="00C54300" w:rsidP="00C543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4300" w:rsidRDefault="00C54300" w:rsidP="00C543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4300" w:rsidRDefault="00C54300" w:rsidP="00C543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4300" w:rsidRDefault="00C54300" w:rsidP="00C543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4300" w:rsidRDefault="00C54300" w:rsidP="00C543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146" w:rsidRDefault="00254146"/>
    <w:sectPr w:rsidR="00254146" w:rsidSect="0025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366A7"/>
    <w:multiLevelType w:val="hybridMultilevel"/>
    <w:tmpl w:val="E4EA6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2E9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0209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E6CBF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12EDC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66488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CFAAE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2252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76231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300"/>
    <w:rsid w:val="00081058"/>
    <w:rsid w:val="00254146"/>
    <w:rsid w:val="00C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16302-CE5A-4392-91D7-16306304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0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Company>DG Win&amp;Soft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2</cp:revision>
  <cp:lastPrinted>2018-12-17T05:59:00Z</cp:lastPrinted>
  <dcterms:created xsi:type="dcterms:W3CDTF">2018-12-17T05:56:00Z</dcterms:created>
  <dcterms:modified xsi:type="dcterms:W3CDTF">2019-06-13T04:15:00Z</dcterms:modified>
</cp:coreProperties>
</file>