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9C" w:rsidRPr="00E15C9C" w:rsidRDefault="00E15C9C" w:rsidP="00E1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9C">
        <w:rPr>
          <w:rFonts w:ascii="Times New Roman" w:hAnsi="Times New Roman" w:cs="Times New Roman"/>
          <w:b/>
          <w:sz w:val="28"/>
          <w:szCs w:val="28"/>
        </w:rPr>
        <w:t>МИНИСТЕРСТВО ОБРАЗОВАНИЯ ИРКУТСКОЙ ОБЛАСТИ</w:t>
      </w:r>
    </w:p>
    <w:p w:rsidR="00E15C9C" w:rsidRPr="00E15C9C" w:rsidRDefault="00E15C9C" w:rsidP="00E1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9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15C9C" w:rsidRPr="00E15C9C" w:rsidRDefault="00E15C9C" w:rsidP="00E1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9C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50 г. Слюдянки»</w:t>
      </w:r>
    </w:p>
    <w:p w:rsidR="00E15C9C" w:rsidRPr="00E15C9C" w:rsidRDefault="00E15C9C" w:rsidP="00E1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9C">
        <w:rPr>
          <w:rFonts w:ascii="Times New Roman" w:hAnsi="Times New Roman" w:cs="Times New Roman"/>
          <w:b/>
          <w:sz w:val="28"/>
          <w:szCs w:val="28"/>
        </w:rPr>
        <w:t>МБОУ СОШ № 50</w:t>
      </w:r>
    </w:p>
    <w:p w:rsidR="00537FF5" w:rsidRPr="00537FF5" w:rsidRDefault="00537FF5" w:rsidP="0016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FF5" w:rsidRPr="00537FF5" w:rsidRDefault="00E15C9C" w:rsidP="00166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48260</wp:posOffset>
            </wp:positionV>
            <wp:extent cx="5762625" cy="4219575"/>
            <wp:effectExtent l="19050" t="19050" r="28575" b="28575"/>
            <wp:wrapTight wrapText="bothSides">
              <wp:wrapPolygon edited="0">
                <wp:start x="-71" y="-98"/>
                <wp:lineTo x="-71" y="21746"/>
                <wp:lineTo x="21707" y="21746"/>
                <wp:lineTo x="21707" y="-98"/>
                <wp:lineTo x="-71" y="-98"/>
              </wp:wrapPolygon>
            </wp:wrapTight>
            <wp:docPr id="1" name="Рисунок 1" descr="D:\Documents and Settings\Admin\Рабочий стол\фото\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фото\scho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19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7FF5" w:rsidRPr="00194551" w:rsidRDefault="00E15C9C" w:rsidP="00E15C9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94551">
        <w:rPr>
          <w:rFonts w:ascii="Times New Roman" w:hAnsi="Times New Roman" w:cs="Times New Roman"/>
          <w:b/>
          <w:sz w:val="52"/>
          <w:szCs w:val="52"/>
        </w:rPr>
        <w:t>ИНФОРМАЦИОННАЯ</w:t>
      </w:r>
    </w:p>
    <w:p w:rsidR="00E15C9C" w:rsidRPr="00194551" w:rsidRDefault="00E15C9C" w:rsidP="00E15C9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94551">
        <w:rPr>
          <w:rFonts w:ascii="Times New Roman" w:hAnsi="Times New Roman" w:cs="Times New Roman"/>
          <w:b/>
          <w:sz w:val="52"/>
          <w:szCs w:val="52"/>
        </w:rPr>
        <w:t>СПРАВКА</w:t>
      </w:r>
    </w:p>
    <w:p w:rsidR="00D636A5" w:rsidRDefault="00E15C9C" w:rsidP="000D362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</w:t>
      </w:r>
      <w:r w:rsidR="00735D38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деятельности</w:t>
      </w:r>
      <w:r w:rsidR="00735D38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15C9C" w:rsidRDefault="00E15C9C" w:rsidP="000D362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</w:t>
      </w:r>
      <w:r w:rsidR="000D3628">
        <w:rPr>
          <w:rFonts w:ascii="Times New Roman" w:hAnsi="Times New Roman" w:cs="Times New Roman"/>
          <w:b/>
          <w:sz w:val="48"/>
          <w:szCs w:val="48"/>
        </w:rPr>
        <w:t xml:space="preserve">одительского </w:t>
      </w:r>
      <w:r>
        <w:rPr>
          <w:rFonts w:ascii="Times New Roman" w:hAnsi="Times New Roman" w:cs="Times New Roman"/>
          <w:b/>
          <w:sz w:val="48"/>
          <w:szCs w:val="48"/>
        </w:rPr>
        <w:t>О</w:t>
      </w:r>
      <w:r w:rsidR="000D3628">
        <w:rPr>
          <w:rFonts w:ascii="Times New Roman" w:hAnsi="Times New Roman" w:cs="Times New Roman"/>
          <w:b/>
          <w:sz w:val="48"/>
          <w:szCs w:val="48"/>
        </w:rPr>
        <w:t xml:space="preserve">ткрытого </w:t>
      </w:r>
      <w:r>
        <w:rPr>
          <w:rFonts w:ascii="Times New Roman" w:hAnsi="Times New Roman" w:cs="Times New Roman"/>
          <w:b/>
          <w:sz w:val="48"/>
          <w:szCs w:val="48"/>
        </w:rPr>
        <w:t>У</w:t>
      </w:r>
      <w:r w:rsidR="000D3628">
        <w:rPr>
          <w:rFonts w:ascii="Times New Roman" w:hAnsi="Times New Roman" w:cs="Times New Roman"/>
          <w:b/>
          <w:sz w:val="48"/>
          <w:szCs w:val="48"/>
        </w:rPr>
        <w:t>ниверситета</w:t>
      </w:r>
    </w:p>
    <w:p w:rsidR="00E15C9C" w:rsidRDefault="002A698A" w:rsidP="00366C3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 2016-2019</w:t>
      </w:r>
      <w:r w:rsidR="00E15C9C">
        <w:rPr>
          <w:rFonts w:ascii="Times New Roman" w:hAnsi="Times New Roman" w:cs="Times New Roman"/>
          <w:b/>
          <w:sz w:val="48"/>
          <w:szCs w:val="48"/>
        </w:rPr>
        <w:t xml:space="preserve"> учебный го</w:t>
      </w:r>
      <w:r w:rsidR="000D3628">
        <w:rPr>
          <w:rFonts w:ascii="Times New Roman" w:hAnsi="Times New Roman" w:cs="Times New Roman"/>
          <w:b/>
          <w:sz w:val="48"/>
          <w:szCs w:val="48"/>
        </w:rPr>
        <w:t>д</w:t>
      </w:r>
    </w:p>
    <w:p w:rsidR="000D3628" w:rsidRDefault="00735D38" w:rsidP="00E15C9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и </w:t>
      </w:r>
      <w:r w:rsidR="000D3628">
        <w:rPr>
          <w:rFonts w:ascii="Times New Roman" w:hAnsi="Times New Roman" w:cs="Times New Roman"/>
          <w:b/>
          <w:sz w:val="48"/>
          <w:szCs w:val="48"/>
        </w:rPr>
        <w:t xml:space="preserve"> перспектив</w:t>
      </w:r>
      <w:r w:rsidR="00366C31">
        <w:rPr>
          <w:rFonts w:ascii="Times New Roman" w:hAnsi="Times New Roman" w:cs="Times New Roman"/>
          <w:b/>
          <w:sz w:val="48"/>
          <w:szCs w:val="48"/>
        </w:rPr>
        <w:t>е</w:t>
      </w:r>
      <w:r w:rsidR="00BD676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66C31">
        <w:rPr>
          <w:rFonts w:ascii="Times New Roman" w:hAnsi="Times New Roman" w:cs="Times New Roman"/>
          <w:b/>
          <w:sz w:val="48"/>
          <w:szCs w:val="48"/>
        </w:rPr>
        <w:t xml:space="preserve">его </w:t>
      </w:r>
      <w:r w:rsidR="000D3628">
        <w:rPr>
          <w:rFonts w:ascii="Times New Roman" w:hAnsi="Times New Roman" w:cs="Times New Roman"/>
          <w:b/>
          <w:sz w:val="48"/>
          <w:szCs w:val="48"/>
        </w:rPr>
        <w:t>развити</w:t>
      </w:r>
      <w:r w:rsidR="000765B9">
        <w:rPr>
          <w:rFonts w:ascii="Times New Roman" w:hAnsi="Times New Roman" w:cs="Times New Roman"/>
          <w:b/>
          <w:sz w:val="48"/>
          <w:szCs w:val="48"/>
        </w:rPr>
        <w:t>я</w:t>
      </w:r>
    </w:p>
    <w:p w:rsidR="000D3628" w:rsidRDefault="000D3628" w:rsidP="00E1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628" w:rsidRDefault="000D3628" w:rsidP="00E1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551" w:rsidRDefault="00194551" w:rsidP="00E1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943" w:rsidRDefault="00482943" w:rsidP="00E1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943" w:rsidRDefault="00482943" w:rsidP="00E1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943" w:rsidRDefault="00482943" w:rsidP="00E1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943" w:rsidRDefault="00482943" w:rsidP="00E1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A09" w:rsidRDefault="002A698A" w:rsidP="0019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Слюдянка, 2019</w:t>
      </w:r>
      <w:r w:rsidR="000D362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94551">
        <w:rPr>
          <w:rFonts w:ascii="Times New Roman" w:hAnsi="Times New Roman" w:cs="Times New Roman"/>
          <w:b/>
          <w:sz w:val="28"/>
          <w:szCs w:val="28"/>
        </w:rPr>
        <w:t>.</w:t>
      </w:r>
    </w:p>
    <w:p w:rsidR="00366C31" w:rsidRDefault="00366C31" w:rsidP="0019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31" w:rsidRPr="00194551" w:rsidRDefault="00366C31" w:rsidP="0019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F0" w:rsidRPr="000D3628" w:rsidRDefault="00CE22F0" w:rsidP="00CE22F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28">
        <w:rPr>
          <w:rFonts w:ascii="Times New Roman" w:hAnsi="Times New Roman" w:cs="Times New Roman"/>
          <w:b/>
          <w:sz w:val="28"/>
          <w:szCs w:val="28"/>
        </w:rPr>
        <w:t>«Семья, как общечеловеческая ценность</w:t>
      </w:r>
      <w:r w:rsidR="00B82173" w:rsidRPr="000D3628">
        <w:rPr>
          <w:rFonts w:ascii="Times New Roman" w:hAnsi="Times New Roman" w:cs="Times New Roman"/>
          <w:b/>
          <w:sz w:val="28"/>
          <w:szCs w:val="28"/>
        </w:rPr>
        <w:t>,</w:t>
      </w:r>
      <w:r w:rsidRPr="000D3628">
        <w:rPr>
          <w:rFonts w:ascii="Times New Roman" w:hAnsi="Times New Roman" w:cs="Times New Roman"/>
          <w:b/>
          <w:sz w:val="28"/>
          <w:szCs w:val="28"/>
        </w:rPr>
        <w:t xml:space="preserve"> является транслятором культурного наследия, этических норм и традиций».</w:t>
      </w:r>
    </w:p>
    <w:p w:rsidR="00CE22F0" w:rsidRPr="000D3628" w:rsidRDefault="00CE22F0" w:rsidP="00CE22F0">
      <w:pPr>
        <w:spacing w:after="0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3628">
        <w:rPr>
          <w:rFonts w:ascii="Times New Roman" w:hAnsi="Times New Roman" w:cs="Times New Roman"/>
          <w:sz w:val="28"/>
          <w:szCs w:val="28"/>
        </w:rPr>
        <w:t>И.А. Федосеева</w:t>
      </w:r>
    </w:p>
    <w:p w:rsidR="00CE22F0" w:rsidRPr="000D3628" w:rsidRDefault="00CE22F0" w:rsidP="00CE22F0">
      <w:pPr>
        <w:spacing w:after="0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3628">
        <w:rPr>
          <w:rFonts w:ascii="Times New Roman" w:hAnsi="Times New Roman" w:cs="Times New Roman"/>
          <w:sz w:val="28"/>
          <w:szCs w:val="28"/>
        </w:rPr>
        <w:t xml:space="preserve">Из материалов сборника </w:t>
      </w:r>
      <w:r w:rsidRPr="000D36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3628">
        <w:rPr>
          <w:rFonts w:ascii="Times New Roman" w:hAnsi="Times New Roman" w:cs="Times New Roman"/>
          <w:sz w:val="28"/>
          <w:szCs w:val="28"/>
        </w:rPr>
        <w:t xml:space="preserve"> международных  </w:t>
      </w:r>
    </w:p>
    <w:p w:rsidR="00CE22F0" w:rsidRPr="000D3628" w:rsidRDefault="00CE22F0" w:rsidP="00CE22F0">
      <w:pPr>
        <w:spacing w:after="0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3628">
        <w:rPr>
          <w:rFonts w:ascii="Times New Roman" w:hAnsi="Times New Roman" w:cs="Times New Roman"/>
          <w:sz w:val="28"/>
          <w:szCs w:val="28"/>
        </w:rPr>
        <w:t>Байкальских родительских чтений, Иркутск, 2016.</w:t>
      </w:r>
    </w:p>
    <w:p w:rsidR="00CE22F0" w:rsidRPr="007E20AA" w:rsidRDefault="007E20AA" w:rsidP="00CE2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AA">
        <w:rPr>
          <w:rFonts w:ascii="Times New Roman" w:hAnsi="Times New Roman" w:cs="Times New Roman"/>
          <w:sz w:val="28"/>
          <w:szCs w:val="28"/>
        </w:rPr>
        <w:t>ВЕДЕНИЕ.</w:t>
      </w:r>
    </w:p>
    <w:p w:rsidR="00CE22F0" w:rsidRPr="00EC13D3" w:rsidRDefault="00CE22F0" w:rsidP="00CE22F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D3">
        <w:rPr>
          <w:rFonts w:ascii="Times New Roman" w:hAnsi="Times New Roman" w:cs="Times New Roman"/>
          <w:sz w:val="28"/>
          <w:szCs w:val="28"/>
        </w:rPr>
        <w:t xml:space="preserve">В образовательном пространстве района Муниципальное бюджетное общеобразовательное учреждение «Средняя общеобразовательная школа №50 г. Слюдянки» является школой гендерного обучения, работающей: </w:t>
      </w:r>
    </w:p>
    <w:p w:rsidR="00CE22F0" w:rsidRPr="00EC13D3" w:rsidRDefault="00CE22F0" w:rsidP="00F67215">
      <w:pPr>
        <w:pStyle w:val="a4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D3">
        <w:rPr>
          <w:rFonts w:ascii="Times New Roman" w:hAnsi="Times New Roman" w:cs="Times New Roman"/>
          <w:b/>
          <w:color w:val="00B050"/>
          <w:sz w:val="28"/>
          <w:szCs w:val="28"/>
        </w:rPr>
        <w:t>по теме</w:t>
      </w:r>
      <w:r w:rsidRPr="00EC13D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C13D3">
        <w:rPr>
          <w:rFonts w:ascii="Times New Roman" w:hAnsi="Times New Roman" w:cs="Times New Roman"/>
          <w:b/>
          <w:color w:val="00B050"/>
          <w:sz w:val="28"/>
          <w:szCs w:val="28"/>
        </w:rPr>
        <w:t>муниципального  эксперимента «Реализация гендерного подхода в обучении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,</w:t>
      </w:r>
      <w:r w:rsidR="00735D3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как условии</w:t>
      </w:r>
      <w:r w:rsidRPr="00EC13D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успешной социализации личности»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Pr="00EC13D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EC13D3">
        <w:rPr>
          <w:rFonts w:ascii="Times New Roman" w:hAnsi="Times New Roman" w:cs="Times New Roman"/>
          <w:sz w:val="28"/>
          <w:szCs w:val="28"/>
        </w:rPr>
        <w:t>(Приказ от 31.08.2011г  № 165/1-од.)</w:t>
      </w:r>
    </w:p>
    <w:p w:rsidR="00CE22F0" w:rsidRPr="00EC13D3" w:rsidRDefault="00CE22F0" w:rsidP="00CE22F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C13D3">
        <w:rPr>
          <w:rFonts w:ascii="Times New Roman" w:hAnsi="Times New Roman" w:cs="Times New Roman"/>
          <w:sz w:val="28"/>
          <w:szCs w:val="28"/>
        </w:rPr>
        <w:t xml:space="preserve"> Основная цель гендерного обучения – реализация задачи образовательной политики на современном этапе. «В создании системы образования, соответствующей  вызовам ХХ</w:t>
      </w:r>
      <w:proofErr w:type="gramStart"/>
      <w:r w:rsidRPr="00EC13D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C13D3">
        <w:rPr>
          <w:rFonts w:ascii="Times New Roman" w:hAnsi="Times New Roman" w:cs="Times New Roman"/>
          <w:sz w:val="28"/>
          <w:szCs w:val="28"/>
        </w:rPr>
        <w:t xml:space="preserve"> века, социальным и экономическим потребностям развития страны, запросам личности, общества, государства»</w:t>
      </w:r>
      <w:r w:rsidR="00926FF6">
        <w:rPr>
          <w:rFonts w:ascii="Times New Roman" w:hAnsi="Times New Roman" w:cs="Times New Roman"/>
          <w:sz w:val="28"/>
          <w:szCs w:val="28"/>
        </w:rPr>
        <w:t xml:space="preserve"> - </w:t>
      </w:r>
      <w:r w:rsidR="00926FF6">
        <w:rPr>
          <w:rFonts w:ascii="Times New Roman" w:hAnsi="Times New Roman" w:cs="Times New Roman"/>
          <w:b/>
          <w:color w:val="00B050"/>
          <w:sz w:val="28"/>
          <w:szCs w:val="28"/>
        </w:rPr>
        <w:t>д</w:t>
      </w:r>
      <w:r w:rsidRPr="00EC13D3">
        <w:rPr>
          <w:rFonts w:ascii="Times New Roman" w:hAnsi="Times New Roman" w:cs="Times New Roman"/>
          <w:b/>
          <w:color w:val="00B050"/>
          <w:sz w:val="28"/>
          <w:szCs w:val="28"/>
        </w:rPr>
        <w:t>оклад рабочей группы президиума Государственного совета РФ по вопросам реформы образования 29 августа 2001 года.</w:t>
      </w:r>
    </w:p>
    <w:p w:rsidR="00CE22F0" w:rsidRPr="00EC13D3" w:rsidRDefault="00CE22F0" w:rsidP="00F67215">
      <w:pPr>
        <w:pStyle w:val="a4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D3">
        <w:rPr>
          <w:rFonts w:ascii="Times New Roman" w:hAnsi="Times New Roman" w:cs="Times New Roman"/>
          <w:b/>
          <w:color w:val="00B050"/>
          <w:sz w:val="28"/>
          <w:szCs w:val="28"/>
        </w:rPr>
        <w:t>по воспитательной программе «Школа гражданского становления»</w:t>
      </w:r>
      <w:r w:rsidRPr="00EC13D3">
        <w:rPr>
          <w:rFonts w:ascii="Times New Roman" w:hAnsi="Times New Roman" w:cs="Times New Roman"/>
          <w:sz w:val="28"/>
          <w:szCs w:val="28"/>
        </w:rPr>
        <w:t>. (Приказ от 08.01.2008 г. №3;  Рецензия - ОГОУДПО «Иркутский институт повышения квалификации работников образования» от 04.11.2008г.)</w:t>
      </w:r>
    </w:p>
    <w:p w:rsidR="00CE22F0" w:rsidRPr="00EC13D3" w:rsidRDefault="00CE22F0" w:rsidP="0048294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D3">
        <w:rPr>
          <w:rFonts w:ascii="Times New Roman" w:hAnsi="Times New Roman" w:cs="Times New Roman"/>
          <w:sz w:val="28"/>
          <w:szCs w:val="28"/>
        </w:rPr>
        <w:t xml:space="preserve">Основная цель гражданско-патриотического направления воспитательной системы школы ориентирована на реализацию приоритетной задачи </w:t>
      </w:r>
      <w:r w:rsidRPr="00EC13D3">
        <w:rPr>
          <w:rFonts w:ascii="Times New Roman" w:hAnsi="Times New Roman" w:cs="Times New Roman"/>
          <w:b/>
          <w:color w:val="00B050"/>
          <w:sz w:val="28"/>
          <w:szCs w:val="28"/>
        </w:rPr>
        <w:t>Национальной доктрины образования в Российской Федерации</w:t>
      </w:r>
      <w:r w:rsidRPr="00EC13D3">
        <w:rPr>
          <w:rFonts w:ascii="Times New Roman" w:hAnsi="Times New Roman" w:cs="Times New Roman"/>
          <w:sz w:val="28"/>
          <w:szCs w:val="28"/>
        </w:rPr>
        <w:t xml:space="preserve">: «воспитание </w:t>
      </w:r>
      <w:r w:rsidR="00735D38">
        <w:rPr>
          <w:rFonts w:ascii="Times New Roman" w:hAnsi="Times New Roman" w:cs="Times New Roman"/>
          <w:sz w:val="28"/>
          <w:szCs w:val="28"/>
        </w:rPr>
        <w:t>патриотов России,</w:t>
      </w:r>
      <w:r w:rsidRPr="00EC13D3">
        <w:rPr>
          <w:rFonts w:ascii="Times New Roman" w:hAnsi="Times New Roman" w:cs="Times New Roman"/>
          <w:sz w:val="28"/>
          <w:szCs w:val="28"/>
        </w:rPr>
        <w:t xml:space="preserve"> уважающих права и свободу личности и обладающих высокой нравственностью».</w:t>
      </w:r>
    </w:p>
    <w:p w:rsidR="00CE22F0" w:rsidRDefault="00CE22F0" w:rsidP="00CE22F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D3">
        <w:rPr>
          <w:rFonts w:ascii="Times New Roman" w:hAnsi="Times New Roman" w:cs="Times New Roman"/>
          <w:sz w:val="28"/>
          <w:szCs w:val="28"/>
        </w:rPr>
        <w:t>В условиях перехода России к правов</w:t>
      </w:r>
      <w:r>
        <w:rPr>
          <w:rFonts w:ascii="Times New Roman" w:hAnsi="Times New Roman" w:cs="Times New Roman"/>
          <w:sz w:val="28"/>
          <w:szCs w:val="28"/>
        </w:rPr>
        <w:t>ому государству, к демократичн</w:t>
      </w:r>
      <w:r w:rsidRPr="00EC13D3">
        <w:rPr>
          <w:rFonts w:ascii="Times New Roman" w:hAnsi="Times New Roman" w:cs="Times New Roman"/>
          <w:sz w:val="28"/>
          <w:szCs w:val="28"/>
        </w:rPr>
        <w:t>ому   обществу</w:t>
      </w:r>
      <w:r w:rsidR="00E6705F">
        <w:rPr>
          <w:rFonts w:ascii="Times New Roman" w:hAnsi="Times New Roman" w:cs="Times New Roman"/>
          <w:sz w:val="28"/>
          <w:szCs w:val="28"/>
        </w:rPr>
        <w:t>, к рыночной экономике,</w:t>
      </w:r>
      <w:r w:rsidRPr="00EC13D3">
        <w:rPr>
          <w:rFonts w:ascii="Times New Roman" w:hAnsi="Times New Roman" w:cs="Times New Roman"/>
          <w:sz w:val="28"/>
          <w:szCs w:val="28"/>
        </w:rPr>
        <w:t xml:space="preserve"> к образованию предъявляются принципиально новые духовно-нравственные и социально-экономические требования. «Школа – в широком смысле этого слова – должна стать важнейшим фактором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3D3">
        <w:rPr>
          <w:rFonts w:ascii="Times New Roman" w:hAnsi="Times New Roman" w:cs="Times New Roman"/>
          <w:sz w:val="28"/>
          <w:szCs w:val="28"/>
        </w:rPr>
        <w:t xml:space="preserve"> гуманизации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3D3">
        <w:rPr>
          <w:rFonts w:ascii="Times New Roman" w:hAnsi="Times New Roman" w:cs="Times New Roman"/>
          <w:sz w:val="28"/>
          <w:szCs w:val="28"/>
        </w:rPr>
        <w:t xml:space="preserve"> общественно-экономических отношений, формирования новых жизнен</w:t>
      </w:r>
      <w:r w:rsidR="00963E96">
        <w:rPr>
          <w:rFonts w:ascii="Times New Roman" w:hAnsi="Times New Roman" w:cs="Times New Roman"/>
          <w:sz w:val="28"/>
          <w:szCs w:val="28"/>
        </w:rPr>
        <w:t>ных установок личности (д</w:t>
      </w:r>
      <w:r w:rsidRPr="00EC13D3">
        <w:rPr>
          <w:rFonts w:ascii="Times New Roman" w:hAnsi="Times New Roman" w:cs="Times New Roman"/>
          <w:sz w:val="28"/>
          <w:szCs w:val="28"/>
        </w:rPr>
        <w:t>оклад рабочей группы президиума Государственного совета РФ по вопросам реформы образования 29 августа 2001 года)».</w:t>
      </w:r>
    </w:p>
    <w:p w:rsidR="007E20AA" w:rsidRPr="00EC13D3" w:rsidRDefault="007E20AA" w:rsidP="00CE22F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8112CA" w:rsidRPr="005255DB" w:rsidRDefault="00427351" w:rsidP="0042735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D3">
        <w:rPr>
          <w:rFonts w:ascii="Times New Roman" w:hAnsi="Times New Roman" w:cs="Times New Roman"/>
          <w:sz w:val="28"/>
          <w:szCs w:val="28"/>
        </w:rPr>
        <w:t>В целях реализации современных социальных требований к системе школьного образования, повышения ее социальной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12CA" w:rsidRPr="005255DB">
        <w:rPr>
          <w:rFonts w:ascii="Times New Roman" w:hAnsi="Times New Roman" w:cs="Times New Roman"/>
          <w:sz w:val="28"/>
          <w:szCs w:val="28"/>
        </w:rPr>
        <w:t>егодня многие школы сотрудничают с учреждениями высшего профессионального образования. Для школы №50 такой площадкой стал Иркутский педагогический институт.</w:t>
      </w:r>
    </w:p>
    <w:p w:rsidR="008112CA" w:rsidRPr="005255DB" w:rsidRDefault="00E6705F" w:rsidP="008112C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8112CA" w:rsidRPr="005255DB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112CA" w:rsidRPr="005255DB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пяти</w:t>
      </w:r>
      <w:r w:rsidR="008112CA" w:rsidRPr="005255DB">
        <w:rPr>
          <w:rFonts w:ascii="Times New Roman" w:hAnsi="Times New Roman" w:cs="Times New Roman"/>
          <w:sz w:val="28"/>
          <w:szCs w:val="28"/>
        </w:rPr>
        <w:t xml:space="preserve"> лет </w:t>
      </w:r>
      <w:r w:rsidR="008112CA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8112CA" w:rsidRPr="005255DB">
        <w:rPr>
          <w:rFonts w:ascii="Times New Roman" w:hAnsi="Times New Roman" w:cs="Times New Roman"/>
          <w:sz w:val="28"/>
          <w:szCs w:val="28"/>
        </w:rPr>
        <w:t xml:space="preserve"> школы функционирует филиал Иркутского регионального отделения Общероссийской общественной организации «Центр Гуманной педагогики»</w:t>
      </w:r>
      <w:r w:rsidR="007E20AA">
        <w:rPr>
          <w:rFonts w:ascii="Times New Roman" w:hAnsi="Times New Roman" w:cs="Times New Roman"/>
          <w:sz w:val="28"/>
          <w:szCs w:val="28"/>
        </w:rPr>
        <w:t xml:space="preserve"> (далее ЦГП)</w:t>
      </w:r>
      <w:r w:rsidR="008112CA" w:rsidRPr="005255DB">
        <w:rPr>
          <w:rFonts w:ascii="Times New Roman" w:hAnsi="Times New Roman" w:cs="Times New Roman"/>
          <w:sz w:val="28"/>
          <w:szCs w:val="28"/>
        </w:rPr>
        <w:t xml:space="preserve">. Курирует филиал доктор педагогических наук, профессор Олимпиада Александровна Лапина. </w:t>
      </w:r>
    </w:p>
    <w:p w:rsidR="008112CA" w:rsidRDefault="00D23F8D" w:rsidP="008112C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 января 2019</w:t>
      </w:r>
      <w:r w:rsidR="008112CA" w:rsidRPr="005255DB">
        <w:rPr>
          <w:rFonts w:ascii="Times New Roman" w:hAnsi="Times New Roman" w:cs="Times New Roman"/>
          <w:sz w:val="28"/>
          <w:szCs w:val="28"/>
        </w:rPr>
        <w:t xml:space="preserve"> года филиал объединяет </w:t>
      </w:r>
      <w:r>
        <w:rPr>
          <w:rFonts w:ascii="Times New Roman" w:hAnsi="Times New Roman" w:cs="Times New Roman"/>
          <w:sz w:val="28"/>
          <w:szCs w:val="28"/>
        </w:rPr>
        <w:t>23 учреждения</w:t>
      </w:r>
      <w:r w:rsidR="008112CA" w:rsidRPr="005255DB">
        <w:rPr>
          <w:rFonts w:ascii="Times New Roman" w:hAnsi="Times New Roman" w:cs="Times New Roman"/>
          <w:sz w:val="28"/>
          <w:szCs w:val="28"/>
        </w:rPr>
        <w:t xml:space="preserve"> образования и культуры</w:t>
      </w:r>
      <w:r>
        <w:rPr>
          <w:rFonts w:ascii="Times New Roman" w:hAnsi="Times New Roman" w:cs="Times New Roman"/>
          <w:sz w:val="28"/>
          <w:szCs w:val="28"/>
        </w:rPr>
        <w:t xml:space="preserve"> МО Слюдянский район</w:t>
      </w:r>
      <w:r w:rsidR="008112CA" w:rsidRPr="005255DB">
        <w:rPr>
          <w:rFonts w:ascii="Times New Roman" w:hAnsi="Times New Roman" w:cs="Times New Roman"/>
          <w:sz w:val="28"/>
          <w:szCs w:val="28"/>
        </w:rPr>
        <w:t>: школ</w:t>
      </w:r>
      <w:r>
        <w:rPr>
          <w:rFonts w:ascii="Times New Roman" w:hAnsi="Times New Roman" w:cs="Times New Roman"/>
          <w:sz w:val="28"/>
          <w:szCs w:val="28"/>
        </w:rPr>
        <w:t xml:space="preserve">ы, детские сады, дома </w:t>
      </w:r>
      <w:r w:rsidR="008112CA" w:rsidRPr="005255DB">
        <w:rPr>
          <w:rFonts w:ascii="Times New Roman" w:hAnsi="Times New Roman" w:cs="Times New Roman"/>
          <w:sz w:val="28"/>
          <w:szCs w:val="28"/>
        </w:rPr>
        <w:t xml:space="preserve"> детского творчества,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городские</w:t>
      </w:r>
      <w:r w:rsidR="008112CA" w:rsidRPr="005255DB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12CA" w:rsidRPr="005255DB">
        <w:rPr>
          <w:rFonts w:ascii="Times New Roman" w:hAnsi="Times New Roman" w:cs="Times New Roman"/>
          <w:sz w:val="28"/>
          <w:szCs w:val="28"/>
        </w:rPr>
        <w:t xml:space="preserve">, комитет по социальной политике и культуре  муниципального образования Слюдянский район. </w:t>
      </w:r>
    </w:p>
    <w:p w:rsidR="008112CA" w:rsidRPr="005255DB" w:rsidRDefault="008112CA" w:rsidP="008112C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B">
        <w:rPr>
          <w:rFonts w:ascii="Times New Roman" w:hAnsi="Times New Roman" w:cs="Times New Roman"/>
          <w:sz w:val="28"/>
          <w:szCs w:val="28"/>
        </w:rPr>
        <w:t>Работа филиала осуществляется по четырём направлениям:</w:t>
      </w:r>
    </w:p>
    <w:p w:rsidR="008112CA" w:rsidRPr="005255DB" w:rsidRDefault="008112CA" w:rsidP="008112C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B">
        <w:rPr>
          <w:rFonts w:ascii="Times New Roman" w:hAnsi="Times New Roman" w:cs="Times New Roman"/>
          <w:sz w:val="28"/>
          <w:szCs w:val="28"/>
          <w:u w:val="single"/>
        </w:rPr>
        <w:t>Направление первое</w:t>
      </w:r>
      <w:r w:rsidR="009B0707">
        <w:rPr>
          <w:rFonts w:ascii="Times New Roman" w:hAnsi="Times New Roman" w:cs="Times New Roman"/>
          <w:sz w:val="28"/>
          <w:szCs w:val="28"/>
        </w:rPr>
        <w:t xml:space="preserve"> - </w:t>
      </w:r>
      <w:r w:rsidRPr="005255DB">
        <w:rPr>
          <w:rFonts w:ascii="Times New Roman" w:hAnsi="Times New Roman" w:cs="Times New Roman"/>
          <w:sz w:val="28"/>
          <w:szCs w:val="28"/>
        </w:rPr>
        <w:t xml:space="preserve">«Гуманная педагогика-педагогика будущего».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0707" w:rsidRDefault="008112CA" w:rsidP="008112C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B">
        <w:rPr>
          <w:rFonts w:ascii="Times New Roman" w:hAnsi="Times New Roman" w:cs="Times New Roman"/>
          <w:sz w:val="28"/>
          <w:szCs w:val="28"/>
          <w:u w:val="single"/>
        </w:rPr>
        <w:t>Направление второе</w:t>
      </w:r>
      <w:r w:rsidRPr="005255DB">
        <w:rPr>
          <w:rFonts w:ascii="Times New Roman" w:hAnsi="Times New Roman" w:cs="Times New Roman"/>
          <w:sz w:val="28"/>
          <w:szCs w:val="28"/>
        </w:rPr>
        <w:t xml:space="preserve"> </w:t>
      </w:r>
      <w:r w:rsidR="009B0707">
        <w:rPr>
          <w:rFonts w:ascii="Times New Roman" w:hAnsi="Times New Roman" w:cs="Times New Roman"/>
          <w:sz w:val="28"/>
          <w:szCs w:val="28"/>
        </w:rPr>
        <w:t>-</w:t>
      </w:r>
      <w:r w:rsidRPr="005255DB">
        <w:rPr>
          <w:rFonts w:ascii="Times New Roman" w:hAnsi="Times New Roman" w:cs="Times New Roman"/>
          <w:sz w:val="28"/>
          <w:szCs w:val="28"/>
        </w:rPr>
        <w:t xml:space="preserve"> </w:t>
      </w:r>
      <w:r w:rsidR="009B0707" w:rsidRPr="005255DB">
        <w:rPr>
          <w:rFonts w:ascii="Times New Roman" w:hAnsi="Times New Roman" w:cs="Times New Roman"/>
          <w:sz w:val="28"/>
          <w:szCs w:val="28"/>
        </w:rPr>
        <w:t>«Преемственность»</w:t>
      </w:r>
      <w:r w:rsidR="009B07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2CA" w:rsidRDefault="008112CA" w:rsidP="009B070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B">
        <w:rPr>
          <w:rFonts w:ascii="Times New Roman" w:hAnsi="Times New Roman" w:cs="Times New Roman"/>
          <w:sz w:val="28"/>
          <w:szCs w:val="28"/>
          <w:u w:val="single"/>
        </w:rPr>
        <w:t>Направление третье</w:t>
      </w:r>
      <w:r w:rsidR="009B0707">
        <w:rPr>
          <w:rFonts w:ascii="Times New Roman" w:hAnsi="Times New Roman" w:cs="Times New Roman"/>
          <w:sz w:val="28"/>
          <w:szCs w:val="28"/>
        </w:rPr>
        <w:t xml:space="preserve"> -</w:t>
      </w:r>
      <w:r w:rsidRPr="005255DB">
        <w:rPr>
          <w:rFonts w:ascii="Times New Roman" w:hAnsi="Times New Roman" w:cs="Times New Roman"/>
          <w:sz w:val="28"/>
          <w:szCs w:val="28"/>
        </w:rPr>
        <w:t xml:space="preserve"> </w:t>
      </w:r>
      <w:r w:rsidR="009B0707" w:rsidRPr="005255DB">
        <w:rPr>
          <w:rFonts w:ascii="Times New Roman" w:hAnsi="Times New Roman" w:cs="Times New Roman"/>
          <w:sz w:val="28"/>
          <w:szCs w:val="28"/>
        </w:rPr>
        <w:t xml:space="preserve">«Родительский Открытый Университет». </w:t>
      </w:r>
    </w:p>
    <w:p w:rsidR="008112CA" w:rsidRPr="00A742B9" w:rsidRDefault="008112CA" w:rsidP="008112C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B9">
        <w:rPr>
          <w:rFonts w:ascii="Times New Roman" w:hAnsi="Times New Roman" w:cs="Times New Roman"/>
          <w:sz w:val="28"/>
          <w:szCs w:val="28"/>
          <w:u w:val="single"/>
        </w:rPr>
        <w:t>Направление четвертое</w:t>
      </w:r>
      <w:r w:rsidR="009B0707" w:rsidRPr="00A742B9">
        <w:rPr>
          <w:rFonts w:ascii="Times New Roman" w:hAnsi="Times New Roman" w:cs="Times New Roman"/>
          <w:sz w:val="28"/>
          <w:szCs w:val="28"/>
        </w:rPr>
        <w:t xml:space="preserve"> -</w:t>
      </w:r>
      <w:r w:rsidRPr="00A742B9">
        <w:rPr>
          <w:rFonts w:ascii="Times New Roman" w:hAnsi="Times New Roman" w:cs="Times New Roman"/>
          <w:sz w:val="28"/>
          <w:szCs w:val="28"/>
        </w:rPr>
        <w:t xml:space="preserve"> </w:t>
      </w:r>
      <w:r w:rsidR="00427351" w:rsidRPr="00A742B9">
        <w:rPr>
          <w:rFonts w:ascii="Times New Roman" w:hAnsi="Times New Roman" w:cs="Times New Roman"/>
          <w:sz w:val="28"/>
          <w:szCs w:val="28"/>
        </w:rPr>
        <w:t>«Культурное наследие – вчера и сегодня».</w:t>
      </w:r>
    </w:p>
    <w:p w:rsidR="00FD2314" w:rsidRPr="00A742B9" w:rsidRDefault="00274584" w:rsidP="00FD231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B9">
        <w:rPr>
          <w:rFonts w:ascii="Times New Roman" w:hAnsi="Times New Roman" w:cs="Times New Roman"/>
          <w:sz w:val="28"/>
          <w:szCs w:val="28"/>
        </w:rPr>
        <w:t>Эти на</w:t>
      </w:r>
      <w:r w:rsidR="00CF2FD8" w:rsidRPr="00A742B9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FD2314" w:rsidRPr="00A742B9">
        <w:rPr>
          <w:rFonts w:ascii="Times New Roman" w:hAnsi="Times New Roman" w:cs="Times New Roman"/>
          <w:sz w:val="28"/>
          <w:szCs w:val="28"/>
        </w:rPr>
        <w:t xml:space="preserve">регламентируются </w:t>
      </w:r>
      <w:r w:rsidR="00824D1C" w:rsidRPr="00A742B9">
        <w:rPr>
          <w:rFonts w:ascii="Times New Roman" w:hAnsi="Times New Roman" w:cs="Times New Roman"/>
          <w:sz w:val="28"/>
          <w:szCs w:val="28"/>
        </w:rPr>
        <w:t>следующими документами</w:t>
      </w:r>
      <w:r w:rsidR="00FD2314" w:rsidRPr="00A742B9">
        <w:rPr>
          <w:rFonts w:ascii="Times New Roman" w:hAnsi="Times New Roman" w:cs="Times New Roman"/>
          <w:sz w:val="28"/>
          <w:szCs w:val="28"/>
        </w:rPr>
        <w:t>:</w:t>
      </w:r>
      <w:r w:rsidR="00824D1C" w:rsidRPr="00A74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88F" w:rsidRPr="00A742B9" w:rsidRDefault="002D70B4" w:rsidP="00F67215">
      <w:pPr>
        <w:pStyle w:val="a4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B4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="00CE22F0" w:rsidRPr="002D70B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011г.- </w:t>
      </w:r>
      <w:r w:rsidR="0088768C" w:rsidRPr="002D70B4">
        <w:rPr>
          <w:rFonts w:ascii="Times New Roman" w:hAnsi="Times New Roman" w:cs="Times New Roman"/>
          <w:b/>
          <w:color w:val="00B050"/>
          <w:sz w:val="28"/>
          <w:szCs w:val="28"/>
        </w:rPr>
        <w:t>д</w:t>
      </w:r>
      <w:r w:rsidR="00FD2314" w:rsidRPr="002D70B4">
        <w:rPr>
          <w:rFonts w:ascii="Times New Roman" w:hAnsi="Times New Roman" w:cs="Times New Roman"/>
          <w:b/>
          <w:color w:val="00B050"/>
          <w:sz w:val="28"/>
          <w:szCs w:val="28"/>
        </w:rPr>
        <w:t>оговор о сотрудничестве с Иркутским региональным  отделением</w:t>
      </w:r>
      <w:r w:rsidR="00CE22F0" w:rsidRPr="002D70B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Общероссийской общественной организации «Центр гуманной педагогики» </w:t>
      </w:r>
      <w:r w:rsidR="00CE22F0" w:rsidRPr="00A742B9">
        <w:rPr>
          <w:rFonts w:ascii="Times New Roman" w:hAnsi="Times New Roman" w:cs="Times New Roman"/>
          <w:sz w:val="28"/>
          <w:szCs w:val="28"/>
        </w:rPr>
        <w:t>(договор от 08.10.2011г.)</w:t>
      </w:r>
      <w:r w:rsidR="00B7188F" w:rsidRPr="00A74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707" w:rsidRPr="00A742B9" w:rsidRDefault="002D70B4" w:rsidP="00F67215">
      <w:pPr>
        <w:pStyle w:val="a4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0B4">
        <w:rPr>
          <w:rFonts w:ascii="Times New Roman" w:hAnsi="Times New Roman"/>
          <w:b/>
          <w:color w:val="00B050"/>
          <w:sz w:val="28"/>
          <w:szCs w:val="28"/>
        </w:rPr>
        <w:t>2</w:t>
      </w:r>
      <w:r w:rsidR="00963E96" w:rsidRPr="002D70B4">
        <w:rPr>
          <w:rFonts w:ascii="Times New Roman" w:hAnsi="Times New Roman"/>
          <w:b/>
          <w:color w:val="00B050"/>
          <w:sz w:val="28"/>
          <w:szCs w:val="28"/>
        </w:rPr>
        <w:t xml:space="preserve">015г.- </w:t>
      </w:r>
      <w:r w:rsidR="009B0707" w:rsidRPr="002D70B4">
        <w:rPr>
          <w:rFonts w:ascii="Times New Roman" w:hAnsi="Times New Roman"/>
          <w:b/>
          <w:color w:val="00B050"/>
          <w:sz w:val="28"/>
          <w:szCs w:val="28"/>
        </w:rPr>
        <w:t xml:space="preserve">программа </w:t>
      </w:r>
      <w:r w:rsidR="009B0707" w:rsidRPr="002D70B4">
        <w:rPr>
          <w:rFonts w:ascii="Times New Roman" w:hAnsi="Times New Roman" w:cs="Times New Roman"/>
          <w:b/>
          <w:color w:val="00B050"/>
          <w:sz w:val="28"/>
          <w:szCs w:val="28"/>
        </w:rPr>
        <w:t>дошкольного и начального уровней образования в условиях реализации Федерального государственного образовательного стандарта дошкольного образования «Нам по пути».</w:t>
      </w:r>
      <w:r w:rsidR="009B0707" w:rsidRPr="00A74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707" w:rsidRPr="00A742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FF2" w:rsidRPr="00A742B9">
        <w:rPr>
          <w:rFonts w:ascii="Times New Roman" w:hAnsi="Times New Roman" w:cs="Times New Roman"/>
          <w:sz w:val="28"/>
          <w:szCs w:val="28"/>
        </w:rPr>
        <w:t>(</w:t>
      </w:r>
      <w:r w:rsidR="00D84070" w:rsidRPr="00A742B9">
        <w:rPr>
          <w:rFonts w:ascii="Times New Roman" w:hAnsi="Times New Roman" w:cs="Times New Roman"/>
          <w:sz w:val="28"/>
          <w:szCs w:val="28"/>
        </w:rPr>
        <w:t>Рецензенты:</w:t>
      </w:r>
      <w:proofErr w:type="gramEnd"/>
      <w:r w:rsidR="00D84070" w:rsidRPr="00A742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84070" w:rsidRPr="00A742B9">
        <w:rPr>
          <w:rFonts w:ascii="Times New Roman" w:hAnsi="Times New Roman" w:cs="Times New Roman"/>
          <w:sz w:val="28"/>
          <w:szCs w:val="28"/>
        </w:rPr>
        <w:t>Е.Б.Ковалева -</w:t>
      </w:r>
      <w:r w:rsidR="009B0707" w:rsidRPr="00A742B9">
        <w:rPr>
          <w:rFonts w:ascii="Times New Roman" w:hAnsi="Times New Roman" w:cs="Times New Roman"/>
          <w:sz w:val="28"/>
          <w:szCs w:val="28"/>
        </w:rPr>
        <w:t xml:space="preserve"> к.п.н. доцент кафедры психологии и педагогики</w:t>
      </w:r>
      <w:r w:rsidR="009B0707" w:rsidRPr="00A742B9">
        <w:rPr>
          <w:rFonts w:ascii="Times New Roman" w:hAnsi="Times New Roman"/>
          <w:sz w:val="28"/>
          <w:szCs w:val="28"/>
        </w:rPr>
        <w:t xml:space="preserve"> ОГАОУ ДПО ИРО</w:t>
      </w:r>
      <w:r w:rsidR="009B0707" w:rsidRPr="00A742B9">
        <w:rPr>
          <w:rFonts w:ascii="Times New Roman" w:hAnsi="Times New Roman" w:cs="Times New Roman"/>
          <w:sz w:val="28"/>
          <w:szCs w:val="28"/>
        </w:rPr>
        <w:t xml:space="preserve">; О.В. Удова </w:t>
      </w:r>
      <w:r w:rsidR="00D84070" w:rsidRPr="00A742B9">
        <w:rPr>
          <w:rFonts w:ascii="Times New Roman" w:hAnsi="Times New Roman" w:cs="Times New Roman"/>
          <w:sz w:val="28"/>
          <w:szCs w:val="28"/>
        </w:rPr>
        <w:t xml:space="preserve">- </w:t>
      </w:r>
      <w:r w:rsidR="009B0707" w:rsidRPr="00A742B9">
        <w:rPr>
          <w:rFonts w:ascii="Times New Roman" w:hAnsi="Times New Roman" w:cs="Times New Roman"/>
          <w:sz w:val="28"/>
          <w:szCs w:val="28"/>
        </w:rPr>
        <w:t>к.п.н.,  доцент ИГУ.</w:t>
      </w:r>
      <w:r w:rsidR="00EF2FF2" w:rsidRPr="00A742B9">
        <w:rPr>
          <w:rFonts w:ascii="Times New Roman" w:hAnsi="Times New Roman" w:cs="Times New Roman"/>
          <w:sz w:val="28"/>
          <w:szCs w:val="28"/>
        </w:rPr>
        <w:t>)</w:t>
      </w:r>
      <w:r w:rsidR="009B0707" w:rsidRPr="00A742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E22F0" w:rsidRDefault="002D70B4" w:rsidP="00F67215">
      <w:pPr>
        <w:pStyle w:val="a4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B4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="00CE22F0" w:rsidRPr="002D70B4">
        <w:rPr>
          <w:rFonts w:ascii="Times New Roman" w:hAnsi="Times New Roman" w:cs="Times New Roman"/>
          <w:b/>
          <w:color w:val="00B050"/>
          <w:sz w:val="28"/>
          <w:szCs w:val="28"/>
        </w:rPr>
        <w:t>01</w:t>
      </w:r>
      <w:r w:rsidR="009B0707" w:rsidRPr="002D70B4">
        <w:rPr>
          <w:rFonts w:ascii="Times New Roman" w:hAnsi="Times New Roman" w:cs="Times New Roman"/>
          <w:b/>
          <w:color w:val="00B050"/>
          <w:sz w:val="28"/>
          <w:szCs w:val="28"/>
        </w:rPr>
        <w:t>6</w:t>
      </w:r>
      <w:r w:rsidR="00CE22F0" w:rsidRPr="002D70B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г.- </w:t>
      </w:r>
      <w:r w:rsidR="00963E96" w:rsidRPr="002D70B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EF2FF2" w:rsidRPr="002D70B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соглашение о сотрудничестве  по организации работы </w:t>
      </w:r>
      <w:r w:rsidR="00CE22F0" w:rsidRPr="002D70B4">
        <w:rPr>
          <w:rFonts w:ascii="Times New Roman" w:hAnsi="Times New Roman" w:cs="Times New Roman"/>
          <w:b/>
          <w:color w:val="00B050"/>
          <w:sz w:val="28"/>
          <w:szCs w:val="28"/>
        </w:rPr>
        <w:t>«Родительского Открытого Университета»</w:t>
      </w:r>
      <w:r w:rsidR="00CE22F0" w:rsidRPr="002D70B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EF2FF2" w:rsidRPr="002D70B4">
        <w:rPr>
          <w:rFonts w:ascii="Times New Roman" w:hAnsi="Times New Roman" w:cs="Times New Roman"/>
          <w:b/>
          <w:color w:val="00B050"/>
          <w:sz w:val="28"/>
          <w:szCs w:val="28"/>
        </w:rPr>
        <w:t>на базе МБОУ СОШ №50 г. Слюдянки.</w:t>
      </w:r>
      <w:r w:rsidR="00EF2FF2" w:rsidRPr="002D70B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E22F0" w:rsidRPr="00A742B9">
        <w:rPr>
          <w:rFonts w:ascii="Times New Roman" w:hAnsi="Times New Roman" w:cs="Times New Roman"/>
          <w:sz w:val="28"/>
          <w:szCs w:val="28"/>
        </w:rPr>
        <w:t>(4-х</w:t>
      </w:r>
      <w:r w:rsidR="00CE22F0" w:rsidRPr="00EF2FF2">
        <w:rPr>
          <w:rFonts w:ascii="Times New Roman" w:hAnsi="Times New Roman" w:cs="Times New Roman"/>
          <w:sz w:val="28"/>
          <w:szCs w:val="28"/>
        </w:rPr>
        <w:t xml:space="preserve"> сторо</w:t>
      </w:r>
      <w:r w:rsidR="00477817" w:rsidRPr="00EF2FF2">
        <w:rPr>
          <w:rFonts w:ascii="Times New Roman" w:hAnsi="Times New Roman" w:cs="Times New Roman"/>
          <w:sz w:val="28"/>
          <w:szCs w:val="28"/>
        </w:rPr>
        <w:t>ннее соглашение от 01.03.2016г.</w:t>
      </w:r>
      <w:r w:rsidR="00CE22F0" w:rsidRPr="00EF2FF2">
        <w:rPr>
          <w:rFonts w:ascii="Times New Roman" w:hAnsi="Times New Roman" w:cs="Times New Roman"/>
          <w:sz w:val="28"/>
          <w:szCs w:val="28"/>
        </w:rPr>
        <w:t>).</w:t>
      </w:r>
    </w:p>
    <w:p w:rsidR="00CE22F0" w:rsidRPr="00765A7B" w:rsidRDefault="00CE22F0" w:rsidP="00F67215">
      <w:pPr>
        <w:pStyle w:val="a4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7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2016г.-  </w:t>
      </w:r>
      <w:r w:rsidR="00F2661E">
        <w:rPr>
          <w:rFonts w:ascii="Times New Roman" w:hAnsi="Times New Roman" w:cs="Times New Roman"/>
          <w:b/>
          <w:color w:val="00B050"/>
          <w:sz w:val="28"/>
          <w:szCs w:val="28"/>
        </w:rPr>
        <w:t>договор о сотрудничестве</w:t>
      </w:r>
      <w:r w:rsidRPr="00765A7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 Иркутским  региональным отделением Международной общественной организацией «Лига защиты культуры» </w:t>
      </w:r>
      <w:r w:rsidRPr="00765A7B">
        <w:rPr>
          <w:rFonts w:ascii="Times New Roman" w:hAnsi="Times New Roman" w:cs="Times New Roman"/>
          <w:sz w:val="28"/>
          <w:szCs w:val="28"/>
        </w:rPr>
        <w:t>(договор от 03.10.2016г.)</w:t>
      </w:r>
    </w:p>
    <w:p w:rsidR="004D0753" w:rsidRDefault="004D0753" w:rsidP="005046F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4C95" w:rsidRDefault="00364C95" w:rsidP="007533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336" w:rsidRDefault="00824D1C" w:rsidP="007533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3336">
        <w:rPr>
          <w:rFonts w:ascii="Times New Roman" w:hAnsi="Times New Roman" w:cs="Times New Roman"/>
          <w:b/>
          <w:sz w:val="28"/>
          <w:szCs w:val="28"/>
        </w:rPr>
        <w:t>Созданию</w:t>
      </w:r>
      <w:r w:rsidR="00530455">
        <w:rPr>
          <w:rFonts w:ascii="Times New Roman" w:hAnsi="Times New Roman" w:cs="Times New Roman"/>
          <w:b/>
          <w:sz w:val="28"/>
          <w:szCs w:val="28"/>
        </w:rPr>
        <w:t xml:space="preserve"> в школе </w:t>
      </w:r>
      <w:r w:rsidR="009B0707" w:rsidRPr="00753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9ED">
        <w:rPr>
          <w:rFonts w:ascii="Times New Roman" w:hAnsi="Times New Roman" w:cs="Times New Roman"/>
          <w:b/>
          <w:sz w:val="28"/>
          <w:szCs w:val="28"/>
        </w:rPr>
        <w:t>Родительского Открытого</w:t>
      </w:r>
      <w:r w:rsidR="00530455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 w:rsidR="008019ED">
        <w:rPr>
          <w:rFonts w:ascii="Times New Roman" w:hAnsi="Times New Roman" w:cs="Times New Roman"/>
          <w:b/>
          <w:sz w:val="28"/>
          <w:szCs w:val="28"/>
        </w:rPr>
        <w:t>а</w:t>
      </w:r>
      <w:r w:rsidR="00530455">
        <w:rPr>
          <w:rFonts w:ascii="Times New Roman" w:hAnsi="Times New Roman" w:cs="Times New Roman"/>
          <w:b/>
          <w:sz w:val="28"/>
          <w:szCs w:val="28"/>
        </w:rPr>
        <w:t xml:space="preserve"> (далее РОУ)</w:t>
      </w:r>
      <w:r w:rsidR="009B0707" w:rsidRPr="00753336">
        <w:rPr>
          <w:rFonts w:ascii="Times New Roman" w:hAnsi="Times New Roman" w:cs="Times New Roman"/>
          <w:sz w:val="28"/>
          <w:szCs w:val="28"/>
        </w:rPr>
        <w:t xml:space="preserve"> </w:t>
      </w:r>
      <w:r w:rsidR="00753336">
        <w:rPr>
          <w:rFonts w:ascii="Times New Roman" w:hAnsi="Times New Roman" w:cs="Times New Roman"/>
          <w:sz w:val="28"/>
          <w:szCs w:val="28"/>
        </w:rPr>
        <w:t xml:space="preserve"> способствовало получение информации из следующих источников: </w:t>
      </w:r>
    </w:p>
    <w:p w:rsidR="00627430" w:rsidRPr="00572590" w:rsidRDefault="00753336" w:rsidP="00F6721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90">
        <w:rPr>
          <w:rFonts w:ascii="Times New Roman" w:hAnsi="Times New Roman" w:cs="Times New Roman"/>
          <w:sz w:val="28"/>
          <w:szCs w:val="28"/>
        </w:rPr>
        <w:t xml:space="preserve">Представление документов </w:t>
      </w:r>
      <w:r w:rsidR="002E5230" w:rsidRPr="0057259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B919D6" w:rsidRPr="00572590">
        <w:rPr>
          <w:rFonts w:ascii="Times New Roman" w:hAnsi="Times New Roman" w:cs="Times New Roman"/>
          <w:sz w:val="28"/>
          <w:szCs w:val="28"/>
        </w:rPr>
        <w:t xml:space="preserve">Слюдянского </w:t>
      </w:r>
      <w:r w:rsidR="002E5230" w:rsidRPr="00572590">
        <w:rPr>
          <w:rFonts w:ascii="Times New Roman" w:hAnsi="Times New Roman" w:cs="Times New Roman"/>
          <w:sz w:val="28"/>
          <w:szCs w:val="28"/>
        </w:rPr>
        <w:t xml:space="preserve">районного женсовета </w:t>
      </w:r>
      <w:r w:rsidR="005A037D" w:rsidRPr="00572590">
        <w:rPr>
          <w:rFonts w:ascii="Times New Roman" w:hAnsi="Times New Roman" w:cs="Times New Roman"/>
          <w:sz w:val="28"/>
          <w:szCs w:val="28"/>
        </w:rPr>
        <w:t xml:space="preserve"> </w:t>
      </w:r>
      <w:r w:rsidR="00F570C2" w:rsidRPr="00572590">
        <w:rPr>
          <w:rFonts w:ascii="Times New Roman" w:hAnsi="Times New Roman" w:cs="Times New Roman"/>
          <w:sz w:val="28"/>
          <w:szCs w:val="28"/>
        </w:rPr>
        <w:t>Б.С.</w:t>
      </w:r>
      <w:r w:rsidR="002E5230" w:rsidRPr="00572590">
        <w:rPr>
          <w:rFonts w:ascii="Times New Roman" w:hAnsi="Times New Roman" w:cs="Times New Roman"/>
          <w:sz w:val="28"/>
          <w:szCs w:val="28"/>
        </w:rPr>
        <w:t xml:space="preserve"> Рудых</w:t>
      </w:r>
      <w:r w:rsidR="00E42F2D" w:rsidRPr="00572590">
        <w:rPr>
          <w:rFonts w:ascii="Times New Roman" w:hAnsi="Times New Roman" w:cs="Times New Roman"/>
          <w:sz w:val="28"/>
          <w:szCs w:val="28"/>
        </w:rPr>
        <w:t>:</w:t>
      </w:r>
    </w:p>
    <w:p w:rsidR="009B0707" w:rsidRPr="00753336" w:rsidRDefault="00FC284F" w:rsidP="00F67215">
      <w:pPr>
        <w:pStyle w:val="a4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84F">
        <w:rPr>
          <w:rFonts w:ascii="Times New Roman" w:hAnsi="Times New Roman" w:cs="Times New Roman"/>
          <w:b/>
          <w:color w:val="00B050"/>
          <w:sz w:val="28"/>
          <w:szCs w:val="28"/>
        </w:rPr>
        <w:t>У</w:t>
      </w:r>
      <w:r w:rsidR="008D6115" w:rsidRPr="00FC284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каз Президента Российской Федерации № 761 от 1 июня 2012 года о </w:t>
      </w:r>
      <w:r w:rsidR="008D6115" w:rsidRPr="00753336">
        <w:rPr>
          <w:rFonts w:ascii="Times New Roman" w:hAnsi="Times New Roman" w:cs="Times New Roman"/>
          <w:b/>
          <w:color w:val="00B050"/>
          <w:sz w:val="28"/>
          <w:szCs w:val="28"/>
        </w:rPr>
        <w:t>Национальной стратегии действий в интересах детей на 2012 – 2017</w:t>
      </w:r>
      <w:r w:rsidR="008D6115" w:rsidRPr="00753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115" w:rsidRPr="00753336">
        <w:rPr>
          <w:rFonts w:ascii="Times New Roman" w:hAnsi="Times New Roman" w:cs="Times New Roman"/>
          <w:b/>
          <w:color w:val="00B050"/>
          <w:sz w:val="28"/>
          <w:szCs w:val="28"/>
        </w:rPr>
        <w:t>год</w:t>
      </w:r>
      <w:r w:rsidR="00753336" w:rsidRPr="00753336">
        <w:rPr>
          <w:rFonts w:ascii="Times New Roman" w:hAnsi="Times New Roman" w:cs="Times New Roman"/>
          <w:b/>
          <w:color w:val="00B050"/>
          <w:sz w:val="28"/>
          <w:szCs w:val="28"/>
        </w:rPr>
        <w:t>ы</w:t>
      </w:r>
      <w:r w:rsidR="002E5230" w:rsidRPr="00753336">
        <w:rPr>
          <w:rFonts w:ascii="Times New Roman" w:hAnsi="Times New Roman" w:cs="Times New Roman"/>
          <w:color w:val="00B050"/>
          <w:sz w:val="28"/>
          <w:szCs w:val="28"/>
        </w:rPr>
        <w:t>;</w:t>
      </w:r>
    </w:p>
    <w:p w:rsidR="008D6115" w:rsidRPr="00753336" w:rsidRDefault="009E17D7" w:rsidP="00F67215">
      <w:pPr>
        <w:pStyle w:val="a4"/>
        <w:numPr>
          <w:ilvl w:val="0"/>
          <w:numId w:val="1"/>
        </w:numPr>
        <w:shd w:val="clear" w:color="auto" w:fill="FAFAFA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7D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</w:t>
      </w:r>
      <w:r w:rsidR="00753336" w:rsidRPr="009E17D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аспоряжение</w:t>
      </w:r>
      <w:r w:rsidR="00753336" w:rsidRPr="00753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3336" w:rsidRPr="009E17D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Губернатора Иркутской области от 25.12 2-12 года №163 «О стратегии действий в интересах детей на 2012-2017 годы в Иркутской области».</w:t>
      </w:r>
      <w:r w:rsidR="00753336" w:rsidRPr="00753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2685" w:rsidRDefault="009E17D7" w:rsidP="00F67215">
      <w:pPr>
        <w:pStyle w:val="a4"/>
        <w:numPr>
          <w:ilvl w:val="0"/>
          <w:numId w:val="1"/>
        </w:numPr>
        <w:shd w:val="clear" w:color="auto" w:fill="FAFAFA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E17D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Б</w:t>
      </w:r>
      <w:r w:rsidR="00E42F2D" w:rsidRPr="009E17D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азовый</w:t>
      </w:r>
      <w:r w:rsidR="00E42F2D" w:rsidRPr="0075333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системный проект «РЕБЕНОК, ОБЩЕСТВО, СЕМЬЯ – СТРАТЕГИЯ, ТАКТИКА» («РОССТ») реализуемый Иркутским областным советом женщин с 2013 год</w:t>
      </w:r>
      <w:r w:rsidR="00E42F2D" w:rsidRPr="003E268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</w:t>
      </w:r>
      <w:r w:rsidR="00E42F2D" w:rsidRPr="007533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основная идея которого – объединение усилий и ресурсов государства и общества в реализации Региональной стратегии. Проект поддержан органами государственной власти, местного самоуправления и широкой общественностью. В областном конкурсе социально значимых проектов «Губернское собрание общественности Иркутской области» он занимает первое место в 2013, 2014, 2015 годах.</w:t>
      </w:r>
    </w:p>
    <w:p w:rsidR="007817AD" w:rsidRPr="003E2685" w:rsidRDefault="002E5230" w:rsidP="00F67215">
      <w:pPr>
        <w:pStyle w:val="a4"/>
        <w:numPr>
          <w:ilvl w:val="0"/>
          <w:numId w:val="7"/>
        </w:numPr>
        <w:shd w:val="clear" w:color="auto" w:fill="FAFAFA"/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685">
        <w:rPr>
          <w:rFonts w:ascii="Times New Roman" w:hAnsi="Times New Roman" w:cs="Times New Roman"/>
          <w:sz w:val="28"/>
          <w:szCs w:val="28"/>
        </w:rPr>
        <w:t xml:space="preserve">Консультации кандидата психологических наук, доцента Ольги Владимировны </w:t>
      </w:r>
      <w:r w:rsidR="008019ED">
        <w:rPr>
          <w:rFonts w:ascii="Times New Roman" w:hAnsi="Times New Roman" w:cs="Times New Roman"/>
          <w:sz w:val="28"/>
          <w:szCs w:val="28"/>
        </w:rPr>
        <w:t xml:space="preserve"> </w:t>
      </w:r>
      <w:r w:rsidRPr="003E2685">
        <w:rPr>
          <w:rFonts w:ascii="Times New Roman" w:hAnsi="Times New Roman" w:cs="Times New Roman"/>
          <w:sz w:val="28"/>
          <w:szCs w:val="28"/>
        </w:rPr>
        <w:t>Удовой по вопросам</w:t>
      </w:r>
      <w:r w:rsidR="00ED639F" w:rsidRPr="003E2685">
        <w:rPr>
          <w:rFonts w:ascii="Times New Roman" w:hAnsi="Times New Roman" w:cs="Times New Roman"/>
          <w:sz w:val="28"/>
          <w:szCs w:val="28"/>
        </w:rPr>
        <w:t xml:space="preserve"> открытия на базе школы</w:t>
      </w:r>
      <w:r w:rsidRPr="003E2685">
        <w:rPr>
          <w:rFonts w:ascii="Times New Roman" w:hAnsi="Times New Roman" w:cs="Times New Roman"/>
          <w:sz w:val="28"/>
          <w:szCs w:val="28"/>
        </w:rPr>
        <w:t xml:space="preserve"> </w:t>
      </w:r>
      <w:r w:rsidR="00530455">
        <w:rPr>
          <w:rFonts w:ascii="Times New Roman" w:hAnsi="Times New Roman" w:cs="Times New Roman"/>
          <w:sz w:val="28"/>
          <w:szCs w:val="28"/>
        </w:rPr>
        <w:t xml:space="preserve"> РОУ </w:t>
      </w:r>
      <w:r w:rsidR="00D41E17" w:rsidRPr="003E2685">
        <w:rPr>
          <w:rFonts w:ascii="Times New Roman" w:hAnsi="Times New Roman" w:cs="Times New Roman"/>
          <w:sz w:val="28"/>
          <w:szCs w:val="28"/>
        </w:rPr>
        <w:t xml:space="preserve">и практическая помощь в </w:t>
      </w:r>
      <w:r w:rsidRPr="003E2685">
        <w:rPr>
          <w:rFonts w:ascii="Times New Roman" w:hAnsi="Times New Roman" w:cs="Times New Roman"/>
          <w:sz w:val="28"/>
          <w:szCs w:val="28"/>
        </w:rPr>
        <w:t>заключени</w:t>
      </w:r>
      <w:r w:rsidR="00530455">
        <w:rPr>
          <w:rFonts w:ascii="Times New Roman" w:hAnsi="Times New Roman" w:cs="Times New Roman"/>
          <w:sz w:val="28"/>
          <w:szCs w:val="28"/>
        </w:rPr>
        <w:t>е</w:t>
      </w:r>
      <w:r w:rsidRPr="003E2685">
        <w:rPr>
          <w:rFonts w:ascii="Times New Roman" w:hAnsi="Times New Roman" w:cs="Times New Roman"/>
          <w:sz w:val="28"/>
          <w:szCs w:val="28"/>
        </w:rPr>
        <w:t xml:space="preserve"> четырехстороннего договора</w:t>
      </w:r>
      <w:r w:rsidR="00306FEA" w:rsidRPr="003E2685">
        <w:rPr>
          <w:rFonts w:ascii="Times New Roman" w:hAnsi="Times New Roman" w:cs="Times New Roman"/>
          <w:sz w:val="28"/>
          <w:szCs w:val="28"/>
        </w:rPr>
        <w:t>:</w:t>
      </w:r>
      <w:r w:rsidR="007817AD" w:rsidRPr="003E2685">
        <w:rPr>
          <w:rFonts w:ascii="Times New Roman" w:hAnsi="Times New Roman" w:cs="Times New Roman"/>
          <w:sz w:val="28"/>
          <w:szCs w:val="28"/>
        </w:rPr>
        <w:t xml:space="preserve"> областной совет женщин, Иркутский государственный Университет,</w:t>
      </w:r>
      <w:r w:rsidR="00530455">
        <w:rPr>
          <w:rFonts w:ascii="Times New Roman" w:hAnsi="Times New Roman" w:cs="Times New Roman"/>
          <w:sz w:val="28"/>
          <w:szCs w:val="28"/>
        </w:rPr>
        <w:t xml:space="preserve"> МКУ «</w:t>
      </w:r>
      <w:r w:rsidR="007817AD" w:rsidRPr="003E2685">
        <w:rPr>
          <w:rFonts w:ascii="Times New Roman" w:hAnsi="Times New Roman" w:cs="Times New Roman"/>
          <w:sz w:val="28"/>
          <w:szCs w:val="28"/>
        </w:rPr>
        <w:t xml:space="preserve">Комитет по социальной политике </w:t>
      </w:r>
      <w:r w:rsidR="007817AD" w:rsidRPr="003E2685">
        <w:rPr>
          <w:rFonts w:ascii="Times New Roman" w:hAnsi="Times New Roman" w:cs="Times New Roman"/>
          <w:sz w:val="28"/>
          <w:szCs w:val="28"/>
        </w:rPr>
        <w:lastRenderedPageBreak/>
        <w:t>и культуры муниципального образования Слюдянский район</w:t>
      </w:r>
      <w:r w:rsidR="00530455">
        <w:rPr>
          <w:rFonts w:ascii="Times New Roman" w:hAnsi="Times New Roman" w:cs="Times New Roman"/>
          <w:sz w:val="28"/>
          <w:szCs w:val="28"/>
        </w:rPr>
        <w:t>»</w:t>
      </w:r>
      <w:r w:rsidR="007817AD" w:rsidRPr="003E2685">
        <w:rPr>
          <w:rFonts w:ascii="Times New Roman" w:hAnsi="Times New Roman" w:cs="Times New Roman"/>
          <w:sz w:val="28"/>
          <w:szCs w:val="28"/>
        </w:rPr>
        <w:t xml:space="preserve">, </w:t>
      </w:r>
      <w:r w:rsidR="00530455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7817AD" w:rsidRPr="003E2685">
        <w:rPr>
          <w:rFonts w:ascii="Times New Roman" w:hAnsi="Times New Roman" w:cs="Times New Roman"/>
          <w:sz w:val="28"/>
          <w:szCs w:val="28"/>
        </w:rPr>
        <w:t>№50 г. Слюдянки.</w:t>
      </w:r>
    </w:p>
    <w:p w:rsidR="002E5230" w:rsidRPr="000161DD" w:rsidRDefault="002E5230" w:rsidP="007817AD">
      <w:pPr>
        <w:pStyle w:val="a4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</w:p>
    <w:p w:rsidR="00BD1D19" w:rsidRDefault="00FC2427" w:rsidP="00BC778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85">
        <w:rPr>
          <w:rFonts w:ascii="Times New Roman" w:hAnsi="Times New Roman" w:cs="Times New Roman"/>
          <w:b/>
          <w:color w:val="00B050"/>
          <w:sz w:val="28"/>
          <w:szCs w:val="28"/>
        </w:rPr>
        <w:t>01.03.2016 г.</w:t>
      </w:r>
      <w:r w:rsidRPr="00FC24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дата заключения договора об открытии </w:t>
      </w:r>
      <w:r w:rsidR="00530455">
        <w:rPr>
          <w:rFonts w:ascii="Times New Roman" w:hAnsi="Times New Roman" w:cs="Times New Roman"/>
          <w:sz w:val="28"/>
          <w:szCs w:val="28"/>
          <w:u w:val="single"/>
        </w:rPr>
        <w:t xml:space="preserve">РОУ </w:t>
      </w:r>
      <w:r w:rsidRPr="00BC7785">
        <w:rPr>
          <w:rFonts w:ascii="Times New Roman" w:hAnsi="Times New Roman" w:cs="Times New Roman"/>
          <w:sz w:val="28"/>
          <w:szCs w:val="28"/>
        </w:rPr>
        <w:t>на базе</w:t>
      </w:r>
      <w:r w:rsidRPr="00FC2427">
        <w:rPr>
          <w:rFonts w:ascii="Times New Roman" w:hAnsi="Times New Roman" w:cs="Times New Roman"/>
          <w:sz w:val="28"/>
          <w:szCs w:val="28"/>
        </w:rPr>
        <w:t xml:space="preserve"> </w:t>
      </w:r>
      <w:r w:rsidRPr="007817AD">
        <w:rPr>
          <w:rFonts w:ascii="Times New Roman" w:hAnsi="Times New Roman" w:cs="Times New Roman"/>
          <w:sz w:val="28"/>
          <w:szCs w:val="28"/>
        </w:rPr>
        <w:t>МБОУ СОШ №50 г. Слюдянки</w:t>
      </w:r>
      <w:r w:rsidR="00BC7785">
        <w:rPr>
          <w:rFonts w:ascii="Times New Roman" w:hAnsi="Times New Roman" w:cs="Times New Roman"/>
          <w:sz w:val="28"/>
          <w:szCs w:val="28"/>
        </w:rPr>
        <w:t>.</w:t>
      </w:r>
    </w:p>
    <w:p w:rsidR="00477817" w:rsidRDefault="001B26D1" w:rsidP="00BC778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16</w:t>
      </w:r>
      <w:r w:rsidR="00BD1D19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BD1D19" w:rsidRPr="00BD1D19">
        <w:rPr>
          <w:rFonts w:ascii="Times New Roman" w:hAnsi="Times New Roman" w:cs="Times New Roman"/>
          <w:b/>
          <w:color w:val="00B050"/>
          <w:sz w:val="28"/>
          <w:szCs w:val="28"/>
        </w:rPr>
        <w:t>03.2016г.</w:t>
      </w:r>
      <w:r w:rsidR="00BD1D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0455">
        <w:rPr>
          <w:rFonts w:ascii="Times New Roman" w:hAnsi="Times New Roman" w:cs="Times New Roman"/>
          <w:sz w:val="28"/>
          <w:szCs w:val="28"/>
          <w:u w:val="single"/>
        </w:rPr>
        <w:t xml:space="preserve">РОУ </w:t>
      </w:r>
      <w:r w:rsidR="00BD1D19">
        <w:rPr>
          <w:rFonts w:ascii="Times New Roman" w:hAnsi="Times New Roman" w:cs="Times New Roman"/>
          <w:sz w:val="28"/>
          <w:szCs w:val="28"/>
          <w:u w:val="single"/>
        </w:rPr>
        <w:t>распахнул свои двери для педагог</w:t>
      </w:r>
      <w:r w:rsidR="00477817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BD1D19">
        <w:rPr>
          <w:rFonts w:ascii="Times New Roman" w:hAnsi="Times New Roman" w:cs="Times New Roman"/>
          <w:sz w:val="28"/>
          <w:szCs w:val="28"/>
          <w:u w:val="single"/>
        </w:rPr>
        <w:t xml:space="preserve"> и родител</w:t>
      </w:r>
      <w:r w:rsidR="00477817">
        <w:rPr>
          <w:rFonts w:ascii="Times New Roman" w:hAnsi="Times New Roman" w:cs="Times New Roman"/>
          <w:sz w:val="28"/>
          <w:szCs w:val="28"/>
          <w:u w:val="single"/>
        </w:rPr>
        <w:t>ей</w:t>
      </w:r>
      <w:r w:rsidR="00BD1D19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BE23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23DA">
        <w:rPr>
          <w:rFonts w:ascii="Times New Roman" w:hAnsi="Times New Roman" w:cs="Times New Roman"/>
          <w:sz w:val="28"/>
          <w:szCs w:val="28"/>
        </w:rPr>
        <w:t>при поддержке</w:t>
      </w:r>
      <w:r w:rsidR="00477817">
        <w:rPr>
          <w:rFonts w:ascii="Times New Roman" w:hAnsi="Times New Roman" w:cs="Times New Roman"/>
          <w:sz w:val="28"/>
          <w:szCs w:val="28"/>
        </w:rPr>
        <w:t>:</w:t>
      </w:r>
    </w:p>
    <w:p w:rsidR="00CE22F0" w:rsidRPr="00477817" w:rsidRDefault="00477817" w:rsidP="00F6721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817">
        <w:rPr>
          <w:rFonts w:ascii="Times New Roman" w:hAnsi="Times New Roman" w:cs="Times New Roman"/>
          <w:sz w:val="28"/>
          <w:szCs w:val="28"/>
        </w:rPr>
        <w:t>Районного женсовета</w:t>
      </w:r>
      <w:r>
        <w:rPr>
          <w:rFonts w:ascii="Times New Roman" w:hAnsi="Times New Roman" w:cs="Times New Roman"/>
          <w:sz w:val="28"/>
          <w:szCs w:val="28"/>
        </w:rPr>
        <w:t xml:space="preserve"> (договор о сотрудничес</w:t>
      </w:r>
      <w:r w:rsidR="00F570C2">
        <w:rPr>
          <w:rFonts w:ascii="Times New Roman" w:hAnsi="Times New Roman" w:cs="Times New Roman"/>
          <w:sz w:val="28"/>
          <w:szCs w:val="28"/>
        </w:rPr>
        <w:t>тве от 03.09.2015г.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1EDF" w:rsidRPr="009D1FCA" w:rsidRDefault="00530455" w:rsidP="00F6721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МКУ «</w:t>
      </w:r>
      <w:r w:rsidR="00477817" w:rsidRPr="00EC13D3">
        <w:rPr>
          <w:rFonts w:ascii="Times New Roman" w:hAnsi="Times New Roman" w:cs="Times New Roman"/>
          <w:sz w:val="28"/>
          <w:szCs w:val="28"/>
        </w:rPr>
        <w:t>Комитет по социальной политике и кул</w:t>
      </w:r>
      <w:r>
        <w:rPr>
          <w:rFonts w:ascii="Times New Roman" w:hAnsi="Times New Roman" w:cs="Times New Roman"/>
          <w:sz w:val="28"/>
          <w:szCs w:val="28"/>
        </w:rPr>
        <w:t xml:space="preserve">ьтуре» </w:t>
      </w:r>
      <w:r w:rsidR="00477817">
        <w:rPr>
          <w:rFonts w:ascii="Times New Roman" w:hAnsi="Times New Roman" w:cs="Times New Roman"/>
          <w:sz w:val="28"/>
          <w:szCs w:val="28"/>
        </w:rPr>
        <w:t xml:space="preserve"> </w:t>
      </w:r>
      <w:r w:rsidR="00477817" w:rsidRPr="00EC13D3">
        <w:rPr>
          <w:rFonts w:ascii="Times New Roman" w:hAnsi="Times New Roman" w:cs="Times New Roman"/>
          <w:sz w:val="28"/>
          <w:szCs w:val="28"/>
        </w:rPr>
        <w:t>(4-х сторо</w:t>
      </w:r>
      <w:r w:rsidR="00477817">
        <w:rPr>
          <w:rFonts w:ascii="Times New Roman" w:hAnsi="Times New Roman" w:cs="Times New Roman"/>
          <w:sz w:val="28"/>
          <w:szCs w:val="28"/>
        </w:rPr>
        <w:t xml:space="preserve">ннее </w:t>
      </w:r>
      <w:r w:rsidR="00477817" w:rsidRPr="009D1FCA">
        <w:rPr>
          <w:rFonts w:ascii="Times New Roman" w:hAnsi="Times New Roman" w:cs="Times New Roman"/>
          <w:sz w:val="28"/>
          <w:szCs w:val="28"/>
        </w:rPr>
        <w:t>соглаше</w:t>
      </w:r>
      <w:r w:rsidR="00F570C2" w:rsidRPr="009D1FCA">
        <w:rPr>
          <w:rFonts w:ascii="Times New Roman" w:hAnsi="Times New Roman" w:cs="Times New Roman"/>
          <w:sz w:val="28"/>
          <w:szCs w:val="28"/>
        </w:rPr>
        <w:t xml:space="preserve">ние от 01.03.2016г. </w:t>
      </w:r>
      <w:r w:rsidR="00615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77817" w:rsidRPr="009D1FCA" w:rsidRDefault="001E6F16" w:rsidP="00F6721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FCA">
        <w:rPr>
          <w:rFonts w:ascii="Times New Roman" w:hAnsi="Times New Roman" w:cs="Times New Roman"/>
          <w:sz w:val="28"/>
          <w:szCs w:val="28"/>
        </w:rPr>
        <w:t>Родительская общественно</w:t>
      </w:r>
      <w:r w:rsidR="00482943" w:rsidRPr="009D1FCA">
        <w:rPr>
          <w:rFonts w:ascii="Times New Roman" w:hAnsi="Times New Roman" w:cs="Times New Roman"/>
          <w:sz w:val="28"/>
          <w:szCs w:val="28"/>
        </w:rPr>
        <w:t>сть</w:t>
      </w:r>
      <w:r w:rsidR="00F570C2" w:rsidRPr="009D1FCA">
        <w:rPr>
          <w:rFonts w:ascii="Times New Roman" w:hAnsi="Times New Roman" w:cs="Times New Roman"/>
          <w:sz w:val="28"/>
          <w:szCs w:val="28"/>
        </w:rPr>
        <w:t xml:space="preserve"> </w:t>
      </w:r>
      <w:r w:rsidR="00482943" w:rsidRPr="009D1FCA">
        <w:rPr>
          <w:rFonts w:ascii="Times New Roman" w:hAnsi="Times New Roman" w:cs="Times New Roman"/>
          <w:sz w:val="28"/>
          <w:szCs w:val="28"/>
        </w:rPr>
        <w:t>(Районный Родительский комитет, Управляющий совет МБОУ</w:t>
      </w:r>
      <w:r w:rsidR="006B164B" w:rsidRPr="009D1FCA">
        <w:rPr>
          <w:rFonts w:ascii="Times New Roman" w:hAnsi="Times New Roman" w:cs="Times New Roman"/>
          <w:sz w:val="28"/>
          <w:szCs w:val="28"/>
        </w:rPr>
        <w:t xml:space="preserve"> </w:t>
      </w:r>
      <w:r w:rsidR="00482943" w:rsidRPr="009D1FCA">
        <w:rPr>
          <w:rFonts w:ascii="Times New Roman" w:hAnsi="Times New Roman" w:cs="Times New Roman"/>
          <w:sz w:val="28"/>
          <w:szCs w:val="28"/>
        </w:rPr>
        <w:t>СОШ № 50, Общешкольный родительский комитет МБОУ</w:t>
      </w:r>
      <w:r w:rsidR="006B164B" w:rsidRPr="009D1FCA">
        <w:rPr>
          <w:rFonts w:ascii="Times New Roman" w:hAnsi="Times New Roman" w:cs="Times New Roman"/>
          <w:sz w:val="28"/>
          <w:szCs w:val="28"/>
        </w:rPr>
        <w:t xml:space="preserve"> </w:t>
      </w:r>
      <w:r w:rsidR="00482943" w:rsidRPr="009D1FCA">
        <w:rPr>
          <w:rFonts w:ascii="Times New Roman" w:hAnsi="Times New Roman" w:cs="Times New Roman"/>
          <w:sz w:val="28"/>
          <w:szCs w:val="28"/>
        </w:rPr>
        <w:t>СОШ № 50).</w:t>
      </w:r>
      <w:r w:rsidR="009D1FCA">
        <w:rPr>
          <w:rFonts w:ascii="Times New Roman" w:hAnsi="Times New Roman" w:cs="Times New Roman"/>
          <w:sz w:val="28"/>
          <w:szCs w:val="28"/>
        </w:rPr>
        <w:t xml:space="preserve"> </w:t>
      </w:r>
      <w:r w:rsidR="00615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A09" w:rsidRDefault="005C5A09" w:rsidP="00905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C95" w:rsidRDefault="00364C95" w:rsidP="00CE065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A09" w:rsidRPr="00482943" w:rsidRDefault="00702D47" w:rsidP="00CE065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943">
        <w:rPr>
          <w:rFonts w:ascii="Times New Roman" w:hAnsi="Times New Roman" w:cs="Times New Roman"/>
          <w:b/>
          <w:sz w:val="28"/>
          <w:szCs w:val="28"/>
        </w:rPr>
        <w:t>Работа РОУ регламентирована следующими документами:</w:t>
      </w:r>
    </w:p>
    <w:p w:rsidR="00CE0322" w:rsidRPr="000A0C3B" w:rsidRDefault="00CE0322" w:rsidP="00F672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C3B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Pr="002A698A">
        <w:rPr>
          <w:rFonts w:ascii="Times New Roman" w:hAnsi="Times New Roman" w:cs="Times New Roman"/>
          <w:sz w:val="28"/>
          <w:szCs w:val="28"/>
        </w:rPr>
        <w:t>сотрудничестве</w:t>
      </w:r>
      <w:r w:rsidR="000A0C3B" w:rsidRPr="002A698A">
        <w:rPr>
          <w:rFonts w:ascii="Times New Roman" w:hAnsi="Times New Roman" w:cs="Times New Roman"/>
          <w:sz w:val="28"/>
          <w:szCs w:val="28"/>
        </w:rPr>
        <w:t>.</w:t>
      </w:r>
    </w:p>
    <w:p w:rsidR="00702D47" w:rsidRPr="000A0C3B" w:rsidRDefault="00282DFF" w:rsidP="00F672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C3B">
        <w:rPr>
          <w:rFonts w:ascii="Times New Roman" w:hAnsi="Times New Roman" w:cs="Times New Roman"/>
          <w:sz w:val="28"/>
          <w:szCs w:val="28"/>
        </w:rPr>
        <w:t xml:space="preserve">Положение о Родительском Открытом Университете </w:t>
      </w:r>
      <w:r w:rsidR="00CE065A" w:rsidRPr="000A0C3B">
        <w:rPr>
          <w:rFonts w:ascii="Times New Roman" w:hAnsi="Times New Roman" w:cs="Times New Roman"/>
          <w:sz w:val="28"/>
          <w:szCs w:val="28"/>
        </w:rPr>
        <w:t>(общественная организация «Иркутский областной совет женщин», ФБГОУ ВПО «Иркутский государственный университет»);</w:t>
      </w:r>
    </w:p>
    <w:p w:rsidR="005D414A" w:rsidRDefault="005D414A" w:rsidP="00F672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C3B">
        <w:rPr>
          <w:rFonts w:ascii="Times New Roman" w:hAnsi="Times New Roman" w:cs="Times New Roman"/>
          <w:sz w:val="28"/>
          <w:szCs w:val="28"/>
        </w:rPr>
        <w:t>Положение о филиале Родительского Открытого Университета (общественная организация «Иркутский</w:t>
      </w:r>
      <w:r w:rsidRPr="00CE065A">
        <w:rPr>
          <w:rFonts w:ascii="Times New Roman" w:hAnsi="Times New Roman" w:cs="Times New Roman"/>
          <w:sz w:val="28"/>
          <w:szCs w:val="28"/>
        </w:rPr>
        <w:t xml:space="preserve"> областной совет женщин»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065A">
        <w:rPr>
          <w:rFonts w:ascii="Times New Roman" w:hAnsi="Times New Roman" w:cs="Times New Roman"/>
          <w:sz w:val="28"/>
          <w:szCs w:val="28"/>
        </w:rPr>
        <w:t>ФБГОУ ВПО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65A">
        <w:rPr>
          <w:rFonts w:ascii="Times New Roman" w:hAnsi="Times New Roman" w:cs="Times New Roman"/>
          <w:sz w:val="28"/>
          <w:szCs w:val="28"/>
        </w:rPr>
        <w:t>«Иркутский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9690C" w:rsidRPr="00482943" w:rsidRDefault="001A0A3D" w:rsidP="00F672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4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30455" w:rsidRPr="00482943">
        <w:rPr>
          <w:rFonts w:ascii="Times New Roman" w:hAnsi="Times New Roman" w:cs="Times New Roman"/>
          <w:sz w:val="28"/>
          <w:szCs w:val="28"/>
        </w:rPr>
        <w:t xml:space="preserve"> </w:t>
      </w:r>
      <w:r w:rsidRPr="00482943">
        <w:rPr>
          <w:rFonts w:ascii="Times New Roman" w:hAnsi="Times New Roman" w:cs="Times New Roman"/>
          <w:sz w:val="28"/>
          <w:szCs w:val="28"/>
        </w:rPr>
        <w:t>Родительского Открытого Университета</w:t>
      </w:r>
      <w:r w:rsidR="00530455" w:rsidRPr="00482943">
        <w:rPr>
          <w:rFonts w:ascii="Times New Roman" w:hAnsi="Times New Roman" w:cs="Times New Roman"/>
          <w:sz w:val="28"/>
          <w:szCs w:val="28"/>
        </w:rPr>
        <w:t>.</w:t>
      </w:r>
      <w:r w:rsidRPr="00482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2A" w:rsidRPr="00482943" w:rsidRDefault="0079690C" w:rsidP="00F672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43">
        <w:rPr>
          <w:rFonts w:ascii="Times New Roman" w:hAnsi="Times New Roman" w:cs="Times New Roman"/>
          <w:sz w:val="28"/>
          <w:szCs w:val="28"/>
        </w:rPr>
        <w:t>Приказ о создании «Родительский Открытый Университет»</w:t>
      </w:r>
    </w:p>
    <w:p w:rsidR="00636862" w:rsidRPr="00482943" w:rsidRDefault="00636862" w:rsidP="00F672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43">
        <w:rPr>
          <w:rFonts w:ascii="Times New Roman" w:hAnsi="Times New Roman" w:cs="Times New Roman"/>
          <w:sz w:val="28"/>
          <w:szCs w:val="28"/>
        </w:rPr>
        <w:t>Программа Родительского Открытого Университета (ФБГОУ ВПО «Иркутский государственный университет»);</w:t>
      </w:r>
    </w:p>
    <w:p w:rsidR="0079690C" w:rsidRPr="00482943" w:rsidRDefault="00636862" w:rsidP="00F672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43">
        <w:rPr>
          <w:rFonts w:ascii="Times New Roman" w:hAnsi="Times New Roman" w:cs="Times New Roman"/>
          <w:sz w:val="28"/>
          <w:szCs w:val="28"/>
        </w:rPr>
        <w:t>Программа Родительского Открытого Университета;</w:t>
      </w:r>
    </w:p>
    <w:p w:rsidR="00CE0322" w:rsidRPr="00482943" w:rsidRDefault="00CE0322" w:rsidP="00F672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43">
        <w:rPr>
          <w:rFonts w:ascii="Times New Roman" w:hAnsi="Times New Roman" w:cs="Times New Roman"/>
          <w:sz w:val="28"/>
          <w:szCs w:val="28"/>
        </w:rPr>
        <w:t>План работы филиала «Центр гуманной педагогики»</w:t>
      </w:r>
      <w:r w:rsidR="002A698A">
        <w:rPr>
          <w:rFonts w:ascii="Times New Roman" w:hAnsi="Times New Roman" w:cs="Times New Roman"/>
          <w:sz w:val="28"/>
          <w:szCs w:val="28"/>
        </w:rPr>
        <w:t>;</w:t>
      </w:r>
    </w:p>
    <w:p w:rsidR="004C50C7" w:rsidRPr="00482943" w:rsidRDefault="004C50C7" w:rsidP="00F672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43">
        <w:rPr>
          <w:rFonts w:ascii="Times New Roman" w:hAnsi="Times New Roman" w:cs="Times New Roman"/>
          <w:sz w:val="28"/>
          <w:szCs w:val="28"/>
        </w:rPr>
        <w:t xml:space="preserve">План работы «Родительский Открытый Университет» на </w:t>
      </w:r>
      <w:r w:rsidR="002A698A">
        <w:rPr>
          <w:rFonts w:ascii="Times New Roman" w:hAnsi="Times New Roman" w:cs="Times New Roman"/>
          <w:sz w:val="28"/>
          <w:szCs w:val="28"/>
        </w:rPr>
        <w:t>текущий</w:t>
      </w:r>
      <w:r w:rsidR="000D5BCE" w:rsidRPr="0048294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482943">
        <w:rPr>
          <w:rFonts w:ascii="Times New Roman" w:hAnsi="Times New Roman" w:cs="Times New Roman"/>
          <w:sz w:val="28"/>
          <w:szCs w:val="28"/>
        </w:rPr>
        <w:t>;</w:t>
      </w:r>
    </w:p>
    <w:p w:rsidR="004C50C7" w:rsidRPr="00482943" w:rsidRDefault="004C50C7" w:rsidP="00F672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43">
        <w:rPr>
          <w:rFonts w:ascii="Times New Roman" w:hAnsi="Times New Roman" w:cs="Times New Roman"/>
          <w:sz w:val="28"/>
          <w:szCs w:val="28"/>
        </w:rPr>
        <w:t>План работы филиала «Родительский Открытый Университет»</w:t>
      </w:r>
      <w:r w:rsidR="00530455" w:rsidRPr="00482943">
        <w:rPr>
          <w:rFonts w:ascii="Times New Roman" w:hAnsi="Times New Roman" w:cs="Times New Roman"/>
          <w:sz w:val="28"/>
          <w:szCs w:val="28"/>
        </w:rPr>
        <w:t xml:space="preserve"> на </w:t>
      </w:r>
      <w:r w:rsidR="002A698A">
        <w:rPr>
          <w:rFonts w:ascii="Times New Roman" w:hAnsi="Times New Roman" w:cs="Times New Roman"/>
          <w:sz w:val="28"/>
          <w:szCs w:val="28"/>
        </w:rPr>
        <w:t>текущий</w:t>
      </w:r>
      <w:r w:rsidRPr="00482943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0D5BCE" w:rsidRPr="00482943">
        <w:rPr>
          <w:rFonts w:ascii="Times New Roman" w:hAnsi="Times New Roman" w:cs="Times New Roman"/>
          <w:sz w:val="28"/>
          <w:szCs w:val="28"/>
        </w:rPr>
        <w:t>ый год</w:t>
      </w:r>
      <w:r w:rsidRPr="00482943">
        <w:rPr>
          <w:rFonts w:ascii="Times New Roman" w:hAnsi="Times New Roman" w:cs="Times New Roman"/>
          <w:sz w:val="28"/>
          <w:szCs w:val="28"/>
        </w:rPr>
        <w:t>;</w:t>
      </w:r>
    </w:p>
    <w:p w:rsidR="00636862" w:rsidRPr="00482943" w:rsidRDefault="00636862" w:rsidP="00F672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43">
        <w:rPr>
          <w:rFonts w:ascii="Times New Roman" w:hAnsi="Times New Roman" w:cs="Times New Roman"/>
          <w:sz w:val="28"/>
          <w:szCs w:val="28"/>
        </w:rPr>
        <w:t xml:space="preserve">Перспективный план работы </w:t>
      </w:r>
      <w:r w:rsidR="004C50C7" w:rsidRPr="00482943">
        <w:rPr>
          <w:rFonts w:ascii="Times New Roman" w:hAnsi="Times New Roman" w:cs="Times New Roman"/>
          <w:sz w:val="28"/>
          <w:szCs w:val="28"/>
        </w:rPr>
        <w:t xml:space="preserve">сессий </w:t>
      </w:r>
      <w:r w:rsidRPr="00482943">
        <w:rPr>
          <w:rFonts w:ascii="Times New Roman" w:hAnsi="Times New Roman" w:cs="Times New Roman"/>
          <w:sz w:val="28"/>
          <w:szCs w:val="28"/>
        </w:rPr>
        <w:t xml:space="preserve">Родительского Открытого Университета </w:t>
      </w:r>
      <w:r w:rsidR="00400B32" w:rsidRPr="00482943">
        <w:rPr>
          <w:rFonts w:ascii="Times New Roman" w:hAnsi="Times New Roman" w:cs="Times New Roman"/>
          <w:sz w:val="28"/>
          <w:szCs w:val="28"/>
        </w:rPr>
        <w:t>на 2015-2020 гг</w:t>
      </w:r>
      <w:r w:rsidR="000D5BCE" w:rsidRPr="00482943">
        <w:rPr>
          <w:rFonts w:ascii="Times New Roman" w:hAnsi="Times New Roman" w:cs="Times New Roman"/>
          <w:sz w:val="28"/>
          <w:szCs w:val="28"/>
        </w:rPr>
        <w:t>.</w:t>
      </w:r>
      <w:r w:rsidR="004C50C7" w:rsidRPr="00482943">
        <w:rPr>
          <w:rFonts w:ascii="Times New Roman" w:hAnsi="Times New Roman" w:cs="Times New Roman"/>
          <w:sz w:val="28"/>
          <w:szCs w:val="28"/>
        </w:rPr>
        <w:t>;</w:t>
      </w:r>
    </w:p>
    <w:p w:rsidR="00CE0322" w:rsidRPr="00482943" w:rsidRDefault="00CE0322" w:rsidP="00F6721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943">
        <w:rPr>
          <w:rFonts w:ascii="Times New Roman" w:hAnsi="Times New Roman" w:cs="Times New Roman"/>
          <w:sz w:val="28"/>
          <w:szCs w:val="28"/>
        </w:rPr>
        <w:t>План-сетка работы сессий РОУ</w:t>
      </w:r>
      <w:r w:rsidR="002A698A">
        <w:rPr>
          <w:rFonts w:ascii="Times New Roman" w:hAnsi="Times New Roman" w:cs="Times New Roman"/>
          <w:sz w:val="28"/>
          <w:szCs w:val="28"/>
        </w:rPr>
        <w:t xml:space="preserve"> на текущий</w:t>
      </w:r>
      <w:r w:rsidR="008C2711" w:rsidRPr="0048294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C50C7" w:rsidRPr="0048294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C5A09" w:rsidRDefault="005C5A09" w:rsidP="00905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C95" w:rsidRDefault="00364C95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43B" w:rsidRPr="00276532" w:rsidRDefault="00BF343B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F39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76532">
        <w:rPr>
          <w:rFonts w:ascii="Times New Roman" w:hAnsi="Times New Roman" w:cs="Times New Roman"/>
          <w:sz w:val="28"/>
          <w:szCs w:val="28"/>
        </w:rPr>
        <w:t xml:space="preserve"> о создании Родительского Открытого Университета на базе школы принималось коллегиально:</w:t>
      </w:r>
    </w:p>
    <w:p w:rsidR="00BF343B" w:rsidRPr="00276532" w:rsidRDefault="00BF343B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32">
        <w:rPr>
          <w:rFonts w:ascii="Times New Roman" w:hAnsi="Times New Roman" w:cs="Times New Roman"/>
          <w:sz w:val="28"/>
          <w:szCs w:val="28"/>
        </w:rPr>
        <w:t>-в педагогическом коллективе прошли ознакомительные семинары, круглые столы по проблемам актуальности и перспективности данной формы работы с родителями</w:t>
      </w:r>
      <w:r w:rsidR="00644B2A">
        <w:rPr>
          <w:rFonts w:ascii="Times New Roman" w:hAnsi="Times New Roman" w:cs="Times New Roman"/>
          <w:sz w:val="28"/>
          <w:szCs w:val="28"/>
        </w:rPr>
        <w:t>. Прошел расширенный педагогический совет с Общешкольным родительским комитетом и Управляющим советом школы, на котором было принято решение об открытии Родительского Открытого Университета на базе школы № 50 для родителей  всех образовательных организаций города Слюдянки</w:t>
      </w:r>
      <w:r w:rsidRPr="00276532">
        <w:rPr>
          <w:rFonts w:ascii="Times New Roman" w:hAnsi="Times New Roman" w:cs="Times New Roman"/>
          <w:sz w:val="28"/>
          <w:szCs w:val="28"/>
        </w:rPr>
        <w:t>;</w:t>
      </w:r>
    </w:p>
    <w:p w:rsidR="00BF343B" w:rsidRPr="00276532" w:rsidRDefault="00BF343B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32">
        <w:rPr>
          <w:rFonts w:ascii="Times New Roman" w:hAnsi="Times New Roman" w:cs="Times New Roman"/>
          <w:sz w:val="28"/>
          <w:szCs w:val="28"/>
        </w:rPr>
        <w:lastRenderedPageBreak/>
        <w:t xml:space="preserve">-были организованы встречи с ведущими специалистами </w:t>
      </w:r>
      <w:r w:rsidR="00530455">
        <w:rPr>
          <w:rFonts w:ascii="Times New Roman" w:hAnsi="Times New Roman" w:cs="Times New Roman"/>
          <w:sz w:val="28"/>
          <w:szCs w:val="28"/>
        </w:rPr>
        <w:t>МКУ «Комитет</w:t>
      </w:r>
      <w:r w:rsidRPr="00276532">
        <w:rPr>
          <w:rFonts w:ascii="Times New Roman" w:hAnsi="Times New Roman" w:cs="Times New Roman"/>
          <w:sz w:val="28"/>
          <w:szCs w:val="28"/>
        </w:rPr>
        <w:t xml:space="preserve"> по социальной политике Слюдянского района</w:t>
      </w:r>
      <w:r w:rsidR="00530455">
        <w:rPr>
          <w:rFonts w:ascii="Times New Roman" w:hAnsi="Times New Roman" w:cs="Times New Roman"/>
          <w:sz w:val="28"/>
          <w:szCs w:val="28"/>
        </w:rPr>
        <w:t>»</w:t>
      </w:r>
      <w:r w:rsidRPr="00276532">
        <w:rPr>
          <w:rFonts w:ascii="Times New Roman" w:hAnsi="Times New Roman" w:cs="Times New Roman"/>
          <w:sz w:val="28"/>
          <w:szCs w:val="28"/>
        </w:rPr>
        <w:t>;</w:t>
      </w:r>
    </w:p>
    <w:p w:rsidR="00BF343B" w:rsidRPr="00276532" w:rsidRDefault="009D0DB0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-встреча с председателем</w:t>
      </w:r>
      <w:r w:rsidR="00BF343B" w:rsidRPr="00276532">
        <w:rPr>
          <w:rFonts w:ascii="Times New Roman" w:hAnsi="Times New Roman" w:cs="Times New Roman"/>
          <w:sz w:val="28"/>
          <w:szCs w:val="28"/>
        </w:rPr>
        <w:t xml:space="preserve"> районного женсовета;</w:t>
      </w:r>
    </w:p>
    <w:p w:rsidR="00BF343B" w:rsidRPr="00276532" w:rsidRDefault="00BF343B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32">
        <w:rPr>
          <w:rFonts w:ascii="Times New Roman" w:hAnsi="Times New Roman" w:cs="Times New Roman"/>
          <w:sz w:val="28"/>
          <w:szCs w:val="28"/>
        </w:rPr>
        <w:t>-получены консультации у руководителя иркутским отделением международной общественной организации «Родительская забота» Ольги Владимировны Удовой.</w:t>
      </w:r>
    </w:p>
    <w:p w:rsidR="00364C95" w:rsidRDefault="00364C95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C95" w:rsidRDefault="00364C95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43B" w:rsidRPr="00BF343B" w:rsidRDefault="00BF343B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1F39">
        <w:rPr>
          <w:rFonts w:ascii="Times New Roman" w:hAnsi="Times New Roman" w:cs="Times New Roman"/>
          <w:b/>
          <w:sz w:val="28"/>
          <w:szCs w:val="28"/>
        </w:rPr>
        <w:t>После принятия решения</w:t>
      </w:r>
      <w:r w:rsidR="009D0DB0">
        <w:rPr>
          <w:rFonts w:ascii="Times New Roman" w:hAnsi="Times New Roman" w:cs="Times New Roman"/>
          <w:sz w:val="28"/>
          <w:szCs w:val="28"/>
        </w:rPr>
        <w:t xml:space="preserve"> о создании был</w:t>
      </w:r>
      <w:r w:rsidRPr="00276532">
        <w:rPr>
          <w:rFonts w:ascii="Times New Roman" w:hAnsi="Times New Roman" w:cs="Times New Roman"/>
          <w:sz w:val="28"/>
          <w:szCs w:val="28"/>
        </w:rPr>
        <w:t xml:space="preserve"> пров</w:t>
      </w:r>
      <w:r w:rsidR="009D0DB0">
        <w:rPr>
          <w:rFonts w:ascii="Times New Roman" w:hAnsi="Times New Roman" w:cs="Times New Roman"/>
          <w:sz w:val="28"/>
          <w:szCs w:val="28"/>
        </w:rPr>
        <w:t>еден</w:t>
      </w:r>
      <w:r w:rsidRPr="00276532">
        <w:rPr>
          <w:rFonts w:ascii="Times New Roman" w:hAnsi="Times New Roman" w:cs="Times New Roman"/>
          <w:sz w:val="28"/>
          <w:szCs w:val="28"/>
        </w:rPr>
        <w:t xml:space="preserve"> </w:t>
      </w:r>
      <w:r w:rsidRPr="00021F39">
        <w:rPr>
          <w:rFonts w:ascii="Times New Roman" w:hAnsi="Times New Roman" w:cs="Times New Roman"/>
          <w:sz w:val="28"/>
          <w:szCs w:val="28"/>
          <w:u w:val="single"/>
        </w:rPr>
        <w:t xml:space="preserve">ряд </w:t>
      </w:r>
      <w:proofErr w:type="gramStart"/>
      <w:r w:rsidRPr="00BF343B">
        <w:rPr>
          <w:rFonts w:ascii="Times New Roman" w:hAnsi="Times New Roman" w:cs="Times New Roman"/>
          <w:sz w:val="28"/>
          <w:szCs w:val="28"/>
          <w:u w:val="single"/>
        </w:rPr>
        <w:t>организационных</w:t>
      </w:r>
      <w:proofErr w:type="gramEnd"/>
      <w:r w:rsidRPr="00BF343B">
        <w:rPr>
          <w:rFonts w:ascii="Times New Roman" w:hAnsi="Times New Roman" w:cs="Times New Roman"/>
          <w:sz w:val="28"/>
          <w:szCs w:val="28"/>
          <w:u w:val="single"/>
        </w:rPr>
        <w:t xml:space="preserve"> мероприят</w:t>
      </w:r>
      <w:r w:rsidR="00CC06D3">
        <w:rPr>
          <w:rFonts w:ascii="Times New Roman" w:hAnsi="Times New Roman" w:cs="Times New Roman"/>
          <w:sz w:val="28"/>
          <w:szCs w:val="28"/>
          <w:u w:val="single"/>
        </w:rPr>
        <w:t>ия</w:t>
      </w:r>
      <w:r w:rsidRPr="00BF343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10142" w:rsidRDefault="00710142" w:rsidP="00710142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Создали совет РОУ. В</w:t>
      </w:r>
      <w:r w:rsidR="00CC6718">
        <w:rPr>
          <w:rFonts w:ascii="Times New Roman" w:hAnsi="Times New Roman" w:cs="Times New Roman"/>
          <w:sz w:val="28"/>
          <w:szCs w:val="28"/>
        </w:rPr>
        <w:t xml:space="preserve"> него</w:t>
      </w:r>
      <w:r w:rsidR="00CC06D3">
        <w:rPr>
          <w:rFonts w:ascii="Times New Roman" w:hAnsi="Times New Roman" w:cs="Times New Roman"/>
          <w:sz w:val="28"/>
          <w:szCs w:val="28"/>
        </w:rPr>
        <w:t xml:space="preserve"> вошли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CC06D3">
        <w:rPr>
          <w:rFonts w:ascii="Times New Roman" w:hAnsi="Times New Roman" w:cs="Times New Roman"/>
          <w:sz w:val="28"/>
          <w:szCs w:val="28"/>
        </w:rPr>
        <w:t xml:space="preserve"> администрация, преподаватели, педаго</w:t>
      </w:r>
      <w:proofErr w:type="gramStart"/>
      <w:r w:rsidR="00CC06D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C06D3">
        <w:rPr>
          <w:rFonts w:ascii="Times New Roman" w:hAnsi="Times New Roman" w:cs="Times New Roman"/>
          <w:sz w:val="28"/>
          <w:szCs w:val="28"/>
        </w:rPr>
        <w:t xml:space="preserve"> психолог, социальный педагог</w:t>
      </w:r>
      <w:r w:rsidR="00DF5E03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CC06D3">
        <w:rPr>
          <w:rFonts w:ascii="Times New Roman" w:hAnsi="Times New Roman" w:cs="Times New Roman"/>
          <w:sz w:val="28"/>
          <w:szCs w:val="28"/>
        </w:rPr>
        <w:t>.</w:t>
      </w:r>
    </w:p>
    <w:p w:rsidR="00710142" w:rsidRDefault="00CC06D3" w:rsidP="00710142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142">
        <w:rPr>
          <w:rFonts w:ascii="Times New Roman" w:hAnsi="Times New Roman" w:cs="Times New Roman"/>
          <w:sz w:val="28"/>
          <w:szCs w:val="28"/>
        </w:rPr>
        <w:t>Утвердили четыре направления работы РОУ.</w:t>
      </w:r>
    </w:p>
    <w:p w:rsidR="00710142" w:rsidRDefault="00CC06D3" w:rsidP="00710142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142">
        <w:rPr>
          <w:rFonts w:ascii="Times New Roman" w:hAnsi="Times New Roman" w:cs="Times New Roman"/>
          <w:sz w:val="28"/>
          <w:szCs w:val="28"/>
        </w:rPr>
        <w:t>Назначили руководителей направлений</w:t>
      </w:r>
      <w:r w:rsidR="00366C31" w:rsidRPr="00710142">
        <w:rPr>
          <w:rFonts w:ascii="Times New Roman" w:hAnsi="Times New Roman" w:cs="Times New Roman"/>
          <w:sz w:val="28"/>
          <w:szCs w:val="28"/>
        </w:rPr>
        <w:t xml:space="preserve"> РОУ</w:t>
      </w:r>
      <w:r w:rsidRPr="00710142">
        <w:rPr>
          <w:rFonts w:ascii="Times New Roman" w:hAnsi="Times New Roman" w:cs="Times New Roman"/>
          <w:sz w:val="28"/>
          <w:szCs w:val="28"/>
        </w:rPr>
        <w:t>.</w:t>
      </w:r>
    </w:p>
    <w:p w:rsidR="00366C31" w:rsidRPr="00710142" w:rsidRDefault="00366C31" w:rsidP="00710142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142">
        <w:rPr>
          <w:rFonts w:ascii="Times New Roman" w:hAnsi="Times New Roman" w:cs="Times New Roman"/>
          <w:sz w:val="28"/>
          <w:szCs w:val="28"/>
        </w:rPr>
        <w:t xml:space="preserve">Провели опрос родителей </w:t>
      </w:r>
      <w:r w:rsidR="00DF5E03" w:rsidRPr="00710142">
        <w:rPr>
          <w:rFonts w:ascii="Times New Roman" w:hAnsi="Times New Roman" w:cs="Times New Roman"/>
          <w:sz w:val="28"/>
          <w:szCs w:val="28"/>
        </w:rPr>
        <w:t>дошкольных, общеобразовательных, дополнительных учреждений</w:t>
      </w:r>
      <w:r w:rsidRPr="00710142">
        <w:rPr>
          <w:rFonts w:ascii="Times New Roman" w:hAnsi="Times New Roman" w:cs="Times New Roman"/>
          <w:sz w:val="28"/>
          <w:szCs w:val="28"/>
        </w:rPr>
        <w:t xml:space="preserve">,  с целью выявления их интересов по вопросам воспитания и общего развития детей. </w:t>
      </w:r>
    </w:p>
    <w:p w:rsidR="00366C31" w:rsidRDefault="00366C31" w:rsidP="00710142">
      <w:pPr>
        <w:pStyle w:val="a4"/>
        <w:suppressAutoHyphens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89F">
        <w:rPr>
          <w:rFonts w:ascii="Times New Roman" w:hAnsi="Times New Roman" w:cs="Times New Roman"/>
          <w:sz w:val="28"/>
          <w:szCs w:val="28"/>
        </w:rPr>
        <w:t>Анализ опроса показал, что наиболее востребованы темы</w:t>
      </w:r>
      <w:r w:rsidR="00710142">
        <w:rPr>
          <w:rFonts w:ascii="Times New Roman" w:hAnsi="Times New Roman" w:cs="Times New Roman"/>
          <w:sz w:val="28"/>
          <w:szCs w:val="28"/>
        </w:rPr>
        <w:t>: начальная практическая логопедия, развитие речи ребенка, стресс, переутомление</w:t>
      </w:r>
      <w:r w:rsidRPr="001E789F">
        <w:rPr>
          <w:rFonts w:ascii="Times New Roman" w:hAnsi="Times New Roman" w:cs="Times New Roman"/>
          <w:sz w:val="28"/>
          <w:szCs w:val="28"/>
        </w:rPr>
        <w:t xml:space="preserve">, </w:t>
      </w:r>
      <w:r w:rsidR="00710142">
        <w:rPr>
          <w:rFonts w:ascii="Times New Roman" w:hAnsi="Times New Roman" w:cs="Times New Roman"/>
          <w:sz w:val="28"/>
          <w:szCs w:val="28"/>
        </w:rPr>
        <w:t>агрессия, чрезмерное увлечение</w:t>
      </w:r>
      <w:r w:rsidR="00DF5E03">
        <w:rPr>
          <w:rFonts w:ascii="Times New Roman" w:hAnsi="Times New Roman" w:cs="Times New Roman"/>
          <w:sz w:val="28"/>
          <w:szCs w:val="28"/>
        </w:rPr>
        <w:t xml:space="preserve">  компьютером, </w:t>
      </w:r>
      <w:r w:rsidR="00504A24">
        <w:rPr>
          <w:rFonts w:ascii="Times New Roman" w:hAnsi="Times New Roman" w:cs="Times New Roman"/>
          <w:sz w:val="28"/>
          <w:szCs w:val="28"/>
        </w:rPr>
        <w:t>готовность</w:t>
      </w:r>
      <w:r w:rsidRPr="001E789F">
        <w:rPr>
          <w:rFonts w:ascii="Times New Roman" w:hAnsi="Times New Roman" w:cs="Times New Roman"/>
          <w:sz w:val="28"/>
          <w:szCs w:val="28"/>
        </w:rPr>
        <w:t xml:space="preserve"> к школе, </w:t>
      </w:r>
      <w:r w:rsidR="00504A24">
        <w:rPr>
          <w:rFonts w:ascii="Times New Roman" w:hAnsi="Times New Roman" w:cs="Times New Roman"/>
          <w:sz w:val="28"/>
          <w:szCs w:val="28"/>
        </w:rPr>
        <w:t>подготовка</w:t>
      </w:r>
      <w:r w:rsidR="00DF5E03">
        <w:rPr>
          <w:rFonts w:ascii="Times New Roman" w:hAnsi="Times New Roman" w:cs="Times New Roman"/>
          <w:sz w:val="28"/>
          <w:szCs w:val="28"/>
        </w:rPr>
        <w:t xml:space="preserve"> к Государствен</w:t>
      </w:r>
      <w:r w:rsidR="00CC6718">
        <w:rPr>
          <w:rFonts w:ascii="Times New Roman" w:hAnsi="Times New Roman" w:cs="Times New Roman"/>
          <w:sz w:val="28"/>
          <w:szCs w:val="28"/>
        </w:rPr>
        <w:t>ной итоговой аттестации.</w:t>
      </w:r>
    </w:p>
    <w:p w:rsidR="00A11D46" w:rsidRDefault="00366C31" w:rsidP="00A11D46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Определили темы</w:t>
      </w:r>
      <w:r w:rsidR="00DF5E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E03">
        <w:rPr>
          <w:rFonts w:ascii="Times New Roman" w:hAnsi="Times New Roman" w:cs="Times New Roman"/>
          <w:sz w:val="28"/>
          <w:szCs w:val="28"/>
        </w:rPr>
        <w:t>цели и задачи РОУ.</w:t>
      </w:r>
    </w:p>
    <w:p w:rsidR="00A11D46" w:rsidRDefault="00DF5E03" w:rsidP="00A11D46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46">
        <w:rPr>
          <w:rFonts w:ascii="Times New Roman" w:hAnsi="Times New Roman" w:cs="Times New Roman"/>
          <w:sz w:val="28"/>
          <w:szCs w:val="28"/>
        </w:rPr>
        <w:t>Составили план работы с учетом востребованных тем.</w:t>
      </w:r>
    </w:p>
    <w:p w:rsidR="00A11D46" w:rsidRDefault="00CC6718" w:rsidP="00A11D46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46">
        <w:rPr>
          <w:rFonts w:ascii="Times New Roman" w:hAnsi="Times New Roman" w:cs="Times New Roman"/>
          <w:sz w:val="28"/>
          <w:szCs w:val="28"/>
        </w:rPr>
        <w:t xml:space="preserve">МКУ «Комитет по социальной политике и культуры Слюдянского района» была проделана большая информационно-агитационная работа с руководителями образовательных организаций района. </w:t>
      </w:r>
    </w:p>
    <w:p w:rsidR="00CC6718" w:rsidRPr="00A11D46" w:rsidRDefault="00CC6718" w:rsidP="00A11D46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46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Pr="00A11D4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A11D46">
        <w:rPr>
          <w:rFonts w:ascii="Times New Roman" w:hAnsi="Times New Roman" w:cs="Times New Roman"/>
          <w:i/>
          <w:sz w:val="28"/>
          <w:szCs w:val="28"/>
        </w:rPr>
        <w:t xml:space="preserve"> Международных Байкальских Родительских Чтениях «</w:t>
      </w:r>
      <w:r w:rsidRPr="00A11D46">
        <w:rPr>
          <w:rStyle w:val="s5"/>
          <w:rFonts w:ascii="Times New Roman" w:hAnsi="Times New Roman" w:cs="Times New Roman"/>
          <w:i/>
          <w:sz w:val="28"/>
          <w:szCs w:val="28"/>
        </w:rPr>
        <w:t>Приобщение к региональной культуре в практике семейного воспитания</w:t>
      </w:r>
      <w:r w:rsidRPr="00A11D46">
        <w:rPr>
          <w:rFonts w:ascii="Times New Roman" w:hAnsi="Times New Roman" w:cs="Times New Roman"/>
          <w:i/>
          <w:sz w:val="28"/>
          <w:szCs w:val="28"/>
        </w:rPr>
        <w:t>»,</w:t>
      </w:r>
      <w:r w:rsidRPr="00A11D46">
        <w:rPr>
          <w:rFonts w:ascii="Times New Roman" w:hAnsi="Times New Roman" w:cs="Times New Roman"/>
          <w:sz w:val="28"/>
          <w:szCs w:val="28"/>
        </w:rPr>
        <w:t xml:space="preserve"> в количестве 12 человек от школы.</w:t>
      </w:r>
      <w:r w:rsidR="00A11D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C31" w:rsidRDefault="00366C31" w:rsidP="00366C31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343B" w:rsidRPr="00BF343B" w:rsidRDefault="003F10F5" w:rsidP="003F10F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22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CC6718">
        <w:rPr>
          <w:rFonts w:ascii="Times New Roman" w:hAnsi="Times New Roman" w:cs="Times New Roman"/>
          <w:sz w:val="28"/>
          <w:szCs w:val="28"/>
          <w:u w:val="single"/>
        </w:rPr>
        <w:t xml:space="preserve"> РОУ</w:t>
      </w:r>
      <w:r w:rsidRPr="009B022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B0225">
        <w:rPr>
          <w:sz w:val="28"/>
          <w:szCs w:val="28"/>
        </w:rPr>
        <w:t xml:space="preserve"> </w:t>
      </w:r>
      <w:r w:rsidRPr="009B0225">
        <w:rPr>
          <w:rFonts w:ascii="Times New Roman" w:hAnsi="Times New Roman" w:cs="Times New Roman"/>
          <w:sz w:val="28"/>
          <w:szCs w:val="28"/>
        </w:rPr>
        <w:t>Создание системы непрерывного психолого-педагогического образования родителей, формирование у них новых родительских компетенций, отвечающих вызовам времени. Содействие возрождению традиционных устоев и уклада семьи, популяризация положительного опыта семейного воспитания.</w:t>
      </w:r>
    </w:p>
    <w:p w:rsidR="00364C95" w:rsidRDefault="00364C95" w:rsidP="001834B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4B4" w:rsidRPr="00EF50A8" w:rsidRDefault="001834B4" w:rsidP="001834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1834B4" w:rsidRPr="00EF50A8" w:rsidRDefault="001834B4" w:rsidP="001834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A8">
        <w:rPr>
          <w:rFonts w:ascii="Times New Roman" w:hAnsi="Times New Roman"/>
          <w:sz w:val="28"/>
          <w:szCs w:val="28"/>
        </w:rPr>
        <w:t>Формировать у слушателей Университета осознание необходимости своего внутреннего изменения во благо семьи, детей и будущего страны.</w:t>
      </w:r>
    </w:p>
    <w:p w:rsidR="001834B4" w:rsidRPr="00EF50A8" w:rsidRDefault="001834B4" w:rsidP="001834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A8">
        <w:rPr>
          <w:rFonts w:ascii="Times New Roman" w:hAnsi="Times New Roman"/>
          <w:sz w:val="28"/>
          <w:szCs w:val="28"/>
        </w:rPr>
        <w:t>Содействовать возрождению традиционных устоев и уклада семьи, гармонизации супружеских отношений.</w:t>
      </w:r>
    </w:p>
    <w:p w:rsidR="001834B4" w:rsidRPr="00EF50A8" w:rsidRDefault="001834B4" w:rsidP="001834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A8">
        <w:rPr>
          <w:rFonts w:ascii="Times New Roman" w:hAnsi="Times New Roman"/>
          <w:sz w:val="28"/>
          <w:szCs w:val="28"/>
        </w:rPr>
        <w:t>Повышать родительскую грамотность в вопросах воспитания детей.</w:t>
      </w:r>
    </w:p>
    <w:p w:rsidR="001834B4" w:rsidRPr="00EF50A8" w:rsidRDefault="001834B4" w:rsidP="001834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A8">
        <w:rPr>
          <w:rFonts w:ascii="Times New Roman" w:hAnsi="Times New Roman"/>
          <w:sz w:val="28"/>
          <w:szCs w:val="28"/>
        </w:rPr>
        <w:t>Вооружать родителей современными психолого-педагогическими знаниями о психическом, физическом, интеллектуальном развитии ребенка на различных возрастных этапах его жизни.</w:t>
      </w:r>
    </w:p>
    <w:p w:rsidR="00364C95" w:rsidRDefault="00364C95" w:rsidP="001834B4">
      <w:pPr>
        <w:pStyle w:val="ad"/>
        <w:tabs>
          <w:tab w:val="num" w:pos="0"/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64C95" w:rsidRDefault="00364C95" w:rsidP="001834B4">
      <w:pPr>
        <w:pStyle w:val="ad"/>
        <w:tabs>
          <w:tab w:val="num" w:pos="0"/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64C95" w:rsidRDefault="00364C95" w:rsidP="001834B4">
      <w:pPr>
        <w:pStyle w:val="ad"/>
        <w:tabs>
          <w:tab w:val="num" w:pos="0"/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34B4" w:rsidRPr="00FA255A" w:rsidRDefault="001834B4" w:rsidP="001834B4">
      <w:pPr>
        <w:pStyle w:val="ad"/>
        <w:tabs>
          <w:tab w:val="num" w:pos="0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FA255A">
        <w:rPr>
          <w:b/>
          <w:sz w:val="28"/>
          <w:szCs w:val="28"/>
        </w:rPr>
        <w:t>Принципы</w:t>
      </w:r>
      <w:r w:rsidRPr="00FA255A">
        <w:rPr>
          <w:sz w:val="28"/>
          <w:szCs w:val="28"/>
        </w:rPr>
        <w:t xml:space="preserve"> реализации Программы:</w:t>
      </w:r>
    </w:p>
    <w:p w:rsidR="001834B4" w:rsidRPr="00FA255A" w:rsidRDefault="001834B4" w:rsidP="001834B4">
      <w:pPr>
        <w:pStyle w:val="ad"/>
        <w:tabs>
          <w:tab w:val="num" w:pos="0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FA255A">
        <w:rPr>
          <w:sz w:val="28"/>
          <w:szCs w:val="28"/>
        </w:rPr>
        <w:t>-гуманистическая ориентация во взаимодействии с семьей;</w:t>
      </w:r>
    </w:p>
    <w:p w:rsidR="001834B4" w:rsidRPr="00FA255A" w:rsidRDefault="001834B4" w:rsidP="001834B4">
      <w:pPr>
        <w:pStyle w:val="ad"/>
        <w:tabs>
          <w:tab w:val="num" w:pos="0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FA255A">
        <w:rPr>
          <w:sz w:val="28"/>
          <w:szCs w:val="28"/>
        </w:rPr>
        <w:t>-обеспечение субъектной позиции всех участников педагогического процесса;</w:t>
      </w:r>
    </w:p>
    <w:p w:rsidR="001834B4" w:rsidRPr="00FA255A" w:rsidRDefault="001834B4" w:rsidP="001834B4">
      <w:pPr>
        <w:pStyle w:val="ad"/>
        <w:tabs>
          <w:tab w:val="num" w:pos="0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FA255A">
        <w:rPr>
          <w:sz w:val="28"/>
          <w:szCs w:val="28"/>
        </w:rPr>
        <w:t>-интеграция и дифференциация целей, задач и действий участников педагогического процесса, направленных на воспитание и развитие детей;</w:t>
      </w:r>
    </w:p>
    <w:p w:rsidR="001834B4" w:rsidRPr="00FA255A" w:rsidRDefault="001834B4" w:rsidP="001834B4">
      <w:pPr>
        <w:pStyle w:val="ad"/>
        <w:tabs>
          <w:tab w:val="num" w:pos="0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FA255A">
        <w:rPr>
          <w:sz w:val="28"/>
          <w:szCs w:val="28"/>
        </w:rPr>
        <w:t>-управление взаимодействием детей и родителей;</w:t>
      </w:r>
    </w:p>
    <w:p w:rsidR="001834B4" w:rsidRPr="00FA255A" w:rsidRDefault="001834B4" w:rsidP="001834B4">
      <w:pPr>
        <w:pStyle w:val="ad"/>
        <w:tabs>
          <w:tab w:val="num" w:pos="0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FA255A">
        <w:rPr>
          <w:sz w:val="28"/>
          <w:szCs w:val="28"/>
        </w:rPr>
        <w:t>-единство педагогического просвещения и самообразования родителей;</w:t>
      </w:r>
    </w:p>
    <w:p w:rsidR="001834B4" w:rsidRPr="00FA255A" w:rsidRDefault="001834B4" w:rsidP="001834B4">
      <w:pPr>
        <w:pStyle w:val="ad"/>
        <w:tabs>
          <w:tab w:val="num" w:pos="0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FA255A">
        <w:rPr>
          <w:sz w:val="28"/>
          <w:szCs w:val="28"/>
        </w:rPr>
        <w:t>-многообразие форм работы с родителями;</w:t>
      </w:r>
    </w:p>
    <w:p w:rsidR="001834B4" w:rsidRPr="00FA255A" w:rsidRDefault="001834B4" w:rsidP="001834B4">
      <w:pPr>
        <w:pStyle w:val="ad"/>
        <w:tabs>
          <w:tab w:val="num" w:pos="0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FA255A">
        <w:rPr>
          <w:sz w:val="28"/>
          <w:szCs w:val="28"/>
        </w:rPr>
        <w:t>-стимулирование родителей к сотрудничеству;</w:t>
      </w:r>
    </w:p>
    <w:p w:rsidR="001834B4" w:rsidRPr="00FA255A" w:rsidRDefault="001834B4" w:rsidP="001834B4">
      <w:pPr>
        <w:pStyle w:val="ad"/>
        <w:tabs>
          <w:tab w:val="num" w:pos="0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FA255A">
        <w:rPr>
          <w:sz w:val="28"/>
          <w:szCs w:val="28"/>
        </w:rPr>
        <w:t>-принцип добровольности;</w:t>
      </w:r>
    </w:p>
    <w:p w:rsidR="001834B4" w:rsidRDefault="001834B4" w:rsidP="001834B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FA255A">
        <w:rPr>
          <w:sz w:val="28"/>
          <w:szCs w:val="28"/>
        </w:rPr>
        <w:t>-принцип конфиденциальности.</w:t>
      </w:r>
    </w:p>
    <w:p w:rsidR="00366C31" w:rsidRDefault="00366C31" w:rsidP="00BF343B">
      <w:pPr>
        <w:pStyle w:val="a4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43B" w:rsidRDefault="00631A65" w:rsidP="00BF343B">
      <w:pPr>
        <w:pStyle w:val="a4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2016 г. в актовом зале школы</w:t>
      </w:r>
      <w:r w:rsidR="00BF343B" w:rsidRPr="00BF343B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CC06D3">
        <w:rPr>
          <w:rFonts w:ascii="Times New Roman" w:hAnsi="Times New Roman" w:cs="Times New Roman"/>
          <w:sz w:val="28"/>
          <w:szCs w:val="28"/>
        </w:rPr>
        <w:t xml:space="preserve">открытие РОУ, куда были приглашены </w:t>
      </w:r>
      <w:r w:rsidR="00BF343B" w:rsidRPr="00BF343B">
        <w:rPr>
          <w:rFonts w:ascii="Times New Roman" w:hAnsi="Times New Roman" w:cs="Times New Roman"/>
          <w:sz w:val="28"/>
          <w:szCs w:val="28"/>
        </w:rPr>
        <w:t xml:space="preserve"> </w:t>
      </w:r>
      <w:r w:rsidR="00CC06D3">
        <w:rPr>
          <w:rFonts w:ascii="Times New Roman" w:hAnsi="Times New Roman" w:cs="Times New Roman"/>
          <w:sz w:val="28"/>
          <w:szCs w:val="28"/>
        </w:rPr>
        <w:t xml:space="preserve">родители из каждого класса всех школ города Слюдянки, педагоги, представители общественности </w:t>
      </w:r>
      <w:r w:rsidR="00BF343B" w:rsidRPr="00BF343B">
        <w:rPr>
          <w:rFonts w:ascii="Times New Roman" w:hAnsi="Times New Roman" w:cs="Times New Roman"/>
          <w:sz w:val="28"/>
          <w:szCs w:val="28"/>
        </w:rPr>
        <w:t xml:space="preserve">для ознакомления с целями, направлениями и возможностями Родительского Открытого Университета. </w:t>
      </w:r>
      <w:r w:rsidR="00CC06D3">
        <w:rPr>
          <w:rFonts w:ascii="Times New Roman" w:hAnsi="Times New Roman" w:cs="Times New Roman"/>
          <w:sz w:val="28"/>
          <w:szCs w:val="28"/>
        </w:rPr>
        <w:t>Всем были розданы буклеты, памятки и план работы на учебный год.</w:t>
      </w:r>
      <w:r w:rsidR="00274062" w:rsidRPr="00274062">
        <w:rPr>
          <w:rFonts w:ascii="Times New Roman" w:hAnsi="Times New Roman" w:cs="Times New Roman"/>
          <w:sz w:val="28"/>
          <w:szCs w:val="28"/>
        </w:rPr>
        <w:t xml:space="preserve"> </w:t>
      </w:r>
      <w:r w:rsidR="00274062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274062" w:rsidRPr="00BF343B">
        <w:rPr>
          <w:rFonts w:ascii="Times New Roman" w:hAnsi="Times New Roman" w:cs="Times New Roman"/>
          <w:sz w:val="28"/>
          <w:szCs w:val="28"/>
        </w:rPr>
        <w:t xml:space="preserve"> </w:t>
      </w:r>
      <w:r w:rsidR="00274062">
        <w:rPr>
          <w:rFonts w:ascii="Times New Roman" w:hAnsi="Times New Roman" w:cs="Times New Roman"/>
          <w:sz w:val="28"/>
          <w:szCs w:val="28"/>
        </w:rPr>
        <w:t xml:space="preserve">126  </w:t>
      </w:r>
      <w:r w:rsidR="00274062" w:rsidRPr="00BF343B">
        <w:rPr>
          <w:rFonts w:ascii="Times New Roman" w:hAnsi="Times New Roman" w:cs="Times New Roman"/>
          <w:sz w:val="28"/>
          <w:szCs w:val="28"/>
        </w:rPr>
        <w:t>слушателей.</w:t>
      </w:r>
      <w:r w:rsidR="00274062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274062" w:rsidRPr="00BF343B">
        <w:rPr>
          <w:rFonts w:ascii="Times New Roman" w:hAnsi="Times New Roman" w:cs="Times New Roman"/>
          <w:sz w:val="28"/>
          <w:szCs w:val="28"/>
        </w:rPr>
        <w:t xml:space="preserve"> было обеспечено распространение информации об открытии РОУ среди </w:t>
      </w:r>
      <w:r w:rsidR="00274062">
        <w:rPr>
          <w:rFonts w:ascii="Times New Roman" w:hAnsi="Times New Roman" w:cs="Times New Roman"/>
          <w:sz w:val="28"/>
          <w:szCs w:val="28"/>
        </w:rPr>
        <w:t xml:space="preserve">педагогической и </w:t>
      </w:r>
      <w:r w:rsidR="00274062" w:rsidRPr="00BF343B">
        <w:rPr>
          <w:rFonts w:ascii="Times New Roman" w:hAnsi="Times New Roman" w:cs="Times New Roman"/>
          <w:sz w:val="28"/>
          <w:szCs w:val="28"/>
        </w:rPr>
        <w:t xml:space="preserve">родительской общественности </w:t>
      </w:r>
      <w:r w:rsidR="00274062" w:rsidRPr="00366C31">
        <w:rPr>
          <w:rFonts w:ascii="Times New Roman" w:hAnsi="Times New Roman" w:cs="Times New Roman"/>
          <w:sz w:val="28"/>
          <w:szCs w:val="28"/>
        </w:rPr>
        <w:t>образовательных организаций города.</w:t>
      </w:r>
    </w:p>
    <w:p w:rsidR="007936AC" w:rsidRPr="00E73EA6" w:rsidRDefault="00541934" w:rsidP="00E73EA6">
      <w:pPr>
        <w:pStyle w:val="a4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газете «Копейка» №11 (775) от 23-29.03.2016 года вышла статья Натальи Федотовой «Университет для мам и пап» об открытии Родительского Открытого Университета.</w:t>
      </w:r>
    </w:p>
    <w:p w:rsidR="00BF343B" w:rsidRPr="00BF343B" w:rsidRDefault="007936AC" w:rsidP="00703AB8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страницах </w:t>
      </w:r>
      <w:r w:rsidR="00D92B45">
        <w:rPr>
          <w:rFonts w:ascii="Times New Roman" w:hAnsi="Times New Roman" w:cs="Times New Roman"/>
          <w:sz w:val="28"/>
          <w:szCs w:val="28"/>
        </w:rPr>
        <w:t xml:space="preserve"> районной газеты </w:t>
      </w:r>
      <w:r w:rsidR="00BF343B" w:rsidRPr="007021CA">
        <w:rPr>
          <w:rFonts w:ascii="Times New Roman" w:hAnsi="Times New Roman" w:cs="Times New Roman"/>
          <w:sz w:val="28"/>
          <w:szCs w:val="28"/>
        </w:rPr>
        <w:t xml:space="preserve"> «Славное море» </w:t>
      </w:r>
      <w:r>
        <w:rPr>
          <w:rFonts w:ascii="Times New Roman" w:hAnsi="Times New Roman" w:cs="Times New Roman"/>
          <w:sz w:val="28"/>
          <w:szCs w:val="28"/>
        </w:rPr>
        <w:t xml:space="preserve">открыли рубрику РОУ </w:t>
      </w:r>
      <w:r w:rsidRPr="007936AC">
        <w:rPr>
          <w:rFonts w:ascii="Times New Roman" w:hAnsi="Times New Roman" w:cs="Times New Roman"/>
          <w:sz w:val="28"/>
          <w:szCs w:val="28"/>
        </w:rPr>
        <w:t xml:space="preserve">«Школьная страничка для родителей», которая в течение апреля, мая, июня, июля, августа </w:t>
      </w:r>
      <w:r w:rsidR="00BF343B" w:rsidRPr="007936AC">
        <w:rPr>
          <w:rFonts w:ascii="Times New Roman" w:hAnsi="Times New Roman" w:cs="Times New Roman"/>
          <w:sz w:val="28"/>
          <w:szCs w:val="28"/>
        </w:rPr>
        <w:t xml:space="preserve"> </w:t>
      </w:r>
      <w:r w:rsidR="00D92B45">
        <w:rPr>
          <w:rFonts w:ascii="Times New Roman" w:hAnsi="Times New Roman" w:cs="Times New Roman"/>
          <w:sz w:val="28"/>
          <w:szCs w:val="28"/>
        </w:rPr>
        <w:t>публиковала</w:t>
      </w:r>
      <w:r w:rsidR="00BF343B" w:rsidRPr="007936AC">
        <w:rPr>
          <w:rFonts w:ascii="Times New Roman" w:hAnsi="Times New Roman" w:cs="Times New Roman"/>
          <w:sz w:val="28"/>
          <w:szCs w:val="28"/>
        </w:rPr>
        <w:t xml:space="preserve"> матер</w:t>
      </w:r>
      <w:r w:rsidRPr="007936AC">
        <w:rPr>
          <w:rFonts w:ascii="Times New Roman" w:hAnsi="Times New Roman" w:cs="Times New Roman"/>
          <w:sz w:val="28"/>
          <w:szCs w:val="28"/>
        </w:rPr>
        <w:t>иал</w:t>
      </w:r>
      <w:r w:rsidR="00D92B45">
        <w:rPr>
          <w:rFonts w:ascii="Times New Roman" w:hAnsi="Times New Roman" w:cs="Times New Roman"/>
          <w:sz w:val="28"/>
          <w:szCs w:val="28"/>
        </w:rPr>
        <w:t>ы</w:t>
      </w:r>
      <w:r w:rsidRPr="007936AC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BF343B" w:rsidRPr="007936AC">
        <w:rPr>
          <w:rFonts w:ascii="Times New Roman" w:hAnsi="Times New Roman" w:cs="Times New Roman"/>
          <w:sz w:val="28"/>
          <w:szCs w:val="28"/>
        </w:rPr>
        <w:t xml:space="preserve">: </w:t>
      </w:r>
      <w:r w:rsidR="00BF343B" w:rsidRPr="007936AC">
        <w:rPr>
          <w:rFonts w:ascii="Times New Roman" w:eastAsia="Calibri" w:hAnsi="Times New Roman" w:cs="Times New Roman"/>
          <w:sz w:val="28"/>
          <w:szCs w:val="28"/>
        </w:rPr>
        <w:t>«Родительский Открытый Университет»;  «Семейные ценности»;  «Технологии саморазвития личности», «Первоклашкам скоро в школу!»</w:t>
      </w:r>
      <w:r w:rsidRPr="007936AC">
        <w:rPr>
          <w:rFonts w:ascii="Times New Roman" w:hAnsi="Times New Roman" w:cs="Times New Roman"/>
          <w:sz w:val="24"/>
          <w:szCs w:val="24"/>
        </w:rPr>
        <w:t xml:space="preserve"> </w:t>
      </w:r>
      <w:r w:rsidRPr="007936AC">
        <w:rPr>
          <w:rFonts w:ascii="Times New Roman" w:hAnsi="Times New Roman" w:cs="Times New Roman"/>
          <w:sz w:val="28"/>
          <w:szCs w:val="28"/>
        </w:rPr>
        <w:t>«Нам все по силам, когда мы вместе</w:t>
      </w:r>
      <w:r w:rsidRPr="007936AC">
        <w:rPr>
          <w:rFonts w:ascii="Times New Roman" w:hAnsi="Times New Roman" w:cs="Times New Roman"/>
          <w:sz w:val="24"/>
          <w:szCs w:val="24"/>
        </w:rPr>
        <w:t xml:space="preserve">!»,  </w:t>
      </w:r>
      <w:r w:rsidRPr="007936AC">
        <w:rPr>
          <w:rFonts w:ascii="Times New Roman" w:hAnsi="Times New Roman" w:cs="Times New Roman"/>
          <w:sz w:val="28"/>
          <w:szCs w:val="28"/>
        </w:rPr>
        <w:t xml:space="preserve">«Осенняя ярмарка для дошколят», </w:t>
      </w:r>
      <w:r w:rsidR="00D92B45" w:rsidRPr="00D92B45">
        <w:rPr>
          <w:rFonts w:ascii="Times New Roman" w:hAnsi="Times New Roman" w:cs="Times New Roman"/>
          <w:sz w:val="28"/>
          <w:szCs w:val="28"/>
        </w:rPr>
        <w:t xml:space="preserve">«Просто о </w:t>
      </w:r>
      <w:proofErr w:type="gramStart"/>
      <w:r w:rsidR="00D92B45" w:rsidRPr="00D92B45">
        <w:rPr>
          <w:rFonts w:ascii="Times New Roman" w:hAnsi="Times New Roman" w:cs="Times New Roman"/>
          <w:sz w:val="28"/>
          <w:szCs w:val="28"/>
        </w:rPr>
        <w:t>сложном</w:t>
      </w:r>
      <w:proofErr w:type="gramEnd"/>
      <w:r w:rsidR="00D92B45" w:rsidRPr="00D92B45">
        <w:rPr>
          <w:rFonts w:ascii="Times New Roman" w:hAnsi="Times New Roman" w:cs="Times New Roman"/>
          <w:sz w:val="28"/>
          <w:szCs w:val="28"/>
        </w:rPr>
        <w:t>»</w:t>
      </w:r>
      <w:r w:rsidR="00D92B45">
        <w:rPr>
          <w:rFonts w:ascii="Times New Roman" w:hAnsi="Times New Roman" w:cs="Times New Roman"/>
          <w:sz w:val="28"/>
          <w:szCs w:val="28"/>
        </w:rPr>
        <w:t xml:space="preserve">. </w:t>
      </w:r>
      <w:r w:rsidR="00D92B45" w:rsidRPr="00D92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C95" w:rsidRDefault="00364C95" w:rsidP="0067114E">
      <w:pPr>
        <w:pStyle w:val="a4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C95" w:rsidRDefault="00364C95" w:rsidP="0067114E">
      <w:pPr>
        <w:pStyle w:val="a4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934" w:rsidRDefault="00D0382A" w:rsidP="0067114E">
      <w:pPr>
        <w:pStyle w:val="a4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BF343B" w:rsidRPr="00502546">
        <w:rPr>
          <w:rFonts w:ascii="Times New Roman" w:hAnsi="Times New Roman" w:cs="Times New Roman"/>
          <w:b/>
          <w:sz w:val="28"/>
          <w:szCs w:val="28"/>
        </w:rPr>
        <w:t xml:space="preserve"> работы РОУ</w:t>
      </w:r>
      <w:r w:rsidR="00541934">
        <w:rPr>
          <w:rFonts w:ascii="Times New Roman" w:hAnsi="Times New Roman" w:cs="Times New Roman"/>
          <w:sz w:val="28"/>
          <w:szCs w:val="28"/>
        </w:rPr>
        <w:t xml:space="preserve"> </w:t>
      </w:r>
      <w:r w:rsidR="00A766C3">
        <w:rPr>
          <w:rFonts w:ascii="Times New Roman" w:hAnsi="Times New Roman" w:cs="Times New Roman"/>
          <w:sz w:val="28"/>
          <w:szCs w:val="28"/>
        </w:rPr>
        <w:t>школы понятна</w:t>
      </w:r>
      <w:r w:rsidR="000B7627">
        <w:rPr>
          <w:rFonts w:ascii="Times New Roman" w:hAnsi="Times New Roman" w:cs="Times New Roman"/>
          <w:sz w:val="28"/>
          <w:szCs w:val="28"/>
        </w:rPr>
        <w:t xml:space="preserve"> и удобна</w:t>
      </w:r>
      <w:r w:rsidR="00923B2B">
        <w:rPr>
          <w:rFonts w:ascii="Times New Roman" w:hAnsi="Times New Roman" w:cs="Times New Roman"/>
          <w:sz w:val="28"/>
          <w:szCs w:val="28"/>
        </w:rPr>
        <w:t xml:space="preserve"> для</w:t>
      </w:r>
      <w:r w:rsidR="00BF343B" w:rsidRPr="00BF343B">
        <w:rPr>
          <w:rFonts w:ascii="Times New Roman" w:hAnsi="Times New Roman" w:cs="Times New Roman"/>
          <w:sz w:val="28"/>
          <w:szCs w:val="28"/>
        </w:rPr>
        <w:t xml:space="preserve"> </w:t>
      </w:r>
      <w:r w:rsidR="00541934">
        <w:rPr>
          <w:rFonts w:ascii="Times New Roman" w:hAnsi="Times New Roman" w:cs="Times New Roman"/>
          <w:sz w:val="28"/>
          <w:szCs w:val="28"/>
        </w:rPr>
        <w:t>родителей</w:t>
      </w:r>
      <w:r w:rsidR="00923B2B">
        <w:rPr>
          <w:rFonts w:ascii="Times New Roman" w:hAnsi="Times New Roman" w:cs="Times New Roman"/>
          <w:sz w:val="28"/>
          <w:szCs w:val="28"/>
        </w:rPr>
        <w:t>.</w:t>
      </w:r>
      <w:r w:rsidR="00541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EB0" w:rsidRPr="00AF3EB0" w:rsidRDefault="000B7627" w:rsidP="0067114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EB0">
        <w:rPr>
          <w:rFonts w:ascii="Times New Roman" w:hAnsi="Times New Roman" w:cs="Times New Roman"/>
          <w:sz w:val="28"/>
          <w:szCs w:val="28"/>
        </w:rPr>
        <w:t>Сессии РОУ проводя</w:t>
      </w:r>
      <w:r w:rsidR="00541934" w:rsidRPr="00AF3EB0">
        <w:rPr>
          <w:rFonts w:ascii="Times New Roman" w:hAnsi="Times New Roman" w:cs="Times New Roman"/>
          <w:sz w:val="28"/>
          <w:szCs w:val="28"/>
        </w:rPr>
        <w:t xml:space="preserve">тся </w:t>
      </w:r>
      <w:r w:rsidR="00BF343B" w:rsidRPr="00AF3EB0">
        <w:rPr>
          <w:rFonts w:ascii="Times New Roman" w:hAnsi="Times New Roman" w:cs="Times New Roman"/>
          <w:sz w:val="28"/>
          <w:szCs w:val="28"/>
        </w:rPr>
        <w:t>1 раз в четверть,</w:t>
      </w:r>
      <w:r w:rsidR="00E6575A" w:rsidRPr="00AF3EB0">
        <w:rPr>
          <w:rFonts w:ascii="Times New Roman" w:hAnsi="Times New Roman" w:cs="Times New Roman"/>
          <w:sz w:val="28"/>
          <w:szCs w:val="28"/>
        </w:rPr>
        <w:t xml:space="preserve">  использ</w:t>
      </w:r>
      <w:r w:rsidR="00200E62" w:rsidRPr="00AF3EB0">
        <w:rPr>
          <w:rFonts w:ascii="Times New Roman" w:hAnsi="Times New Roman" w:cs="Times New Roman"/>
          <w:sz w:val="28"/>
          <w:szCs w:val="28"/>
        </w:rPr>
        <w:t xml:space="preserve">уя в качестве рабочих площадей </w:t>
      </w:r>
      <w:r w:rsidR="00E6575A" w:rsidRPr="00AF3EB0">
        <w:rPr>
          <w:rFonts w:ascii="Times New Roman" w:hAnsi="Times New Roman" w:cs="Times New Roman"/>
          <w:sz w:val="28"/>
          <w:szCs w:val="28"/>
        </w:rPr>
        <w:t xml:space="preserve"> актовый зал, читальный зал библиотеки, учебные классы школы</w:t>
      </w:r>
      <w:r w:rsidR="0067114E">
        <w:rPr>
          <w:rFonts w:ascii="Times New Roman" w:hAnsi="Times New Roman" w:cs="Times New Roman"/>
          <w:sz w:val="28"/>
          <w:szCs w:val="28"/>
        </w:rPr>
        <w:t>.  С</w:t>
      </w:r>
      <w:r w:rsidRPr="00AF3EB0">
        <w:rPr>
          <w:rFonts w:ascii="Times New Roman" w:hAnsi="Times New Roman" w:cs="Times New Roman"/>
          <w:sz w:val="28"/>
          <w:szCs w:val="28"/>
        </w:rPr>
        <w:t xml:space="preserve">ессия </w:t>
      </w:r>
      <w:r w:rsidR="00541934" w:rsidRPr="00AF3EB0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BF343B" w:rsidRPr="00AF3EB0">
        <w:rPr>
          <w:rFonts w:ascii="Times New Roman" w:hAnsi="Times New Roman" w:cs="Times New Roman"/>
          <w:sz w:val="28"/>
          <w:szCs w:val="28"/>
        </w:rPr>
        <w:t>4</w:t>
      </w:r>
      <w:r w:rsidR="00541934" w:rsidRPr="00AF3EB0">
        <w:rPr>
          <w:rFonts w:ascii="Times New Roman" w:hAnsi="Times New Roman" w:cs="Times New Roman"/>
          <w:sz w:val="28"/>
          <w:szCs w:val="28"/>
        </w:rPr>
        <w:t>х направлений</w:t>
      </w:r>
      <w:r w:rsidR="00BF343B" w:rsidRPr="00AF3EB0">
        <w:rPr>
          <w:rFonts w:ascii="Times New Roman" w:hAnsi="Times New Roman" w:cs="Times New Roman"/>
          <w:sz w:val="28"/>
          <w:szCs w:val="28"/>
        </w:rPr>
        <w:t>: «психоло</w:t>
      </w:r>
      <w:r w:rsidR="004A6041">
        <w:rPr>
          <w:rFonts w:ascii="Times New Roman" w:hAnsi="Times New Roman" w:cs="Times New Roman"/>
          <w:sz w:val="28"/>
          <w:szCs w:val="28"/>
        </w:rPr>
        <w:t>гия», «педагогика семейного воспитания</w:t>
      </w:r>
      <w:r w:rsidR="00BF343B" w:rsidRPr="00AF3EB0">
        <w:rPr>
          <w:rFonts w:ascii="Times New Roman" w:hAnsi="Times New Roman" w:cs="Times New Roman"/>
          <w:sz w:val="28"/>
          <w:szCs w:val="28"/>
        </w:rPr>
        <w:t>», «возрастная физиология», «содружество семьи и школы»</w:t>
      </w:r>
      <w:r w:rsidRPr="00AF3EB0">
        <w:rPr>
          <w:rFonts w:ascii="Times New Roman" w:hAnsi="Times New Roman" w:cs="Times New Roman"/>
          <w:sz w:val="28"/>
          <w:szCs w:val="28"/>
        </w:rPr>
        <w:t>.</w:t>
      </w:r>
    </w:p>
    <w:p w:rsidR="00114F54" w:rsidRDefault="00BF343B" w:rsidP="00114F5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B">
        <w:rPr>
          <w:rFonts w:ascii="Times New Roman" w:hAnsi="Times New Roman" w:cs="Times New Roman"/>
          <w:sz w:val="28"/>
          <w:szCs w:val="28"/>
        </w:rPr>
        <w:t>Каждая сессия начинае</w:t>
      </w:r>
      <w:r w:rsidR="003660F8">
        <w:rPr>
          <w:rFonts w:ascii="Times New Roman" w:hAnsi="Times New Roman" w:cs="Times New Roman"/>
          <w:sz w:val="28"/>
          <w:szCs w:val="28"/>
        </w:rPr>
        <w:t>тся с небольшого концерта, на котором</w:t>
      </w:r>
      <w:r w:rsidRPr="00BF343B">
        <w:rPr>
          <w:rFonts w:ascii="Times New Roman" w:hAnsi="Times New Roman" w:cs="Times New Roman"/>
          <w:sz w:val="28"/>
          <w:szCs w:val="28"/>
        </w:rPr>
        <w:t xml:space="preserve"> звучат приветственные слова и пожелания в адрес родителей от руководителей образ</w:t>
      </w:r>
      <w:r w:rsidR="007A34A6">
        <w:rPr>
          <w:rFonts w:ascii="Times New Roman" w:hAnsi="Times New Roman" w:cs="Times New Roman"/>
          <w:sz w:val="28"/>
          <w:szCs w:val="28"/>
        </w:rPr>
        <w:t xml:space="preserve">овательных учреждений и руководящих </w:t>
      </w:r>
      <w:r w:rsidRPr="00BF343B">
        <w:rPr>
          <w:rFonts w:ascii="Times New Roman" w:hAnsi="Times New Roman" w:cs="Times New Roman"/>
          <w:sz w:val="28"/>
          <w:szCs w:val="28"/>
        </w:rPr>
        <w:t xml:space="preserve"> структур города. Здесь же </w:t>
      </w:r>
      <w:r w:rsidR="007A34A6">
        <w:rPr>
          <w:rFonts w:ascii="Times New Roman" w:hAnsi="Times New Roman" w:cs="Times New Roman"/>
          <w:sz w:val="28"/>
          <w:szCs w:val="28"/>
        </w:rPr>
        <w:t>родители</w:t>
      </w:r>
      <w:r w:rsidRPr="00BF343B">
        <w:rPr>
          <w:rFonts w:ascii="Times New Roman" w:hAnsi="Times New Roman" w:cs="Times New Roman"/>
          <w:sz w:val="28"/>
          <w:szCs w:val="28"/>
        </w:rPr>
        <w:t xml:space="preserve"> </w:t>
      </w:r>
      <w:r w:rsidR="007A34A6">
        <w:rPr>
          <w:rFonts w:ascii="Times New Roman" w:hAnsi="Times New Roman" w:cs="Times New Roman"/>
          <w:sz w:val="28"/>
          <w:szCs w:val="28"/>
        </w:rPr>
        <w:t xml:space="preserve">знакомятся </w:t>
      </w:r>
      <w:r w:rsidRPr="00BF343B">
        <w:rPr>
          <w:rFonts w:ascii="Times New Roman" w:hAnsi="Times New Roman" w:cs="Times New Roman"/>
          <w:sz w:val="28"/>
          <w:szCs w:val="28"/>
        </w:rPr>
        <w:t>с п</w:t>
      </w:r>
      <w:r w:rsidR="00114F54">
        <w:rPr>
          <w:rFonts w:ascii="Times New Roman" w:hAnsi="Times New Roman" w:cs="Times New Roman"/>
          <w:sz w:val="28"/>
          <w:szCs w:val="28"/>
        </w:rPr>
        <w:t xml:space="preserve">рограммой сессии и </w:t>
      </w:r>
      <w:proofErr w:type="spellStart"/>
      <w:r w:rsidR="00114F54">
        <w:rPr>
          <w:rFonts w:ascii="Times New Roman" w:hAnsi="Times New Roman" w:cs="Times New Roman"/>
          <w:sz w:val="28"/>
          <w:szCs w:val="28"/>
        </w:rPr>
        <w:t>тематиче</w:t>
      </w:r>
      <w:r w:rsidRPr="00BF343B">
        <w:rPr>
          <w:rFonts w:ascii="Times New Roman" w:hAnsi="Times New Roman" w:cs="Times New Roman"/>
          <w:sz w:val="28"/>
          <w:szCs w:val="28"/>
        </w:rPr>
        <w:t>содержанием</w:t>
      </w:r>
      <w:proofErr w:type="spellEnd"/>
      <w:r w:rsidRPr="00BF343B">
        <w:rPr>
          <w:rFonts w:ascii="Times New Roman" w:hAnsi="Times New Roman" w:cs="Times New Roman"/>
          <w:sz w:val="28"/>
          <w:szCs w:val="28"/>
        </w:rPr>
        <w:t xml:space="preserve"> секций</w:t>
      </w:r>
      <w:r w:rsidR="00454B99">
        <w:rPr>
          <w:rFonts w:ascii="Times New Roman" w:hAnsi="Times New Roman" w:cs="Times New Roman"/>
          <w:sz w:val="28"/>
          <w:szCs w:val="28"/>
        </w:rPr>
        <w:t>.</w:t>
      </w:r>
    </w:p>
    <w:p w:rsidR="00364C95" w:rsidRDefault="00364C95" w:rsidP="00114F54">
      <w:pPr>
        <w:ind w:left="-709"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64C95" w:rsidRDefault="00364C95" w:rsidP="00114F54">
      <w:pPr>
        <w:ind w:left="-709"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14F54" w:rsidRPr="00114F54" w:rsidRDefault="00114F54" w:rsidP="00114F54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6B09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lastRenderedPageBreak/>
        <w:t>VIII</w:t>
      </w:r>
      <w:r w:rsidRPr="001F6B0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сессия</w:t>
      </w:r>
    </w:p>
    <w:p w:rsidR="00114F54" w:rsidRPr="001F6B09" w:rsidRDefault="00114F54" w:rsidP="00114F5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F6B0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«РОДИТЕЛЬСКИЙ ОТКРЫТЫЙ УНИВЕРСИТЕТ»</w:t>
      </w:r>
    </w:p>
    <w:p w:rsidR="00114F54" w:rsidRPr="001F6B09" w:rsidRDefault="00114F54" w:rsidP="00114F5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F6B09">
        <w:rPr>
          <w:rFonts w:ascii="Times New Roman" w:hAnsi="Times New Roman" w:cs="Times New Roman"/>
          <w:b/>
          <w:color w:val="C00000"/>
          <w:sz w:val="24"/>
          <w:szCs w:val="24"/>
        </w:rPr>
        <w:t>школы №50 г. Слюдянка</w:t>
      </w:r>
    </w:p>
    <w:p w:rsidR="00114F54" w:rsidRPr="001F6B09" w:rsidRDefault="00114F54" w:rsidP="00114F5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F6B09">
        <w:rPr>
          <w:rFonts w:ascii="Times New Roman" w:hAnsi="Times New Roman" w:cs="Times New Roman"/>
          <w:b/>
          <w:color w:val="C00000"/>
          <w:sz w:val="24"/>
          <w:szCs w:val="24"/>
        </w:rPr>
        <w:t>при участии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F6B09">
        <w:rPr>
          <w:rFonts w:ascii="Times New Roman" w:hAnsi="Times New Roman" w:cs="Times New Roman"/>
          <w:b/>
          <w:color w:val="C00000"/>
          <w:sz w:val="24"/>
          <w:szCs w:val="24"/>
        </w:rPr>
        <w:t>инновационной педагогической площадки</w:t>
      </w:r>
    </w:p>
    <w:p w:rsidR="00114F54" w:rsidRPr="001F6B09" w:rsidRDefault="00114F54" w:rsidP="00114F5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F6B09">
        <w:rPr>
          <w:rFonts w:ascii="Times New Roman" w:hAnsi="Times New Roman" w:cs="Times New Roman"/>
          <w:b/>
          <w:color w:val="C00000"/>
          <w:sz w:val="24"/>
          <w:szCs w:val="24"/>
        </w:rPr>
        <w:t>специалистов социально-психологической службы</w:t>
      </w:r>
    </w:p>
    <w:p w:rsidR="00114F54" w:rsidRDefault="00114F54" w:rsidP="00114F5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F6B09">
        <w:rPr>
          <w:rFonts w:ascii="Times New Roman" w:hAnsi="Times New Roman" w:cs="Times New Roman"/>
          <w:b/>
          <w:color w:val="C00000"/>
          <w:sz w:val="24"/>
          <w:szCs w:val="24"/>
        </w:rPr>
        <w:t>в системе образования Слюдянского района.</w:t>
      </w:r>
    </w:p>
    <w:p w:rsidR="00114F54" w:rsidRPr="001F6B09" w:rsidRDefault="00114F54" w:rsidP="00114F5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14F54" w:rsidRPr="00F716AD" w:rsidRDefault="00114F54" w:rsidP="00114F5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10795</wp:posOffset>
            </wp:positionV>
            <wp:extent cx="2247900" cy="1362075"/>
            <wp:effectExtent l="19050" t="19050" r="19050" b="28575"/>
            <wp:wrapTight wrapText="bothSides">
              <wp:wrapPolygon edited="0">
                <wp:start x="-183" y="-302"/>
                <wp:lineTo x="-183" y="22053"/>
                <wp:lineTo x="21783" y="22053"/>
                <wp:lineTo x="21783" y="-302"/>
                <wp:lineTo x="-183" y="-302"/>
              </wp:wrapPolygon>
            </wp:wrapTight>
            <wp:docPr id="2" name="Рисунок 1" descr="\\Psycholog\Общая папка\эмблемы\1456819102_sm_full.as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sycholog\Общая папка\эмблемы\1456819102_sm_full.asp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620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F716A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Тема: </w:t>
      </w:r>
      <w:r w:rsidRPr="00D72B5B">
        <w:rPr>
          <w:rFonts w:ascii="Times New Roman" w:hAnsi="Times New Roman" w:cs="Times New Roman"/>
          <w:b/>
          <w:color w:val="7030A0"/>
          <w:sz w:val="24"/>
          <w:szCs w:val="24"/>
        </w:rPr>
        <w:t>«Социализация и безопасность»</w:t>
      </w:r>
    </w:p>
    <w:p w:rsidR="00114F54" w:rsidRPr="00C06EC1" w:rsidRDefault="00114F54" w:rsidP="0011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AD">
        <w:rPr>
          <w:rFonts w:ascii="Times New Roman" w:hAnsi="Times New Roman" w:cs="Times New Roman"/>
          <w:b/>
          <w:color w:val="7030A0"/>
          <w:sz w:val="24"/>
          <w:szCs w:val="24"/>
        </w:rPr>
        <w:t>Место проведение: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B5B">
        <w:rPr>
          <w:rFonts w:ascii="Times New Roman" w:hAnsi="Times New Roman" w:cs="Times New Roman"/>
          <w:sz w:val="24"/>
          <w:szCs w:val="24"/>
        </w:rPr>
        <w:t>МБОУ «СОШ №12» г. Байкальск</w:t>
      </w:r>
    </w:p>
    <w:p w:rsidR="00114F54" w:rsidRPr="00C06EC1" w:rsidRDefault="00114F54" w:rsidP="0011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AD">
        <w:rPr>
          <w:rFonts w:ascii="Times New Roman" w:hAnsi="Times New Roman" w:cs="Times New Roman"/>
          <w:b/>
          <w:color w:val="7030A0"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B5B">
        <w:rPr>
          <w:rFonts w:ascii="Times New Roman" w:hAnsi="Times New Roman" w:cs="Times New Roman"/>
          <w:sz w:val="24"/>
          <w:szCs w:val="24"/>
        </w:rPr>
        <w:t>29 марта 2019 г. в 17.30 час</w:t>
      </w:r>
    </w:p>
    <w:p w:rsidR="00114F54" w:rsidRPr="00F716AD" w:rsidRDefault="00114F54" w:rsidP="00114F5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gramStart"/>
      <w:r w:rsidRPr="00F716AD">
        <w:rPr>
          <w:rFonts w:ascii="Times New Roman" w:hAnsi="Times New Roman" w:cs="Times New Roman"/>
          <w:b/>
          <w:color w:val="7030A0"/>
          <w:sz w:val="24"/>
          <w:szCs w:val="24"/>
        </w:rPr>
        <w:t>Ответственные</w:t>
      </w:r>
      <w:proofErr w:type="gramEnd"/>
      <w:r w:rsidRPr="00F716A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за проведение РОУ: </w:t>
      </w:r>
    </w:p>
    <w:p w:rsidR="00114F54" w:rsidRDefault="00114F54" w:rsidP="0011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5B">
        <w:rPr>
          <w:rFonts w:ascii="Times New Roman" w:hAnsi="Times New Roman" w:cs="Times New Roman"/>
          <w:sz w:val="24"/>
          <w:szCs w:val="24"/>
        </w:rPr>
        <w:t xml:space="preserve">Золотова Н.В., </w:t>
      </w:r>
      <w:proofErr w:type="spellStart"/>
      <w:r w:rsidRPr="00D72B5B">
        <w:rPr>
          <w:rFonts w:ascii="Times New Roman" w:hAnsi="Times New Roman" w:cs="Times New Roman"/>
          <w:sz w:val="24"/>
          <w:szCs w:val="24"/>
        </w:rPr>
        <w:t>Крестина</w:t>
      </w:r>
      <w:proofErr w:type="spellEnd"/>
      <w:r w:rsidRPr="00D72B5B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14F54" w:rsidRPr="00C06EC1" w:rsidRDefault="00114F54" w:rsidP="0011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AD">
        <w:rPr>
          <w:rFonts w:ascii="Times New Roman" w:hAnsi="Times New Roman" w:cs="Times New Roman"/>
          <w:b/>
          <w:color w:val="7030A0"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родители учащихся МБОУ «СОШ» №10</w:t>
      </w:r>
      <w:r w:rsidRPr="000526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11, 12, 52, МБОУ НШДС № 13, 14, 16, 17.</w:t>
      </w:r>
      <w:r w:rsidRPr="00052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F54" w:rsidRPr="00114F54" w:rsidRDefault="00114F54" w:rsidP="00114F54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14F54" w:rsidRPr="007A2D07" w:rsidRDefault="00114F54" w:rsidP="00114F5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7A2D07">
        <w:rPr>
          <w:rFonts w:ascii="Times New Roman" w:hAnsi="Times New Roman" w:cs="Times New Roman"/>
          <w:b/>
          <w:color w:val="C00000"/>
        </w:rPr>
        <w:t>ПРОГРАММА</w:t>
      </w:r>
    </w:p>
    <w:tbl>
      <w:tblPr>
        <w:tblStyle w:val="a3"/>
        <w:tblW w:w="10247" w:type="dxa"/>
        <w:tblInd w:w="-885" w:type="dxa"/>
        <w:tblLayout w:type="fixed"/>
        <w:tblLook w:val="04A0"/>
      </w:tblPr>
      <w:tblGrid>
        <w:gridCol w:w="1577"/>
        <w:gridCol w:w="1013"/>
        <w:gridCol w:w="563"/>
        <w:gridCol w:w="1970"/>
        <w:gridCol w:w="2496"/>
        <w:gridCol w:w="2628"/>
      </w:tblGrid>
      <w:tr w:rsidR="00114F54" w:rsidRPr="007A2D07" w:rsidTr="00114F54">
        <w:trPr>
          <w:trHeight w:val="298"/>
        </w:trPr>
        <w:tc>
          <w:tcPr>
            <w:tcW w:w="1577" w:type="dxa"/>
          </w:tcPr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>17.20- 17.30</w:t>
            </w:r>
          </w:p>
        </w:tc>
        <w:tc>
          <w:tcPr>
            <w:tcW w:w="1576" w:type="dxa"/>
            <w:gridSpan w:val="2"/>
          </w:tcPr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  <w:lang w:val="en-US"/>
              </w:rPr>
              <w:t>I</w:t>
            </w:r>
            <w:r w:rsidRPr="007A2D0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7093" w:type="dxa"/>
            <w:gridSpan w:val="3"/>
          </w:tcPr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>Регистрация участников</w:t>
            </w:r>
          </w:p>
        </w:tc>
      </w:tr>
      <w:tr w:rsidR="00114F54" w:rsidRPr="007A2D07" w:rsidTr="00114F54">
        <w:trPr>
          <w:trHeight w:val="1962"/>
        </w:trPr>
        <w:tc>
          <w:tcPr>
            <w:tcW w:w="1577" w:type="dxa"/>
          </w:tcPr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576" w:type="dxa"/>
            <w:gridSpan w:val="2"/>
          </w:tcPr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  <w:lang w:val="en-US"/>
              </w:rPr>
              <w:t>II</w:t>
            </w:r>
            <w:r w:rsidRPr="007A2D07">
              <w:rPr>
                <w:rFonts w:ascii="Times New Roman" w:hAnsi="Times New Roman" w:cs="Times New Roman"/>
              </w:rPr>
              <w:t xml:space="preserve"> этаж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>Актовый   зал</w:t>
            </w:r>
          </w:p>
        </w:tc>
        <w:tc>
          <w:tcPr>
            <w:tcW w:w="7093" w:type="dxa"/>
            <w:gridSpan w:val="3"/>
          </w:tcPr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 xml:space="preserve">Приветственное слово: 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 xml:space="preserve">Творческий коллектив 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 xml:space="preserve">-Ольга Викторовна </w:t>
            </w:r>
            <w:proofErr w:type="spellStart"/>
            <w:r w:rsidRPr="007A2D07">
              <w:rPr>
                <w:rFonts w:ascii="Times New Roman" w:hAnsi="Times New Roman" w:cs="Times New Roman"/>
              </w:rPr>
              <w:t>Соломаха</w:t>
            </w:r>
            <w:proofErr w:type="spellEnd"/>
            <w:r w:rsidRPr="007A2D07">
              <w:rPr>
                <w:rFonts w:ascii="Times New Roman" w:hAnsi="Times New Roman" w:cs="Times New Roman"/>
              </w:rPr>
              <w:t>, директор школы №12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 xml:space="preserve">-Шиманович Виолетта Геннадьевна, заместитель директора по УВР школы №50  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 xml:space="preserve">Координация слушателей Университета: 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>-Наталия Владимировна  Золотова, руководитель филиал</w:t>
            </w:r>
            <w:proofErr w:type="gramStart"/>
            <w:r w:rsidRPr="007A2D07">
              <w:rPr>
                <w:rFonts w:ascii="Times New Roman" w:hAnsi="Times New Roman" w:cs="Times New Roman"/>
              </w:rPr>
              <w:t>а  ООО</w:t>
            </w:r>
            <w:proofErr w:type="gramEnd"/>
            <w:r w:rsidRPr="007A2D07">
              <w:rPr>
                <w:rFonts w:ascii="Times New Roman" w:hAnsi="Times New Roman" w:cs="Times New Roman"/>
              </w:rPr>
              <w:t xml:space="preserve"> ИРО «Центр гуманной педагогики», руководитель РОУ школы №50</w:t>
            </w:r>
          </w:p>
        </w:tc>
      </w:tr>
      <w:tr w:rsidR="00114F54" w:rsidRPr="007A2D07" w:rsidTr="00114F54">
        <w:trPr>
          <w:trHeight w:val="249"/>
        </w:trPr>
        <w:tc>
          <w:tcPr>
            <w:tcW w:w="1577" w:type="dxa"/>
          </w:tcPr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>18.10- 19.00</w:t>
            </w:r>
          </w:p>
        </w:tc>
        <w:tc>
          <w:tcPr>
            <w:tcW w:w="8670" w:type="dxa"/>
            <w:gridSpan w:val="5"/>
          </w:tcPr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>Работа в секциях: выступление участников</w:t>
            </w:r>
          </w:p>
        </w:tc>
      </w:tr>
      <w:tr w:rsidR="00114F54" w:rsidRPr="007A2D07" w:rsidTr="00114F54">
        <w:trPr>
          <w:trHeight w:val="234"/>
        </w:trPr>
        <w:tc>
          <w:tcPr>
            <w:tcW w:w="10247" w:type="dxa"/>
            <w:gridSpan w:val="6"/>
          </w:tcPr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>Направления</w:t>
            </w:r>
          </w:p>
        </w:tc>
      </w:tr>
      <w:tr w:rsidR="00114F54" w:rsidRPr="007A2D07" w:rsidTr="00114F54">
        <w:trPr>
          <w:trHeight w:val="498"/>
        </w:trPr>
        <w:tc>
          <w:tcPr>
            <w:tcW w:w="2590" w:type="dxa"/>
            <w:gridSpan w:val="2"/>
          </w:tcPr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>Психология</w:t>
            </w:r>
          </w:p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533" w:type="dxa"/>
            <w:gridSpan w:val="2"/>
          </w:tcPr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>Возрастная физиология</w:t>
            </w:r>
          </w:p>
        </w:tc>
        <w:tc>
          <w:tcPr>
            <w:tcW w:w="2496" w:type="dxa"/>
          </w:tcPr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 xml:space="preserve">Содружество </w:t>
            </w:r>
          </w:p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>семьи и школы</w:t>
            </w:r>
          </w:p>
        </w:tc>
        <w:tc>
          <w:tcPr>
            <w:tcW w:w="2627" w:type="dxa"/>
          </w:tcPr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 xml:space="preserve">Педагогика </w:t>
            </w:r>
          </w:p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>семейного воспитания</w:t>
            </w:r>
          </w:p>
        </w:tc>
      </w:tr>
      <w:tr w:rsidR="00114F54" w:rsidRPr="007A2D07" w:rsidTr="00114F54">
        <w:trPr>
          <w:trHeight w:val="981"/>
        </w:trPr>
        <w:tc>
          <w:tcPr>
            <w:tcW w:w="2590" w:type="dxa"/>
            <w:gridSpan w:val="2"/>
          </w:tcPr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7A2D07">
              <w:rPr>
                <w:rFonts w:ascii="Times New Roman" w:hAnsi="Times New Roman" w:cs="Times New Roman"/>
                <w:color w:val="7030A0"/>
              </w:rPr>
              <w:t xml:space="preserve">Руководитель </w:t>
            </w:r>
          </w:p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 xml:space="preserve">Дьяконова </w:t>
            </w:r>
          </w:p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>Оксана Семёновна</w:t>
            </w:r>
          </w:p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7A2D07">
              <w:rPr>
                <w:rFonts w:ascii="Times New Roman" w:hAnsi="Times New Roman" w:cs="Times New Roman"/>
                <w:color w:val="7030A0"/>
              </w:rPr>
              <w:t>Кабинет № 20</w:t>
            </w:r>
          </w:p>
        </w:tc>
        <w:tc>
          <w:tcPr>
            <w:tcW w:w="2533" w:type="dxa"/>
            <w:gridSpan w:val="2"/>
          </w:tcPr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7A2D07">
              <w:rPr>
                <w:rFonts w:ascii="Times New Roman" w:hAnsi="Times New Roman" w:cs="Times New Roman"/>
                <w:color w:val="7030A0"/>
              </w:rPr>
              <w:t xml:space="preserve">Руководитель </w:t>
            </w:r>
          </w:p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proofErr w:type="spellStart"/>
            <w:r w:rsidRPr="007A2D07">
              <w:rPr>
                <w:rFonts w:ascii="Times New Roman" w:hAnsi="Times New Roman" w:cs="Times New Roman"/>
                <w:b/>
                <w:color w:val="7030A0"/>
              </w:rPr>
              <w:t>Сакун</w:t>
            </w:r>
            <w:proofErr w:type="spellEnd"/>
            <w:r w:rsidRPr="007A2D07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</w:p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>Елена Дмитриевна</w:t>
            </w:r>
          </w:p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7A2D07">
              <w:rPr>
                <w:rFonts w:ascii="Times New Roman" w:hAnsi="Times New Roman" w:cs="Times New Roman"/>
                <w:color w:val="7030A0"/>
              </w:rPr>
              <w:t>Кабинет № 21</w:t>
            </w:r>
          </w:p>
        </w:tc>
        <w:tc>
          <w:tcPr>
            <w:tcW w:w="2496" w:type="dxa"/>
          </w:tcPr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7A2D07">
              <w:rPr>
                <w:rFonts w:ascii="Times New Roman" w:hAnsi="Times New Roman" w:cs="Times New Roman"/>
                <w:color w:val="7030A0"/>
              </w:rPr>
              <w:t xml:space="preserve">Руководитель </w:t>
            </w:r>
          </w:p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>Чалых</w:t>
            </w:r>
            <w:r w:rsidRPr="007A2D07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 xml:space="preserve">Лада Витальевна </w:t>
            </w:r>
          </w:p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7A2D07">
              <w:rPr>
                <w:rFonts w:ascii="Times New Roman" w:hAnsi="Times New Roman" w:cs="Times New Roman"/>
                <w:color w:val="7030A0"/>
              </w:rPr>
              <w:t xml:space="preserve">Кабинет № </w:t>
            </w:r>
            <w:r w:rsidRPr="007A2D07">
              <w:rPr>
                <w:rFonts w:ascii="Times New Roman" w:hAnsi="Times New Roman" w:cs="Times New Roman"/>
                <w:b/>
                <w:color w:val="7030A0"/>
              </w:rPr>
              <w:t>17</w:t>
            </w:r>
          </w:p>
        </w:tc>
        <w:tc>
          <w:tcPr>
            <w:tcW w:w="2627" w:type="dxa"/>
          </w:tcPr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7A2D07">
              <w:rPr>
                <w:rFonts w:ascii="Times New Roman" w:hAnsi="Times New Roman" w:cs="Times New Roman"/>
                <w:color w:val="7030A0"/>
              </w:rPr>
              <w:t xml:space="preserve">Руководитель </w:t>
            </w:r>
          </w:p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proofErr w:type="spellStart"/>
            <w:r w:rsidRPr="007A2D07">
              <w:rPr>
                <w:rFonts w:ascii="Times New Roman" w:hAnsi="Times New Roman" w:cs="Times New Roman"/>
                <w:b/>
                <w:color w:val="7030A0"/>
              </w:rPr>
              <w:t>Итегелова</w:t>
            </w:r>
            <w:proofErr w:type="spellEnd"/>
            <w:r w:rsidRPr="007A2D07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</w:p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>Светлана Григорьевна</w:t>
            </w:r>
          </w:p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7A2D07">
              <w:rPr>
                <w:rFonts w:ascii="Times New Roman" w:hAnsi="Times New Roman" w:cs="Times New Roman"/>
                <w:color w:val="7030A0"/>
              </w:rPr>
              <w:t>Актовый  зал</w:t>
            </w:r>
          </w:p>
        </w:tc>
      </w:tr>
      <w:tr w:rsidR="00114F54" w:rsidRPr="007A2D07" w:rsidTr="00114F54">
        <w:trPr>
          <w:trHeight w:val="5277"/>
        </w:trPr>
        <w:tc>
          <w:tcPr>
            <w:tcW w:w="2590" w:type="dxa"/>
            <w:gridSpan w:val="2"/>
          </w:tcPr>
          <w:p w:rsidR="00114F54" w:rsidRPr="007A2D07" w:rsidRDefault="00114F54" w:rsidP="00AC43B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7A2D07">
              <w:rPr>
                <w:rFonts w:ascii="Times New Roman" w:hAnsi="Times New Roman" w:cs="Times New Roman"/>
                <w:b/>
                <w:u w:val="single"/>
              </w:rPr>
              <w:t>1 – 4 классы</w:t>
            </w:r>
          </w:p>
          <w:p w:rsidR="00114F54" w:rsidRPr="007A2D07" w:rsidRDefault="00114F54" w:rsidP="00AC43B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A2D07">
              <w:rPr>
                <w:rFonts w:ascii="Times New Roman" w:hAnsi="Times New Roman" w:cs="Times New Roman"/>
                <w:u w:val="single"/>
              </w:rPr>
              <w:t>Тема:</w:t>
            </w:r>
          </w:p>
          <w:p w:rsidR="00114F54" w:rsidRPr="007A2D07" w:rsidRDefault="00114F54" w:rsidP="00AC43BC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>«Психологический климат в семье»</w:t>
            </w:r>
          </w:p>
          <w:p w:rsidR="00114F54" w:rsidRPr="007A2D07" w:rsidRDefault="00114F54" w:rsidP="00AC43B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A2D07">
              <w:rPr>
                <w:rFonts w:ascii="Times New Roman" w:hAnsi="Times New Roman" w:cs="Times New Roman"/>
                <w:u w:val="single"/>
              </w:rPr>
              <w:t>Выступающие: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  <w:b/>
                <w:color w:val="C00000"/>
              </w:rPr>
              <w:t xml:space="preserve">Е.В. </w:t>
            </w:r>
            <w:proofErr w:type="spellStart"/>
            <w:r w:rsidRPr="007A2D07">
              <w:rPr>
                <w:rFonts w:ascii="Times New Roman" w:hAnsi="Times New Roman" w:cs="Times New Roman"/>
                <w:b/>
                <w:color w:val="C00000"/>
              </w:rPr>
              <w:t>Крестина</w:t>
            </w:r>
            <w:proofErr w:type="spellEnd"/>
            <w:r w:rsidRPr="007A2D07">
              <w:rPr>
                <w:rFonts w:ascii="Times New Roman" w:hAnsi="Times New Roman" w:cs="Times New Roman"/>
              </w:rPr>
              <w:t>, педагог-психолог,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>ведущий специалист отдела образования Слюдянского района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</w:rPr>
            </w:pPr>
            <w:r w:rsidRPr="007A2D07">
              <w:rPr>
                <w:rFonts w:ascii="Times New Roman" w:hAnsi="Times New Roman" w:cs="Times New Roman"/>
                <w:b/>
              </w:rPr>
              <w:t>Лекция с элементами игрового взаимодействия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</w:rPr>
            </w:pPr>
            <w:r w:rsidRPr="007A2D07">
              <w:rPr>
                <w:rFonts w:ascii="Times New Roman" w:hAnsi="Times New Roman" w:cs="Times New Roman"/>
                <w:b/>
              </w:rPr>
              <w:t xml:space="preserve">«Погода в доме» 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7A2D07">
              <w:rPr>
                <w:rFonts w:ascii="Times New Roman" w:hAnsi="Times New Roman" w:cs="Times New Roman"/>
                <w:b/>
                <w:color w:val="C00000"/>
              </w:rPr>
              <w:t>А.Л. Капустина</w:t>
            </w:r>
            <w:r w:rsidRPr="007A2D07">
              <w:rPr>
                <w:rFonts w:ascii="Times New Roman" w:hAnsi="Times New Roman" w:cs="Times New Roman"/>
              </w:rPr>
              <w:t>, педагог-психолог МБОУ  ООШ №1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</w:rPr>
            </w:pPr>
            <w:r w:rsidRPr="007A2D07">
              <w:rPr>
                <w:rFonts w:ascii="Times New Roman" w:hAnsi="Times New Roman" w:cs="Times New Roman"/>
                <w:b/>
              </w:rPr>
              <w:t>Мини-тренинг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</w:rPr>
            </w:pPr>
            <w:r w:rsidRPr="007A2D07">
              <w:rPr>
                <w:rFonts w:ascii="Times New Roman" w:hAnsi="Times New Roman" w:cs="Times New Roman"/>
                <w:b/>
              </w:rPr>
              <w:t>«От сердца – к сердцу»</w:t>
            </w:r>
          </w:p>
        </w:tc>
        <w:tc>
          <w:tcPr>
            <w:tcW w:w="2533" w:type="dxa"/>
            <w:gridSpan w:val="2"/>
          </w:tcPr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A2D07">
              <w:rPr>
                <w:rFonts w:ascii="Times New Roman" w:hAnsi="Times New Roman" w:cs="Times New Roman"/>
                <w:b/>
                <w:u w:val="single"/>
              </w:rPr>
              <w:t>5-6 классы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u w:val="single"/>
              </w:rPr>
            </w:pPr>
            <w:r w:rsidRPr="007A2D07">
              <w:rPr>
                <w:rFonts w:ascii="Times New Roman" w:hAnsi="Times New Roman" w:cs="Times New Roman"/>
                <w:u w:val="single"/>
              </w:rPr>
              <w:t>Тема: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>«Здоровье  ребенка»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u w:val="single"/>
              </w:rPr>
            </w:pP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u w:val="single"/>
              </w:rPr>
            </w:pPr>
            <w:r w:rsidRPr="007A2D07">
              <w:rPr>
                <w:rFonts w:ascii="Times New Roman" w:hAnsi="Times New Roman" w:cs="Times New Roman"/>
                <w:u w:val="single"/>
              </w:rPr>
              <w:t>Выступающие: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  <w:b/>
                <w:color w:val="C00000"/>
              </w:rPr>
              <w:t xml:space="preserve">М.В. </w:t>
            </w:r>
            <w:proofErr w:type="spellStart"/>
            <w:r w:rsidRPr="007A2D07">
              <w:rPr>
                <w:rFonts w:ascii="Times New Roman" w:hAnsi="Times New Roman" w:cs="Times New Roman"/>
                <w:b/>
                <w:color w:val="C00000"/>
              </w:rPr>
              <w:t>Кундрюцкова</w:t>
            </w:r>
            <w:proofErr w:type="spellEnd"/>
            <w:r w:rsidRPr="007A2D07">
              <w:rPr>
                <w:rFonts w:ascii="Times New Roman" w:hAnsi="Times New Roman" w:cs="Times New Roman"/>
              </w:rPr>
              <w:t>, медицинский работник МБОУ «СОШ №12»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  <w:b/>
              </w:rPr>
              <w:t>Лекция «Здоровый ребенок»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7A2D07">
              <w:rPr>
                <w:rFonts w:ascii="Times New Roman" w:hAnsi="Times New Roman" w:cs="Times New Roman"/>
                <w:b/>
                <w:color w:val="C00000"/>
              </w:rPr>
              <w:t>Е.Д.</w:t>
            </w:r>
            <w:r w:rsidRPr="007A2D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A2D07">
              <w:rPr>
                <w:rFonts w:ascii="Times New Roman" w:hAnsi="Times New Roman" w:cs="Times New Roman"/>
                <w:b/>
                <w:color w:val="C00000"/>
              </w:rPr>
              <w:t>Сакун</w:t>
            </w:r>
            <w:proofErr w:type="spellEnd"/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>учитель биологии</w:t>
            </w:r>
            <w:r w:rsidRPr="007A2D07">
              <w:rPr>
                <w:rFonts w:ascii="Times New Roman" w:hAnsi="Times New Roman" w:cs="Times New Roman"/>
                <w:b/>
              </w:rPr>
              <w:t xml:space="preserve">, </w:t>
            </w:r>
            <w:r w:rsidRPr="007A2D07">
              <w:rPr>
                <w:rFonts w:ascii="Times New Roman" w:hAnsi="Times New Roman" w:cs="Times New Roman"/>
              </w:rPr>
              <w:t>химии МБОУ «СОШ №12»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</w:rPr>
            </w:pPr>
            <w:r w:rsidRPr="007A2D07">
              <w:rPr>
                <w:rFonts w:ascii="Times New Roman" w:hAnsi="Times New Roman" w:cs="Times New Roman"/>
                <w:b/>
              </w:rPr>
              <w:t>Лекторий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</w:rPr>
            </w:pPr>
            <w:r w:rsidRPr="007A2D07">
              <w:rPr>
                <w:rFonts w:ascii="Times New Roman" w:hAnsi="Times New Roman" w:cs="Times New Roman"/>
                <w:b/>
              </w:rPr>
              <w:t>«Здоровое питание»</w:t>
            </w:r>
          </w:p>
          <w:p w:rsidR="00114F54" w:rsidRPr="007A2D07" w:rsidRDefault="00114F54" w:rsidP="00AC43BC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7A2D07">
              <w:rPr>
                <w:rFonts w:ascii="Times New Roman" w:hAnsi="Times New Roman" w:cs="Times New Roman"/>
                <w:b/>
                <w:color w:val="C00000"/>
              </w:rPr>
              <w:t>О.С. Дьяконова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 xml:space="preserve">педагог-психолог </w:t>
            </w:r>
            <w:r w:rsidRPr="007A2D07">
              <w:rPr>
                <w:rFonts w:ascii="Times New Roman" w:hAnsi="Times New Roman" w:cs="Times New Roman"/>
                <w:b/>
              </w:rPr>
              <w:t xml:space="preserve"> </w:t>
            </w:r>
            <w:r w:rsidRPr="007A2D07">
              <w:rPr>
                <w:rFonts w:ascii="Times New Roman" w:hAnsi="Times New Roman" w:cs="Times New Roman"/>
              </w:rPr>
              <w:t>МБОУ «СОШ №12»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</w:rPr>
            </w:pPr>
            <w:r w:rsidRPr="007A2D07">
              <w:rPr>
                <w:rFonts w:ascii="Times New Roman" w:hAnsi="Times New Roman" w:cs="Times New Roman"/>
                <w:b/>
              </w:rPr>
              <w:t>Практикум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</w:rPr>
            </w:pPr>
            <w:r w:rsidRPr="007A2D07">
              <w:rPr>
                <w:rFonts w:ascii="Times New Roman" w:hAnsi="Times New Roman" w:cs="Times New Roman"/>
                <w:b/>
              </w:rPr>
              <w:t xml:space="preserve">«Добрый день!» </w:t>
            </w:r>
          </w:p>
        </w:tc>
        <w:tc>
          <w:tcPr>
            <w:tcW w:w="2496" w:type="dxa"/>
          </w:tcPr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A2D07">
              <w:rPr>
                <w:rFonts w:ascii="Times New Roman" w:hAnsi="Times New Roman" w:cs="Times New Roman"/>
                <w:b/>
                <w:u w:val="single"/>
              </w:rPr>
              <w:t xml:space="preserve">7-8 классы  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7A2D07">
              <w:rPr>
                <w:rFonts w:ascii="Times New Roman" w:hAnsi="Times New Roman" w:cs="Times New Roman"/>
                <w:u w:val="single"/>
              </w:rPr>
              <w:t>Тема:</w:t>
            </w:r>
            <w:r w:rsidRPr="007A2D07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u w:val="single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>«Общение в школе и дома»</w:t>
            </w:r>
          </w:p>
          <w:p w:rsidR="00114F54" w:rsidRPr="007A2D07" w:rsidRDefault="00114F54" w:rsidP="00AC43B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A2D07">
              <w:rPr>
                <w:rFonts w:ascii="Times New Roman" w:hAnsi="Times New Roman" w:cs="Times New Roman"/>
                <w:u w:val="single"/>
              </w:rPr>
              <w:t>Выступающие: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7A2D07">
              <w:rPr>
                <w:rFonts w:ascii="Times New Roman" w:hAnsi="Times New Roman" w:cs="Times New Roman"/>
                <w:b/>
                <w:color w:val="C00000"/>
              </w:rPr>
              <w:t>М.А. Попова,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>педагог-психолог МБОУ СОШ №50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</w:rPr>
            </w:pPr>
            <w:r w:rsidRPr="007A2D07">
              <w:rPr>
                <w:rFonts w:ascii="Times New Roman" w:hAnsi="Times New Roman" w:cs="Times New Roman"/>
                <w:b/>
              </w:rPr>
              <w:t xml:space="preserve">Проблемный </w:t>
            </w:r>
            <w:proofErr w:type="spellStart"/>
            <w:r w:rsidRPr="007A2D07">
              <w:rPr>
                <w:rFonts w:ascii="Times New Roman" w:hAnsi="Times New Roman" w:cs="Times New Roman"/>
                <w:b/>
              </w:rPr>
              <w:t>инфообзор</w:t>
            </w:r>
            <w:proofErr w:type="spellEnd"/>
            <w:r w:rsidRPr="007A2D07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7A2D07">
              <w:rPr>
                <w:rFonts w:ascii="Times New Roman" w:hAnsi="Times New Roman" w:cs="Times New Roman"/>
                <w:b/>
              </w:rPr>
              <w:t>Буллинг</w:t>
            </w:r>
            <w:proofErr w:type="spellEnd"/>
            <w:r w:rsidRPr="007A2D07">
              <w:rPr>
                <w:rFonts w:ascii="Times New Roman" w:hAnsi="Times New Roman" w:cs="Times New Roman"/>
                <w:b/>
              </w:rPr>
              <w:t xml:space="preserve">,  </w:t>
            </w:r>
            <w:proofErr w:type="spellStart"/>
            <w:r w:rsidRPr="007A2D07">
              <w:rPr>
                <w:rFonts w:ascii="Times New Roman" w:hAnsi="Times New Roman" w:cs="Times New Roman"/>
                <w:b/>
              </w:rPr>
              <w:t>троллинг</w:t>
            </w:r>
            <w:proofErr w:type="spellEnd"/>
            <w:r w:rsidRPr="007A2D07">
              <w:rPr>
                <w:rFonts w:ascii="Times New Roman" w:hAnsi="Times New Roman" w:cs="Times New Roman"/>
                <w:b/>
              </w:rPr>
              <w:t>»</w:t>
            </w:r>
          </w:p>
          <w:p w:rsidR="00114F54" w:rsidRPr="007A2D07" w:rsidRDefault="00114F54" w:rsidP="00AC43BC">
            <w:pPr>
              <w:jc w:val="both"/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  <w:b/>
                <w:color w:val="C00000"/>
              </w:rPr>
              <w:t xml:space="preserve">И.С. </w:t>
            </w:r>
            <w:proofErr w:type="spellStart"/>
            <w:r w:rsidRPr="007A2D07">
              <w:rPr>
                <w:rFonts w:ascii="Times New Roman" w:hAnsi="Times New Roman" w:cs="Times New Roman"/>
                <w:b/>
                <w:color w:val="C00000"/>
              </w:rPr>
              <w:t>Кадов</w:t>
            </w:r>
            <w:proofErr w:type="spellEnd"/>
            <w:r w:rsidRPr="007A2D07">
              <w:rPr>
                <w:rFonts w:ascii="Times New Roman" w:hAnsi="Times New Roman" w:cs="Times New Roman"/>
              </w:rPr>
              <w:t>,</w:t>
            </w:r>
          </w:p>
          <w:p w:rsidR="00114F54" w:rsidRPr="007A2D07" w:rsidRDefault="00114F54" w:rsidP="00AC43BC">
            <w:pPr>
              <w:jc w:val="both"/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 xml:space="preserve">педагог-психолог МБОУ СОШ №2 </w:t>
            </w:r>
          </w:p>
          <w:p w:rsidR="00114F54" w:rsidRPr="007A2D07" w:rsidRDefault="00114F54" w:rsidP="00AC43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2D07">
              <w:rPr>
                <w:rFonts w:ascii="Times New Roman" w:hAnsi="Times New Roman" w:cs="Times New Roman"/>
                <w:b/>
              </w:rPr>
              <w:t xml:space="preserve">Мини-тренинг на взаимодействие «Семейные ценности». </w:t>
            </w:r>
          </w:p>
          <w:p w:rsidR="00114F54" w:rsidRPr="007A2D07" w:rsidRDefault="00114F54" w:rsidP="00AC43BC">
            <w:pPr>
              <w:jc w:val="both"/>
              <w:rPr>
                <w:rFonts w:ascii="Times New Roman" w:hAnsi="Times New Roman" w:cs="Times New Roman"/>
              </w:rPr>
            </w:pP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114F54" w:rsidRPr="007A2D07" w:rsidRDefault="00114F54" w:rsidP="00AC43B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A2D07">
              <w:rPr>
                <w:rFonts w:ascii="Times New Roman" w:hAnsi="Times New Roman" w:cs="Times New Roman"/>
                <w:b/>
                <w:u w:val="single"/>
              </w:rPr>
              <w:t xml:space="preserve">9 – 11 классы 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u w:val="single"/>
              </w:rPr>
            </w:pPr>
            <w:r w:rsidRPr="007A2D07">
              <w:rPr>
                <w:rFonts w:ascii="Times New Roman" w:hAnsi="Times New Roman" w:cs="Times New Roman"/>
                <w:u w:val="single"/>
              </w:rPr>
              <w:t>Тема: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7A2D07">
              <w:rPr>
                <w:rFonts w:ascii="Times New Roman" w:hAnsi="Times New Roman" w:cs="Times New Roman"/>
                <w:b/>
                <w:color w:val="7030A0"/>
              </w:rPr>
              <w:t>«Успешный выпускник»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u w:val="single"/>
              </w:rPr>
            </w:pPr>
            <w:r w:rsidRPr="007A2D07">
              <w:rPr>
                <w:rFonts w:ascii="Times New Roman" w:hAnsi="Times New Roman" w:cs="Times New Roman"/>
                <w:u w:val="single"/>
              </w:rPr>
              <w:t>Выступающие: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  <w:b/>
                <w:color w:val="C00000"/>
              </w:rPr>
              <w:t xml:space="preserve">Л.А. </w:t>
            </w:r>
            <w:proofErr w:type="spellStart"/>
            <w:r w:rsidRPr="007A2D07">
              <w:rPr>
                <w:rFonts w:ascii="Times New Roman" w:hAnsi="Times New Roman" w:cs="Times New Roman"/>
                <w:b/>
                <w:color w:val="C00000"/>
              </w:rPr>
              <w:t>Слепкова</w:t>
            </w:r>
            <w:proofErr w:type="spellEnd"/>
            <w:r w:rsidRPr="007A2D07">
              <w:rPr>
                <w:rFonts w:ascii="Times New Roman" w:hAnsi="Times New Roman" w:cs="Times New Roman"/>
              </w:rPr>
              <w:t>, социальный педагог МБОУ «СОШ №11»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</w:rPr>
            </w:pPr>
            <w:r w:rsidRPr="007A2D07">
              <w:rPr>
                <w:rFonts w:ascii="Times New Roman" w:hAnsi="Times New Roman" w:cs="Times New Roman"/>
                <w:b/>
              </w:rPr>
              <w:t>«Права и обязанности выпускника»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  <w:b/>
                <w:color w:val="C00000"/>
              </w:rPr>
              <w:t>С.Г</w:t>
            </w:r>
            <w:r w:rsidRPr="007A2D07">
              <w:rPr>
                <w:rFonts w:ascii="Times New Roman" w:hAnsi="Times New Roman" w:cs="Times New Roman"/>
                <w:color w:val="C00000"/>
              </w:rPr>
              <w:t>.</w:t>
            </w:r>
            <w:r w:rsidRPr="007A2D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D07">
              <w:rPr>
                <w:rFonts w:ascii="Times New Roman" w:hAnsi="Times New Roman" w:cs="Times New Roman"/>
                <w:b/>
                <w:color w:val="C00000"/>
              </w:rPr>
              <w:t>Итегелова</w:t>
            </w:r>
            <w:proofErr w:type="spellEnd"/>
            <w:r w:rsidRPr="007A2D07">
              <w:rPr>
                <w:rFonts w:ascii="Times New Roman" w:hAnsi="Times New Roman" w:cs="Times New Roman"/>
              </w:rPr>
              <w:t>, педагог-психолог МБОУ «СОШ №12»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</w:rPr>
            </w:pPr>
            <w:r w:rsidRPr="007A2D07">
              <w:rPr>
                <w:rFonts w:ascii="Times New Roman" w:hAnsi="Times New Roman" w:cs="Times New Roman"/>
                <w:b/>
              </w:rPr>
              <w:t>Лекционный материал с элементами тренинга «Успешный выпускник»</w:t>
            </w: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</w:rPr>
            </w:pPr>
          </w:p>
          <w:p w:rsidR="00114F54" w:rsidRPr="007A2D07" w:rsidRDefault="00114F54" w:rsidP="00AC4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F54" w:rsidRPr="007A2D07" w:rsidTr="00114F54">
        <w:trPr>
          <w:trHeight w:val="249"/>
        </w:trPr>
        <w:tc>
          <w:tcPr>
            <w:tcW w:w="10247" w:type="dxa"/>
            <w:gridSpan w:val="6"/>
          </w:tcPr>
          <w:p w:rsidR="00114F54" w:rsidRPr="007A2D07" w:rsidRDefault="00114F54" w:rsidP="00AC43BC">
            <w:pPr>
              <w:rPr>
                <w:rFonts w:ascii="Times New Roman" w:hAnsi="Times New Roman" w:cs="Times New Roman"/>
              </w:rPr>
            </w:pPr>
            <w:r w:rsidRPr="007A2D07">
              <w:rPr>
                <w:rFonts w:ascii="Times New Roman" w:hAnsi="Times New Roman" w:cs="Times New Roman"/>
              </w:rPr>
              <w:t>Выставка книг,  рекомендованных к прочтению учащимися</w:t>
            </w:r>
          </w:p>
        </w:tc>
      </w:tr>
    </w:tbl>
    <w:p w:rsidR="009F584F" w:rsidRDefault="009F584F" w:rsidP="00BD7B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B99" w:rsidRDefault="00D67B50" w:rsidP="00BD7B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пленарной части родители расходятся по</w:t>
      </w:r>
      <w:r w:rsidR="00D774A1">
        <w:rPr>
          <w:rFonts w:ascii="Times New Roman" w:hAnsi="Times New Roman" w:cs="Times New Roman"/>
          <w:sz w:val="28"/>
          <w:szCs w:val="28"/>
        </w:rPr>
        <w:t xml:space="preserve"> направлениям. Прослушивают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докладчиков</w:t>
      </w:r>
      <w:r w:rsidR="00D774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задают вопросы, участвуют в практикумах, </w:t>
      </w:r>
      <w:r w:rsidR="00D774A1">
        <w:rPr>
          <w:rFonts w:ascii="Times New Roman" w:hAnsi="Times New Roman" w:cs="Times New Roman"/>
          <w:sz w:val="28"/>
          <w:szCs w:val="28"/>
        </w:rPr>
        <w:t>остаются со специалистами на индивидуальные беседы.</w:t>
      </w:r>
    </w:p>
    <w:p w:rsidR="00D0382A" w:rsidRPr="009B32A3" w:rsidRDefault="00D0382A" w:rsidP="00D0382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43B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сессионных секций длится </w:t>
      </w:r>
      <w:r w:rsidRPr="00BF343B">
        <w:rPr>
          <w:rFonts w:ascii="Times New Roman" w:eastAsia="Calibri" w:hAnsi="Times New Roman" w:cs="Times New Roman"/>
          <w:sz w:val="28"/>
          <w:szCs w:val="28"/>
        </w:rPr>
        <w:t xml:space="preserve"> до полутора часов, в зависимости от объема подготовленного руководителями направлений тематического материала и интереса родителей к предложенным темам. </w:t>
      </w:r>
    </w:p>
    <w:p w:rsidR="00D0382A" w:rsidRDefault="00923B2B" w:rsidP="00BD7B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слушатель РОУ имеет возможность в течение года посетить все направления Университета.</w:t>
      </w:r>
      <w:r w:rsidR="00165AF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343B" w:rsidRPr="00BF343B" w:rsidRDefault="00BF343B" w:rsidP="00BF343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66">
        <w:rPr>
          <w:rFonts w:ascii="Times New Roman" w:hAnsi="Times New Roman" w:cs="Times New Roman"/>
          <w:b/>
          <w:sz w:val="28"/>
          <w:szCs w:val="28"/>
        </w:rPr>
        <w:t xml:space="preserve">Для работы с родителями в секциях </w:t>
      </w:r>
      <w:r w:rsidR="007E0D66" w:rsidRPr="007E0D66">
        <w:rPr>
          <w:rFonts w:ascii="Times New Roman" w:hAnsi="Times New Roman" w:cs="Times New Roman"/>
          <w:b/>
          <w:sz w:val="28"/>
          <w:szCs w:val="28"/>
        </w:rPr>
        <w:t>привлекаются</w:t>
      </w:r>
      <w:r w:rsidRPr="007E0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D66" w:rsidRPr="007E0D66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Pr="007E0D66">
        <w:rPr>
          <w:rFonts w:ascii="Times New Roman" w:hAnsi="Times New Roman" w:cs="Times New Roman"/>
          <w:b/>
          <w:sz w:val="28"/>
          <w:szCs w:val="28"/>
        </w:rPr>
        <w:t xml:space="preserve"> разного профиля:</w:t>
      </w:r>
      <w:r w:rsidR="00966D53">
        <w:rPr>
          <w:rFonts w:ascii="Times New Roman" w:hAnsi="Times New Roman" w:cs="Times New Roman"/>
          <w:sz w:val="28"/>
          <w:szCs w:val="28"/>
        </w:rPr>
        <w:t xml:space="preserve"> педагоги, психологи, медицинские и социальные работники, сотрудники</w:t>
      </w:r>
      <w:r w:rsidRPr="00BF343B">
        <w:rPr>
          <w:rFonts w:ascii="Times New Roman" w:hAnsi="Times New Roman" w:cs="Times New Roman"/>
          <w:sz w:val="28"/>
          <w:szCs w:val="28"/>
        </w:rPr>
        <w:t xml:space="preserve"> сферы культурного просвещения</w:t>
      </w:r>
      <w:r w:rsidR="00D774A1">
        <w:rPr>
          <w:rFonts w:ascii="Times New Roman" w:hAnsi="Times New Roman" w:cs="Times New Roman"/>
          <w:sz w:val="28"/>
          <w:szCs w:val="28"/>
        </w:rPr>
        <w:t xml:space="preserve"> и полиции</w:t>
      </w:r>
      <w:r w:rsidRPr="00BF34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43B" w:rsidRPr="00BF343B" w:rsidRDefault="00200E62" w:rsidP="00BF343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31DF">
        <w:rPr>
          <w:rFonts w:ascii="Times New Roman" w:hAnsi="Times New Roman" w:cs="Times New Roman"/>
          <w:sz w:val="28"/>
          <w:szCs w:val="28"/>
        </w:rPr>
        <w:t xml:space="preserve">писок специалистов, </w:t>
      </w:r>
      <w:r w:rsidR="00BF343B" w:rsidRPr="00BF343B">
        <w:rPr>
          <w:rFonts w:ascii="Times New Roman" w:hAnsi="Times New Roman" w:cs="Times New Roman"/>
          <w:sz w:val="28"/>
          <w:szCs w:val="28"/>
        </w:rPr>
        <w:t>работавших со слушателями</w:t>
      </w:r>
      <w:r w:rsidR="00966D53">
        <w:rPr>
          <w:rFonts w:ascii="Times New Roman" w:hAnsi="Times New Roman" w:cs="Times New Roman"/>
          <w:sz w:val="28"/>
          <w:szCs w:val="28"/>
        </w:rPr>
        <w:t xml:space="preserve"> РОУ  филиала РОУ</w:t>
      </w:r>
      <w:r w:rsidR="00BF343B" w:rsidRPr="00BF343B">
        <w:rPr>
          <w:rFonts w:ascii="Times New Roman" w:hAnsi="Times New Roman" w:cs="Times New Roman"/>
          <w:sz w:val="28"/>
          <w:szCs w:val="28"/>
        </w:rPr>
        <w:t>:</w:t>
      </w:r>
    </w:p>
    <w:p w:rsidR="00BF343B" w:rsidRPr="00BF343B" w:rsidRDefault="00966D53" w:rsidP="00BF343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>педагоги-психологи</w:t>
      </w:r>
    </w:p>
    <w:p w:rsidR="00BF343B" w:rsidRPr="00BF343B" w:rsidRDefault="00966D53" w:rsidP="00BF343B">
      <w:pPr>
        <w:spacing w:after="0" w:line="240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>логопед-дефектолог</w:t>
      </w:r>
    </w:p>
    <w:p w:rsidR="00BF343B" w:rsidRPr="00BF343B" w:rsidRDefault="00966D53" w:rsidP="00BF343B">
      <w:pPr>
        <w:spacing w:after="0" w:line="240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>специалисты ДОУ</w:t>
      </w:r>
    </w:p>
    <w:p w:rsidR="00BF343B" w:rsidRPr="00BF343B" w:rsidRDefault="00966D53" w:rsidP="00BF343B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343B" w:rsidRPr="00BF343B">
        <w:rPr>
          <w:rFonts w:ascii="Times New Roman" w:hAnsi="Times New Roman" w:cs="Times New Roman"/>
          <w:sz w:val="28"/>
          <w:szCs w:val="28"/>
        </w:rPr>
        <w:t>фтизиатр ЦРБ</w:t>
      </w:r>
    </w:p>
    <w:p w:rsidR="00BF343B" w:rsidRPr="00BF343B" w:rsidRDefault="00966D53" w:rsidP="00BF343B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343B" w:rsidRPr="00BF343B">
        <w:rPr>
          <w:rFonts w:ascii="Times New Roman" w:hAnsi="Times New Roman" w:cs="Times New Roman"/>
          <w:sz w:val="28"/>
          <w:szCs w:val="28"/>
        </w:rPr>
        <w:t>детский терапевт ЦРБ</w:t>
      </w:r>
    </w:p>
    <w:p w:rsidR="00BF343B" w:rsidRPr="00BF343B" w:rsidRDefault="00966D53" w:rsidP="00BF343B">
      <w:pPr>
        <w:spacing w:after="0" w:line="240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>заведующая отделом информационно - библиографической работ</w:t>
      </w:r>
      <w:r w:rsidR="003660F8">
        <w:rPr>
          <w:rFonts w:ascii="Times New Roman" w:eastAsia="Calibri" w:hAnsi="Times New Roman" w:cs="Times New Roman"/>
          <w:sz w:val="28"/>
          <w:szCs w:val="28"/>
        </w:rPr>
        <w:t>ы МБУ Центральной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 xml:space="preserve"> библиотеки Слюдянского района</w:t>
      </w:r>
    </w:p>
    <w:p w:rsidR="00BF343B" w:rsidRPr="00BF343B" w:rsidRDefault="00966D53" w:rsidP="00BF343B">
      <w:pPr>
        <w:spacing w:after="0" w:line="240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>руководитель ППЭ</w:t>
      </w:r>
    </w:p>
    <w:p w:rsidR="00BF343B" w:rsidRPr="00BF343B" w:rsidRDefault="00966D53" w:rsidP="00BF343B">
      <w:pPr>
        <w:spacing w:after="0" w:line="240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>представители линейной полиции</w:t>
      </w:r>
    </w:p>
    <w:p w:rsidR="00BF343B" w:rsidRPr="00BF343B" w:rsidRDefault="00966D53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343B" w:rsidRPr="00BF343B">
        <w:rPr>
          <w:rFonts w:ascii="Times New Roman" w:hAnsi="Times New Roman" w:cs="Times New Roman"/>
          <w:sz w:val="28"/>
          <w:szCs w:val="28"/>
        </w:rPr>
        <w:t>заведующая Информационно-методическим центром Управления образования</w:t>
      </w:r>
    </w:p>
    <w:p w:rsidR="00BF343B" w:rsidRPr="00BF343B" w:rsidRDefault="00966D53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343B" w:rsidRPr="00BF343B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BF343B" w:rsidRPr="00BF343B" w:rsidRDefault="00966D53" w:rsidP="00BF343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343B" w:rsidRPr="00BF343B">
        <w:rPr>
          <w:rFonts w:ascii="Times New Roman" w:hAnsi="Times New Roman" w:cs="Times New Roman"/>
          <w:sz w:val="28"/>
          <w:szCs w:val="28"/>
        </w:rPr>
        <w:t>заместитель главы района по социальным вопросам</w:t>
      </w:r>
    </w:p>
    <w:p w:rsidR="003F10F5" w:rsidRDefault="00966D53" w:rsidP="00E73EA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 xml:space="preserve">настоятель Свято-Никольского храма </w:t>
      </w:r>
      <w:proofErr w:type="gramStart"/>
      <w:r w:rsidR="00BF343B" w:rsidRPr="00BF343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BF343B" w:rsidRPr="00BF343B">
        <w:rPr>
          <w:rFonts w:ascii="Times New Roman" w:eastAsia="Calibri" w:hAnsi="Times New Roman" w:cs="Times New Roman"/>
          <w:sz w:val="28"/>
          <w:szCs w:val="28"/>
        </w:rPr>
        <w:t>. Слюдянка</w:t>
      </w:r>
    </w:p>
    <w:p w:rsidR="00E73EA6" w:rsidRPr="00E73EA6" w:rsidRDefault="00E73EA6" w:rsidP="00E73EA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343B" w:rsidRDefault="00BF343B" w:rsidP="009B32A3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343B">
        <w:rPr>
          <w:rFonts w:ascii="Times New Roman" w:eastAsia="Calibri" w:hAnsi="Times New Roman" w:cs="Times New Roman"/>
          <w:b/>
          <w:sz w:val="28"/>
          <w:szCs w:val="28"/>
        </w:rPr>
        <w:t>В секциях используются разные формы работы и взаимодействия с родителями</w:t>
      </w:r>
    </w:p>
    <w:p w:rsidR="00B820F3" w:rsidRPr="00482943" w:rsidRDefault="00B820F3" w:rsidP="00B820F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943">
        <w:rPr>
          <w:rFonts w:ascii="Times New Roman" w:eastAsia="Calibri" w:hAnsi="Times New Roman" w:cs="Times New Roman"/>
          <w:sz w:val="28"/>
          <w:szCs w:val="28"/>
        </w:rPr>
        <w:t xml:space="preserve">Пример </w:t>
      </w:r>
      <w:r w:rsidR="00E77FA5" w:rsidRPr="00482943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Pr="00482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FA5" w:rsidRPr="00482943">
        <w:rPr>
          <w:rFonts w:ascii="Times New Roman" w:eastAsia="Calibri" w:hAnsi="Times New Roman" w:cs="Times New Roman"/>
          <w:sz w:val="28"/>
          <w:szCs w:val="28"/>
        </w:rPr>
        <w:t xml:space="preserve">форм работы с родителями на </w:t>
      </w:r>
      <w:r w:rsidRPr="0048294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82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FA5" w:rsidRPr="00482943">
        <w:rPr>
          <w:rFonts w:ascii="Times New Roman" w:eastAsia="Calibri" w:hAnsi="Times New Roman" w:cs="Times New Roman"/>
          <w:sz w:val="28"/>
          <w:szCs w:val="28"/>
        </w:rPr>
        <w:t>сессии</w:t>
      </w:r>
      <w:r w:rsidRPr="00482943">
        <w:rPr>
          <w:rFonts w:ascii="Times New Roman" w:eastAsia="Calibri" w:hAnsi="Times New Roman" w:cs="Times New Roman"/>
          <w:sz w:val="28"/>
          <w:szCs w:val="28"/>
        </w:rPr>
        <w:t xml:space="preserve"> филиала РОУ:</w:t>
      </w:r>
    </w:p>
    <w:tbl>
      <w:tblPr>
        <w:tblStyle w:val="1"/>
        <w:tblW w:w="10020" w:type="dxa"/>
        <w:tblInd w:w="-556" w:type="dxa"/>
        <w:tblLook w:val="04A0"/>
      </w:tblPr>
      <w:tblGrid>
        <w:gridCol w:w="4819"/>
        <w:gridCol w:w="5201"/>
      </w:tblGrid>
      <w:tr w:rsidR="00B820F3" w:rsidRPr="00C177D7" w:rsidTr="009B32A3">
        <w:tc>
          <w:tcPr>
            <w:tcW w:w="4819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Pr="00C17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ормы работы</w:t>
            </w:r>
          </w:p>
        </w:tc>
        <w:tc>
          <w:tcPr>
            <w:tcW w:w="5201" w:type="dxa"/>
          </w:tcPr>
          <w:p w:rsidR="00C357AB" w:rsidRPr="009B32A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A3">
              <w:rPr>
                <w:rFonts w:ascii="Times New Roman" w:eastAsia="Calibri" w:hAnsi="Times New Roman" w:cs="Times New Roman"/>
                <w:sz w:val="24"/>
                <w:szCs w:val="24"/>
              </w:rPr>
              <w:t>Секции</w:t>
            </w:r>
            <w:r w:rsidR="00C357AB" w:rsidRPr="009B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C357AB" w:rsidRPr="009B32A3" w:rsidRDefault="00C357AB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«Психология» </w:t>
            </w:r>
          </w:p>
          <w:p w:rsidR="00C357AB" w:rsidRPr="009B32A3" w:rsidRDefault="00C357AB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A3">
              <w:rPr>
                <w:rFonts w:ascii="Times New Roman" w:eastAsia="Calibri" w:hAnsi="Times New Roman" w:cs="Times New Roman"/>
                <w:sz w:val="24"/>
                <w:szCs w:val="24"/>
              </w:rPr>
              <w:t>«Содружество семьи и школы»</w:t>
            </w:r>
          </w:p>
          <w:p w:rsidR="00C357AB" w:rsidRPr="009B32A3" w:rsidRDefault="00C357AB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2A3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«Педагогика общения»</w:t>
            </w:r>
          </w:p>
          <w:p w:rsidR="00B820F3" w:rsidRPr="00C177D7" w:rsidRDefault="00C357AB" w:rsidP="00AB76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2A3">
              <w:rPr>
                <w:rFonts w:ascii="Times New Roman" w:eastAsia="Calibri" w:hAnsi="Times New Roman" w:cs="Times New Roman"/>
                <w:sz w:val="24"/>
                <w:szCs w:val="24"/>
              </w:rPr>
              <w:t>«Возрастная физиология»</w:t>
            </w:r>
          </w:p>
        </w:tc>
      </w:tr>
      <w:tr w:rsidR="00B820F3" w:rsidRPr="00860CD3" w:rsidTr="009B32A3">
        <w:tc>
          <w:tcPr>
            <w:tcW w:w="4819" w:type="dxa"/>
          </w:tcPr>
          <w:p w:rsidR="00B820F3" w:rsidRPr="00217691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201" w:type="dxa"/>
          </w:tcPr>
          <w:p w:rsidR="00B820F3" w:rsidRPr="00860CD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D3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</w:tr>
      <w:tr w:rsidR="00B820F3" w:rsidTr="009B32A3">
        <w:tc>
          <w:tcPr>
            <w:tcW w:w="4819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возможных ситуаций</w:t>
            </w:r>
          </w:p>
        </w:tc>
        <w:tc>
          <w:tcPr>
            <w:tcW w:w="5201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«Психология», «Содружество семьи и школы»</w:t>
            </w:r>
          </w:p>
        </w:tc>
      </w:tr>
      <w:tr w:rsidR="00B820F3" w:rsidTr="009B32A3">
        <w:tc>
          <w:tcPr>
            <w:tcW w:w="4819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201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«Психология», «Возрастная физиология»</w:t>
            </w:r>
          </w:p>
        </w:tc>
      </w:tr>
      <w:tr w:rsidR="00B820F3" w:rsidTr="009B32A3">
        <w:tc>
          <w:tcPr>
            <w:tcW w:w="4819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5201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«Педагогика общения»</w:t>
            </w:r>
          </w:p>
        </w:tc>
      </w:tr>
      <w:tr w:rsidR="00B820F3" w:rsidTr="009B32A3">
        <w:tc>
          <w:tcPr>
            <w:tcW w:w="4819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тренинга</w:t>
            </w:r>
          </w:p>
        </w:tc>
        <w:tc>
          <w:tcPr>
            <w:tcW w:w="5201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«Психология», «Педагогика общения»</w:t>
            </w:r>
          </w:p>
        </w:tc>
      </w:tr>
      <w:tr w:rsidR="00B820F3" w:rsidTr="009B32A3">
        <w:tc>
          <w:tcPr>
            <w:tcW w:w="4819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Мини-практикум</w:t>
            </w:r>
          </w:p>
        </w:tc>
        <w:tc>
          <w:tcPr>
            <w:tcW w:w="5201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«Психология», «Возрастная физиология»</w:t>
            </w:r>
          </w:p>
        </w:tc>
      </w:tr>
      <w:tr w:rsidR="00B820F3" w:rsidTr="009B32A3">
        <w:tc>
          <w:tcPr>
            <w:tcW w:w="4819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201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«Возрастная физиология»</w:t>
            </w:r>
          </w:p>
        </w:tc>
      </w:tr>
      <w:tr w:rsidR="00B820F3" w:rsidTr="009B32A3">
        <w:tc>
          <w:tcPr>
            <w:tcW w:w="4819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5201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</w:tr>
      <w:tr w:rsidR="00B820F3" w:rsidTr="009B32A3">
        <w:tc>
          <w:tcPr>
            <w:tcW w:w="4819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Информационно-раздаточный материал</w:t>
            </w:r>
          </w:p>
        </w:tc>
        <w:tc>
          <w:tcPr>
            <w:tcW w:w="5201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</w:tr>
      <w:tr w:rsidR="00B820F3" w:rsidTr="009B32A3">
        <w:tc>
          <w:tcPr>
            <w:tcW w:w="4819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Отзыв о работе секции</w:t>
            </w:r>
          </w:p>
        </w:tc>
        <w:tc>
          <w:tcPr>
            <w:tcW w:w="5201" w:type="dxa"/>
          </w:tcPr>
          <w:p w:rsidR="00B820F3" w:rsidRDefault="00B820F3" w:rsidP="00AB76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</w:tr>
    </w:tbl>
    <w:p w:rsidR="00E3651C" w:rsidRDefault="00E3651C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6AA" w:rsidRDefault="00E3651C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одном занятии мо</w:t>
      </w:r>
      <w:r w:rsidR="007E5521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быть реализован</w:t>
      </w:r>
      <w:r w:rsidR="00CF2FD8">
        <w:rPr>
          <w:rFonts w:ascii="Times New Roman" w:hAnsi="Times New Roman" w:cs="Times New Roman"/>
          <w:sz w:val="28"/>
          <w:szCs w:val="28"/>
        </w:rPr>
        <w:t>ы две и более</w:t>
      </w:r>
      <w:r w:rsidR="007E5521">
        <w:rPr>
          <w:rFonts w:ascii="Times New Roman" w:hAnsi="Times New Roman" w:cs="Times New Roman"/>
          <w:sz w:val="28"/>
          <w:szCs w:val="28"/>
        </w:rPr>
        <w:t xml:space="preserve"> форм</w:t>
      </w:r>
      <w:r w:rsidR="00CF2FD8">
        <w:rPr>
          <w:rFonts w:ascii="Times New Roman" w:hAnsi="Times New Roman" w:cs="Times New Roman"/>
          <w:sz w:val="28"/>
          <w:szCs w:val="28"/>
        </w:rPr>
        <w:t>ы</w:t>
      </w:r>
      <w:r w:rsidR="007E5521">
        <w:rPr>
          <w:rFonts w:ascii="Times New Roman" w:hAnsi="Times New Roman" w:cs="Times New Roman"/>
          <w:sz w:val="28"/>
          <w:szCs w:val="28"/>
        </w:rPr>
        <w:t xml:space="preserve"> работы, в зависимости от тематики и количества</w:t>
      </w:r>
      <w:r w:rsidR="00CF2FD8">
        <w:rPr>
          <w:rFonts w:ascii="Times New Roman" w:hAnsi="Times New Roman" w:cs="Times New Roman"/>
          <w:sz w:val="28"/>
          <w:szCs w:val="28"/>
        </w:rPr>
        <w:t xml:space="preserve"> докладчиков,</w:t>
      </w:r>
      <w:r w:rsidR="007E5521">
        <w:rPr>
          <w:rFonts w:ascii="Times New Roman" w:hAnsi="Times New Roman" w:cs="Times New Roman"/>
          <w:sz w:val="28"/>
          <w:szCs w:val="28"/>
        </w:rPr>
        <w:t xml:space="preserve"> выступающих перед родителями. </w:t>
      </w:r>
    </w:p>
    <w:p w:rsidR="00E3651C" w:rsidRDefault="007E5521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показала практика, родителям наиболее интересны мини-лекции</w:t>
      </w:r>
      <w:r w:rsidR="00CF2FD8">
        <w:rPr>
          <w:rFonts w:ascii="Times New Roman" w:hAnsi="Times New Roman" w:cs="Times New Roman"/>
          <w:sz w:val="28"/>
          <w:szCs w:val="28"/>
        </w:rPr>
        <w:t xml:space="preserve">, </w:t>
      </w:r>
      <w:r w:rsidRPr="007E5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переходящие в </w:t>
      </w:r>
      <w:r w:rsidRPr="007E5521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>ы. Большим успехом пользуется тематический и</w:t>
      </w:r>
      <w:r w:rsidRPr="007E5521">
        <w:rPr>
          <w:rFonts w:ascii="Times New Roman" w:hAnsi="Times New Roman" w:cs="Times New Roman"/>
          <w:sz w:val="28"/>
          <w:szCs w:val="28"/>
        </w:rPr>
        <w:t>нформационно-раздаточный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522" w:rsidRPr="00132522" w:rsidRDefault="00132522" w:rsidP="00132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Кадровые ресурсы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филиала</w:t>
      </w:r>
      <w:r w:rsidRPr="00132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00258" w:rsidRPr="009B32A3" w:rsidRDefault="005B4F43" w:rsidP="009B32A3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32522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 и специалисты (педагог-психолог, социальный педагог, руководитель музея и др.) школы</w:t>
      </w:r>
      <w:r w:rsidR="009B32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522" w:rsidRDefault="00132522" w:rsidP="0013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 и специалисты школ и детских садов района</w:t>
      </w:r>
      <w:r w:rsidR="009B32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522" w:rsidRDefault="00132522" w:rsidP="00132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-представители</w:t>
      </w:r>
      <w:r w:rsidRPr="00A07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2A3">
        <w:rPr>
          <w:rFonts w:ascii="Times New Roman" w:eastAsia="Calibri" w:hAnsi="Times New Roman" w:cs="Times New Roman"/>
          <w:sz w:val="28"/>
          <w:szCs w:val="28"/>
        </w:rPr>
        <w:t>МКУ «Комитет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социальной политике </w:t>
      </w:r>
      <w:r w:rsidR="009B32A3">
        <w:rPr>
          <w:rFonts w:ascii="Times New Roman" w:eastAsia="Calibri" w:hAnsi="Times New Roman" w:cs="Times New Roman"/>
          <w:sz w:val="28"/>
          <w:szCs w:val="28"/>
        </w:rPr>
        <w:t xml:space="preserve"> и культуры </w:t>
      </w:r>
      <w:r>
        <w:rPr>
          <w:rFonts w:ascii="Times New Roman" w:eastAsia="Calibri" w:hAnsi="Times New Roman" w:cs="Times New Roman"/>
          <w:sz w:val="28"/>
          <w:szCs w:val="28"/>
        </w:rPr>
        <w:t>Слюдянского района</w:t>
      </w:r>
      <w:r w:rsidR="009B32A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32522" w:rsidRDefault="00132522" w:rsidP="00132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-представители районного женсовета</w:t>
      </w:r>
    </w:p>
    <w:p w:rsidR="00132522" w:rsidRDefault="00132522" w:rsidP="0013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-специалисты различных социально-значимых структур города и района</w:t>
      </w:r>
    </w:p>
    <w:p w:rsidR="009473C8" w:rsidRPr="00B30EAF" w:rsidRDefault="00132522" w:rsidP="009473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участвующие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Родительского </w:t>
      </w:r>
      <w:r w:rsidR="00CB3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ниверситета,  и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необходимый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качествами,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родителями: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сопереживать, готовность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работать, великодушие, терпеливость. </w:t>
      </w:r>
    </w:p>
    <w:p w:rsidR="00A8468D" w:rsidRPr="00132522" w:rsidRDefault="00132522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522">
        <w:rPr>
          <w:rFonts w:ascii="Times New Roman" w:hAnsi="Times New Roman" w:cs="Times New Roman"/>
          <w:b/>
          <w:sz w:val="28"/>
          <w:szCs w:val="28"/>
        </w:rPr>
        <w:t>Мате</w:t>
      </w:r>
      <w:r w:rsidR="00CB3291">
        <w:rPr>
          <w:rFonts w:ascii="Times New Roman" w:hAnsi="Times New Roman" w:cs="Times New Roman"/>
          <w:b/>
          <w:sz w:val="28"/>
          <w:szCs w:val="28"/>
        </w:rPr>
        <w:t>риально-техническая база РОУ</w:t>
      </w:r>
      <w:r w:rsidRPr="00132522">
        <w:rPr>
          <w:rFonts w:ascii="Times New Roman" w:hAnsi="Times New Roman" w:cs="Times New Roman"/>
          <w:b/>
          <w:sz w:val="28"/>
          <w:szCs w:val="28"/>
        </w:rPr>
        <w:t>:</w:t>
      </w:r>
    </w:p>
    <w:p w:rsidR="009473C8" w:rsidRDefault="009473C8" w:rsidP="00BF343B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1240FE">
        <w:rPr>
          <w:rFonts w:ascii="Times New Roman" w:eastAsia="Calibri" w:hAnsi="Times New Roman" w:cs="Times New Roman"/>
          <w:sz w:val="28"/>
          <w:szCs w:val="28"/>
        </w:rPr>
        <w:t xml:space="preserve">Родительский </w:t>
      </w:r>
      <w:r>
        <w:rPr>
          <w:rFonts w:ascii="Times New Roman" w:hAnsi="Times New Roman"/>
          <w:sz w:val="28"/>
          <w:szCs w:val="28"/>
        </w:rPr>
        <w:t xml:space="preserve">Открытый </w:t>
      </w:r>
      <w:r w:rsidRPr="001240FE">
        <w:rPr>
          <w:rFonts w:ascii="Times New Roman" w:eastAsia="Calibri" w:hAnsi="Times New Roman" w:cs="Times New Roman"/>
          <w:sz w:val="28"/>
          <w:szCs w:val="28"/>
        </w:rPr>
        <w:t xml:space="preserve">Университет действует на базе </w:t>
      </w:r>
      <w:r>
        <w:rPr>
          <w:rFonts w:ascii="Times New Roman" w:eastAsia="Calibri" w:hAnsi="Times New Roman" w:cs="Times New Roman"/>
          <w:sz w:val="28"/>
          <w:szCs w:val="28"/>
        </w:rPr>
        <w:t>школы для родителей образовательных учреждений города и района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43B" w:rsidRPr="00BF343B" w:rsidRDefault="00BF343B" w:rsidP="00BF343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B">
        <w:rPr>
          <w:rFonts w:ascii="Times New Roman" w:hAnsi="Times New Roman" w:cs="Times New Roman"/>
          <w:sz w:val="28"/>
          <w:szCs w:val="28"/>
        </w:rPr>
        <w:t>Все кабинеты, в которых проходят секции, оснащены достаточным количеством посадочных мест, ЖК</w:t>
      </w:r>
      <w:r w:rsidR="00CF2FD8">
        <w:rPr>
          <w:rFonts w:ascii="Times New Roman" w:hAnsi="Times New Roman" w:cs="Times New Roman"/>
          <w:sz w:val="28"/>
          <w:szCs w:val="28"/>
        </w:rPr>
        <w:t xml:space="preserve"> телевизорами</w:t>
      </w:r>
      <w:r w:rsidR="00CB3291">
        <w:rPr>
          <w:rFonts w:ascii="Times New Roman" w:hAnsi="Times New Roman" w:cs="Times New Roman"/>
          <w:sz w:val="28"/>
          <w:szCs w:val="28"/>
        </w:rPr>
        <w:t xml:space="preserve"> и персональными компьютерами,</w:t>
      </w:r>
      <w:r w:rsidR="005B42B5">
        <w:rPr>
          <w:rFonts w:ascii="Times New Roman" w:hAnsi="Times New Roman" w:cs="Times New Roman"/>
          <w:sz w:val="28"/>
          <w:szCs w:val="28"/>
        </w:rPr>
        <w:t xml:space="preserve"> оборудованием, хорошо освещены, что способствует </w:t>
      </w:r>
      <w:r w:rsidR="00E25469">
        <w:rPr>
          <w:rFonts w:ascii="Times New Roman" w:hAnsi="Times New Roman" w:cs="Times New Roman"/>
          <w:sz w:val="28"/>
          <w:szCs w:val="28"/>
        </w:rPr>
        <w:t>качественному донесению информации до родителей.</w:t>
      </w:r>
    </w:p>
    <w:p w:rsidR="00482943" w:rsidRPr="00A5160C" w:rsidRDefault="00482943" w:rsidP="00BF343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43B" w:rsidRPr="00BF343B" w:rsidRDefault="00BF343B" w:rsidP="00BF343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43B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610B46">
        <w:rPr>
          <w:rFonts w:ascii="Times New Roman" w:eastAsia="Calibri" w:hAnsi="Times New Roman" w:cs="Times New Roman"/>
          <w:sz w:val="28"/>
          <w:szCs w:val="28"/>
        </w:rPr>
        <w:t xml:space="preserve"> посещаемости РОУ показал, что 20% родителей посетили все</w:t>
      </w:r>
      <w:r w:rsidRPr="00BF343B">
        <w:rPr>
          <w:rFonts w:ascii="Times New Roman" w:eastAsia="Calibri" w:hAnsi="Times New Roman" w:cs="Times New Roman"/>
          <w:sz w:val="28"/>
          <w:szCs w:val="28"/>
        </w:rPr>
        <w:t xml:space="preserve"> сессии </w:t>
      </w:r>
      <w:r w:rsidR="00610B46">
        <w:rPr>
          <w:rFonts w:ascii="Times New Roman" w:eastAsia="Calibri" w:hAnsi="Times New Roman" w:cs="Times New Roman"/>
          <w:sz w:val="28"/>
          <w:szCs w:val="28"/>
        </w:rPr>
        <w:t>филиала</w:t>
      </w:r>
      <w:r w:rsidR="00FD260D">
        <w:rPr>
          <w:rFonts w:ascii="Times New Roman" w:eastAsia="Calibri" w:hAnsi="Times New Roman" w:cs="Times New Roman"/>
          <w:sz w:val="28"/>
          <w:szCs w:val="28"/>
        </w:rPr>
        <w:t>, 12% пропустили одно занятие.</w:t>
      </w:r>
    </w:p>
    <w:p w:rsidR="00C240BD" w:rsidRDefault="00BF343B" w:rsidP="0048294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43B">
        <w:rPr>
          <w:rFonts w:ascii="Times New Roman" w:eastAsia="Calibri" w:hAnsi="Times New Roman" w:cs="Times New Roman"/>
          <w:sz w:val="28"/>
          <w:szCs w:val="28"/>
        </w:rPr>
        <w:t>По</w:t>
      </w:r>
      <w:r w:rsidR="006D1822">
        <w:rPr>
          <w:rFonts w:ascii="Times New Roman" w:eastAsia="Calibri" w:hAnsi="Times New Roman" w:cs="Times New Roman"/>
          <w:sz w:val="28"/>
          <w:szCs w:val="28"/>
        </w:rPr>
        <w:t>сле каждой сессии родители о</w:t>
      </w:r>
      <w:r w:rsidR="00CB3291">
        <w:rPr>
          <w:rFonts w:ascii="Times New Roman" w:eastAsia="Calibri" w:hAnsi="Times New Roman" w:cs="Times New Roman"/>
          <w:sz w:val="28"/>
          <w:szCs w:val="28"/>
        </w:rPr>
        <w:t>ставляют отзывы о работе РОУ</w:t>
      </w:r>
      <w:r w:rsidR="006D182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F343B" w:rsidRDefault="006D1822" w:rsidP="00BF343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Весомую поддержку  работе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Родительского Открытого Университета оказывает</w:t>
      </w:r>
      <w:r w:rsidR="00CB3291">
        <w:rPr>
          <w:rFonts w:ascii="Times New Roman" w:eastAsia="Calibri" w:hAnsi="Times New Roman" w:cs="Times New Roman"/>
          <w:sz w:val="28"/>
          <w:szCs w:val="28"/>
        </w:rPr>
        <w:t xml:space="preserve"> МКУ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29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 xml:space="preserve"> по социальной политике </w:t>
      </w:r>
      <w:r w:rsidR="00CB3291">
        <w:rPr>
          <w:rFonts w:ascii="Times New Roman" w:eastAsia="Calibri" w:hAnsi="Times New Roman" w:cs="Times New Roman"/>
          <w:sz w:val="28"/>
          <w:szCs w:val="28"/>
        </w:rPr>
        <w:t>и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>Слюдянского района</w:t>
      </w:r>
      <w:r w:rsidR="00CB3291">
        <w:rPr>
          <w:rFonts w:ascii="Times New Roman" w:eastAsia="Calibri" w:hAnsi="Times New Roman" w:cs="Times New Roman"/>
          <w:sz w:val="28"/>
          <w:szCs w:val="28"/>
        </w:rPr>
        <w:t>»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>. Все мероприятия, Родит</w:t>
      </w:r>
      <w:r w:rsidR="00CF2FD8">
        <w:rPr>
          <w:rFonts w:ascii="Times New Roman" w:eastAsia="Calibri" w:hAnsi="Times New Roman" w:cs="Times New Roman"/>
          <w:sz w:val="28"/>
          <w:szCs w:val="28"/>
        </w:rPr>
        <w:t>ельского Открытого Университета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 xml:space="preserve"> внесены в план районных мероприятий. Осуществляют</w:t>
      </w:r>
      <w:r w:rsidR="00CB3291">
        <w:rPr>
          <w:rFonts w:ascii="Times New Roman" w:eastAsia="Calibri" w:hAnsi="Times New Roman" w:cs="Times New Roman"/>
          <w:sz w:val="28"/>
          <w:szCs w:val="28"/>
        </w:rPr>
        <w:t xml:space="preserve">ся информационные рассылки по образовательным организациям 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 xml:space="preserve"> района. На совещании руководителей </w:t>
      </w:r>
      <w:r w:rsidR="00CB3291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организаций 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>регулярно</w:t>
      </w:r>
      <w:r w:rsidR="00CB3291">
        <w:rPr>
          <w:rFonts w:ascii="Times New Roman" w:eastAsia="Calibri" w:hAnsi="Times New Roman" w:cs="Times New Roman"/>
          <w:sz w:val="28"/>
          <w:szCs w:val="28"/>
        </w:rPr>
        <w:t xml:space="preserve"> освещаются итоги работы РОУ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 xml:space="preserve">. Специалисты </w:t>
      </w:r>
      <w:r w:rsidR="00CB3291">
        <w:rPr>
          <w:rFonts w:ascii="Times New Roman" w:eastAsia="Calibri" w:hAnsi="Times New Roman" w:cs="Times New Roman"/>
          <w:sz w:val="28"/>
          <w:szCs w:val="28"/>
        </w:rPr>
        <w:t>МКУ «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 xml:space="preserve">Комитета по социальной политике </w:t>
      </w:r>
      <w:r w:rsidR="00CB3291">
        <w:rPr>
          <w:rFonts w:ascii="Times New Roman" w:eastAsia="Calibri" w:hAnsi="Times New Roman" w:cs="Times New Roman"/>
          <w:sz w:val="28"/>
          <w:szCs w:val="28"/>
        </w:rPr>
        <w:t xml:space="preserve">и культуры 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>Слюдянского района</w:t>
      </w:r>
      <w:r w:rsidR="00CB3291">
        <w:rPr>
          <w:rFonts w:ascii="Times New Roman" w:eastAsia="Calibri" w:hAnsi="Times New Roman" w:cs="Times New Roman"/>
          <w:sz w:val="28"/>
          <w:szCs w:val="28"/>
        </w:rPr>
        <w:t>»</w:t>
      </w:r>
      <w:r w:rsidR="00BF343B" w:rsidRPr="00BF343B">
        <w:rPr>
          <w:rFonts w:ascii="Times New Roman" w:eastAsia="Calibri" w:hAnsi="Times New Roman" w:cs="Times New Roman"/>
          <w:sz w:val="28"/>
          <w:szCs w:val="28"/>
        </w:rPr>
        <w:t xml:space="preserve"> не просто присутствуют на всех мероприятиях, но и активно в них участвуют.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822" w:rsidRPr="00482943" w:rsidRDefault="00194551" w:rsidP="00BF343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943">
        <w:rPr>
          <w:rFonts w:ascii="Times New Roman" w:eastAsia="Calibri" w:hAnsi="Times New Roman" w:cs="Times New Roman"/>
          <w:sz w:val="28"/>
          <w:szCs w:val="28"/>
        </w:rPr>
        <w:t>Проблемы семейного воспитания могут стать глобальными проблемами того общества, в котором нам предстоит жить. Если мы плохо воспитываем своих детей или вовсе стараемся переложить заботу о них на чужие плечи, — мы своими руками строим себе будущее, в котором нас будут окружать, может быть, успешные и деловые, но равнодушные люди.</w:t>
      </w:r>
      <w:r w:rsidR="008E5385" w:rsidRPr="004829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5385" w:rsidRPr="006A3D0B" w:rsidRDefault="00482943" w:rsidP="00194551">
      <w:pPr>
        <w:pStyle w:val="ad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6A3D0B">
        <w:rPr>
          <w:sz w:val="28"/>
          <w:szCs w:val="28"/>
        </w:rPr>
        <w:t>Директор школы № 50________________Н.И Крысенок</w:t>
      </w:r>
    </w:p>
    <w:p w:rsidR="00364C95" w:rsidRDefault="00364C95" w:rsidP="008E538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D97" w:rsidRPr="00482943" w:rsidRDefault="008E5385" w:rsidP="008E538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43">
        <w:rPr>
          <w:rFonts w:ascii="Times New Roman" w:hAnsi="Times New Roman" w:cs="Times New Roman"/>
          <w:sz w:val="28"/>
          <w:szCs w:val="28"/>
        </w:rPr>
        <w:t xml:space="preserve">Куратор РОУ </w:t>
      </w:r>
      <w:r w:rsidR="00482943" w:rsidRPr="00482943">
        <w:rPr>
          <w:rFonts w:ascii="Times New Roman" w:hAnsi="Times New Roman" w:cs="Times New Roman"/>
          <w:sz w:val="28"/>
          <w:szCs w:val="28"/>
        </w:rPr>
        <w:t>___________</w:t>
      </w:r>
      <w:r w:rsidRPr="00482943">
        <w:rPr>
          <w:rFonts w:ascii="Times New Roman" w:hAnsi="Times New Roman" w:cs="Times New Roman"/>
          <w:sz w:val="28"/>
          <w:szCs w:val="28"/>
        </w:rPr>
        <w:t>Н.В. Золотова.</w:t>
      </w:r>
    </w:p>
    <w:sectPr w:rsidR="009F0D97" w:rsidRPr="00482943" w:rsidSect="009B32A3">
      <w:footerReference w:type="default" r:id="rId11"/>
      <w:pgSz w:w="11906" w:h="16838"/>
      <w:pgMar w:top="568" w:right="849" w:bottom="426" w:left="1701" w:header="709" w:footer="709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F70" w:rsidRDefault="00990F70" w:rsidP="00A90EAC">
      <w:pPr>
        <w:spacing w:after="0" w:line="240" w:lineRule="auto"/>
      </w:pPr>
      <w:r>
        <w:separator/>
      </w:r>
    </w:p>
  </w:endnote>
  <w:endnote w:type="continuationSeparator" w:id="0">
    <w:p w:rsidR="00990F70" w:rsidRDefault="00990F70" w:rsidP="00A9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841084"/>
    </w:sdtPr>
    <w:sdtContent>
      <w:p w:rsidR="003C58D7" w:rsidRDefault="00403F45">
        <w:pPr>
          <w:pStyle w:val="aa"/>
          <w:jc w:val="right"/>
        </w:pPr>
        <w:fldSimple w:instr="PAGE   \* MERGEFORMAT">
          <w:r w:rsidR="00D23F8D">
            <w:rPr>
              <w:noProof/>
            </w:rPr>
            <w:t>6</w:t>
          </w:r>
        </w:fldSimple>
      </w:p>
    </w:sdtContent>
  </w:sdt>
  <w:p w:rsidR="003C58D7" w:rsidRDefault="003C58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F70" w:rsidRDefault="00990F70" w:rsidP="00A90EAC">
      <w:pPr>
        <w:spacing w:after="0" w:line="240" w:lineRule="auto"/>
      </w:pPr>
      <w:r>
        <w:separator/>
      </w:r>
    </w:p>
  </w:footnote>
  <w:footnote w:type="continuationSeparator" w:id="0">
    <w:p w:rsidR="00990F70" w:rsidRDefault="00990F70" w:rsidP="00A90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1146"/>
    <w:multiLevelType w:val="hybridMultilevel"/>
    <w:tmpl w:val="18EC9B9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16EC0F82"/>
    <w:multiLevelType w:val="hybridMultilevel"/>
    <w:tmpl w:val="FC2A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B4357"/>
    <w:multiLevelType w:val="hybridMultilevel"/>
    <w:tmpl w:val="FC2A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458BB"/>
    <w:multiLevelType w:val="hybridMultilevel"/>
    <w:tmpl w:val="83B8BCC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3C48452E"/>
    <w:multiLevelType w:val="hybridMultilevel"/>
    <w:tmpl w:val="E1AC32E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44193027"/>
    <w:multiLevelType w:val="hybridMultilevel"/>
    <w:tmpl w:val="22907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E2F7C"/>
    <w:multiLevelType w:val="hybridMultilevel"/>
    <w:tmpl w:val="14708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F5EF6"/>
    <w:multiLevelType w:val="hybridMultilevel"/>
    <w:tmpl w:val="A1D8439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25B667E"/>
    <w:multiLevelType w:val="hybridMultilevel"/>
    <w:tmpl w:val="6AEA067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749D6984"/>
    <w:multiLevelType w:val="hybridMultilevel"/>
    <w:tmpl w:val="68C85D7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FB6153"/>
    <w:rsid w:val="000020A3"/>
    <w:rsid w:val="00002BC0"/>
    <w:rsid w:val="000038AA"/>
    <w:rsid w:val="00003DB8"/>
    <w:rsid w:val="00005ACC"/>
    <w:rsid w:val="00011043"/>
    <w:rsid w:val="000143BD"/>
    <w:rsid w:val="00015735"/>
    <w:rsid w:val="0001595D"/>
    <w:rsid w:val="000161DD"/>
    <w:rsid w:val="00020453"/>
    <w:rsid w:val="0002159C"/>
    <w:rsid w:val="000301A5"/>
    <w:rsid w:val="000313DE"/>
    <w:rsid w:val="0003475B"/>
    <w:rsid w:val="000373D7"/>
    <w:rsid w:val="000425FD"/>
    <w:rsid w:val="00043880"/>
    <w:rsid w:val="00044177"/>
    <w:rsid w:val="000469CA"/>
    <w:rsid w:val="00056C5C"/>
    <w:rsid w:val="00062F10"/>
    <w:rsid w:val="00063149"/>
    <w:rsid w:val="00064B7A"/>
    <w:rsid w:val="00066BA2"/>
    <w:rsid w:val="00074DF9"/>
    <w:rsid w:val="000765B9"/>
    <w:rsid w:val="00080F01"/>
    <w:rsid w:val="00080F4E"/>
    <w:rsid w:val="00081F85"/>
    <w:rsid w:val="00082E3E"/>
    <w:rsid w:val="00084930"/>
    <w:rsid w:val="00091E6F"/>
    <w:rsid w:val="00091FB3"/>
    <w:rsid w:val="00094BCC"/>
    <w:rsid w:val="00096AD3"/>
    <w:rsid w:val="000A0C3B"/>
    <w:rsid w:val="000A1ABF"/>
    <w:rsid w:val="000B1FD1"/>
    <w:rsid w:val="000B3D36"/>
    <w:rsid w:val="000B7484"/>
    <w:rsid w:val="000B7627"/>
    <w:rsid w:val="000B7842"/>
    <w:rsid w:val="000C0019"/>
    <w:rsid w:val="000C449B"/>
    <w:rsid w:val="000C6101"/>
    <w:rsid w:val="000D3628"/>
    <w:rsid w:val="000D4BB7"/>
    <w:rsid w:val="000D5BCE"/>
    <w:rsid w:val="000E1E79"/>
    <w:rsid w:val="000E2588"/>
    <w:rsid w:val="000F1BEF"/>
    <w:rsid w:val="000F2DB7"/>
    <w:rsid w:val="000F3142"/>
    <w:rsid w:val="000F57AB"/>
    <w:rsid w:val="000F5CA2"/>
    <w:rsid w:val="0010062C"/>
    <w:rsid w:val="00100987"/>
    <w:rsid w:val="00101478"/>
    <w:rsid w:val="001036F5"/>
    <w:rsid w:val="00105ABC"/>
    <w:rsid w:val="00106256"/>
    <w:rsid w:val="00107AA8"/>
    <w:rsid w:val="001134CE"/>
    <w:rsid w:val="00114D5B"/>
    <w:rsid w:val="00114F54"/>
    <w:rsid w:val="00116E2B"/>
    <w:rsid w:val="001235F9"/>
    <w:rsid w:val="0012478A"/>
    <w:rsid w:val="00125F07"/>
    <w:rsid w:val="00132522"/>
    <w:rsid w:val="00133CBF"/>
    <w:rsid w:val="00134DBC"/>
    <w:rsid w:val="00137891"/>
    <w:rsid w:val="00142C82"/>
    <w:rsid w:val="00142FA6"/>
    <w:rsid w:val="00143BB3"/>
    <w:rsid w:val="00143DDD"/>
    <w:rsid w:val="00143FFB"/>
    <w:rsid w:val="00150876"/>
    <w:rsid w:val="00153F4E"/>
    <w:rsid w:val="00154543"/>
    <w:rsid w:val="00154804"/>
    <w:rsid w:val="0015627A"/>
    <w:rsid w:val="0015695D"/>
    <w:rsid w:val="00156B4B"/>
    <w:rsid w:val="00156ECD"/>
    <w:rsid w:val="00160420"/>
    <w:rsid w:val="001616AE"/>
    <w:rsid w:val="0016210D"/>
    <w:rsid w:val="001637D4"/>
    <w:rsid w:val="00164B34"/>
    <w:rsid w:val="00165AF2"/>
    <w:rsid w:val="00166B59"/>
    <w:rsid w:val="0017095F"/>
    <w:rsid w:val="00171F20"/>
    <w:rsid w:val="001727CA"/>
    <w:rsid w:val="00173FF9"/>
    <w:rsid w:val="00176128"/>
    <w:rsid w:val="00176A2D"/>
    <w:rsid w:val="0018266F"/>
    <w:rsid w:val="00182DC2"/>
    <w:rsid w:val="001832FE"/>
    <w:rsid w:val="001834B4"/>
    <w:rsid w:val="001845AD"/>
    <w:rsid w:val="0018466F"/>
    <w:rsid w:val="00190E81"/>
    <w:rsid w:val="00194551"/>
    <w:rsid w:val="00197B2C"/>
    <w:rsid w:val="00197DCC"/>
    <w:rsid w:val="001A0A3D"/>
    <w:rsid w:val="001A1452"/>
    <w:rsid w:val="001A1979"/>
    <w:rsid w:val="001A1AD6"/>
    <w:rsid w:val="001A5E6A"/>
    <w:rsid w:val="001A5E79"/>
    <w:rsid w:val="001A6061"/>
    <w:rsid w:val="001A6068"/>
    <w:rsid w:val="001A60F6"/>
    <w:rsid w:val="001B26D1"/>
    <w:rsid w:val="001B395E"/>
    <w:rsid w:val="001B4C19"/>
    <w:rsid w:val="001B6195"/>
    <w:rsid w:val="001C0A90"/>
    <w:rsid w:val="001C0B3B"/>
    <w:rsid w:val="001C32EB"/>
    <w:rsid w:val="001C42A5"/>
    <w:rsid w:val="001C5042"/>
    <w:rsid w:val="001C5555"/>
    <w:rsid w:val="001C5EE7"/>
    <w:rsid w:val="001C6F22"/>
    <w:rsid w:val="001D1FF7"/>
    <w:rsid w:val="001D5D25"/>
    <w:rsid w:val="001E0D14"/>
    <w:rsid w:val="001E1123"/>
    <w:rsid w:val="001E3DB8"/>
    <w:rsid w:val="001E6F16"/>
    <w:rsid w:val="001E75FA"/>
    <w:rsid w:val="001E789F"/>
    <w:rsid w:val="001F1EBF"/>
    <w:rsid w:val="001F223A"/>
    <w:rsid w:val="001F3C3B"/>
    <w:rsid w:val="001F4913"/>
    <w:rsid w:val="001F4B2E"/>
    <w:rsid w:val="001F582D"/>
    <w:rsid w:val="00200E62"/>
    <w:rsid w:val="0020399D"/>
    <w:rsid w:val="00203CED"/>
    <w:rsid w:val="00204879"/>
    <w:rsid w:val="00207EEF"/>
    <w:rsid w:val="002102F5"/>
    <w:rsid w:val="00210D93"/>
    <w:rsid w:val="00211EFC"/>
    <w:rsid w:val="00213C5A"/>
    <w:rsid w:val="00215385"/>
    <w:rsid w:val="002160FF"/>
    <w:rsid w:val="002216A7"/>
    <w:rsid w:val="00225053"/>
    <w:rsid w:val="002279D3"/>
    <w:rsid w:val="00231530"/>
    <w:rsid w:val="002433B9"/>
    <w:rsid w:val="00246A52"/>
    <w:rsid w:val="00250829"/>
    <w:rsid w:val="00250830"/>
    <w:rsid w:val="00251B9E"/>
    <w:rsid w:val="00252969"/>
    <w:rsid w:val="002536B4"/>
    <w:rsid w:val="002602D7"/>
    <w:rsid w:val="00267944"/>
    <w:rsid w:val="00274062"/>
    <w:rsid w:val="00274238"/>
    <w:rsid w:val="00274250"/>
    <w:rsid w:val="00274584"/>
    <w:rsid w:val="00280C7A"/>
    <w:rsid w:val="00282DFF"/>
    <w:rsid w:val="00285B58"/>
    <w:rsid w:val="002916BC"/>
    <w:rsid w:val="00291E9B"/>
    <w:rsid w:val="00292823"/>
    <w:rsid w:val="00295C09"/>
    <w:rsid w:val="00297E5E"/>
    <w:rsid w:val="002A698A"/>
    <w:rsid w:val="002C0D22"/>
    <w:rsid w:val="002C3773"/>
    <w:rsid w:val="002D1A0E"/>
    <w:rsid w:val="002D2756"/>
    <w:rsid w:val="002D5920"/>
    <w:rsid w:val="002D70B4"/>
    <w:rsid w:val="002E0F96"/>
    <w:rsid w:val="002E2791"/>
    <w:rsid w:val="002E2897"/>
    <w:rsid w:val="002E5230"/>
    <w:rsid w:val="002F0800"/>
    <w:rsid w:val="002F1267"/>
    <w:rsid w:val="002F14D7"/>
    <w:rsid w:val="002F2BDD"/>
    <w:rsid w:val="002F2D32"/>
    <w:rsid w:val="002F4DA0"/>
    <w:rsid w:val="002F7F75"/>
    <w:rsid w:val="003004FB"/>
    <w:rsid w:val="00300DFD"/>
    <w:rsid w:val="003021CD"/>
    <w:rsid w:val="00306FEA"/>
    <w:rsid w:val="003071C1"/>
    <w:rsid w:val="00310DC5"/>
    <w:rsid w:val="0031242A"/>
    <w:rsid w:val="00312521"/>
    <w:rsid w:val="003150CB"/>
    <w:rsid w:val="00315882"/>
    <w:rsid w:val="003176BE"/>
    <w:rsid w:val="00320FC4"/>
    <w:rsid w:val="003234E5"/>
    <w:rsid w:val="00323EB5"/>
    <w:rsid w:val="00324D64"/>
    <w:rsid w:val="003329C7"/>
    <w:rsid w:val="00334BBF"/>
    <w:rsid w:val="00341B29"/>
    <w:rsid w:val="003423FF"/>
    <w:rsid w:val="00343372"/>
    <w:rsid w:val="00345B3F"/>
    <w:rsid w:val="00345BBD"/>
    <w:rsid w:val="00346B4C"/>
    <w:rsid w:val="00347412"/>
    <w:rsid w:val="003513A2"/>
    <w:rsid w:val="003530D4"/>
    <w:rsid w:val="003535A0"/>
    <w:rsid w:val="003574AF"/>
    <w:rsid w:val="003611B7"/>
    <w:rsid w:val="00364C95"/>
    <w:rsid w:val="003660F8"/>
    <w:rsid w:val="00366C31"/>
    <w:rsid w:val="003727AC"/>
    <w:rsid w:val="00373D8A"/>
    <w:rsid w:val="0038481F"/>
    <w:rsid w:val="00386B40"/>
    <w:rsid w:val="0039326D"/>
    <w:rsid w:val="003950B7"/>
    <w:rsid w:val="003A0323"/>
    <w:rsid w:val="003A1A11"/>
    <w:rsid w:val="003B0217"/>
    <w:rsid w:val="003B0C8E"/>
    <w:rsid w:val="003B3356"/>
    <w:rsid w:val="003B410D"/>
    <w:rsid w:val="003B7FC4"/>
    <w:rsid w:val="003C00B5"/>
    <w:rsid w:val="003C018A"/>
    <w:rsid w:val="003C50CE"/>
    <w:rsid w:val="003C58D7"/>
    <w:rsid w:val="003C61AC"/>
    <w:rsid w:val="003C7935"/>
    <w:rsid w:val="003D0252"/>
    <w:rsid w:val="003D0AA7"/>
    <w:rsid w:val="003D5EE5"/>
    <w:rsid w:val="003D74D7"/>
    <w:rsid w:val="003D7B98"/>
    <w:rsid w:val="003E0FC4"/>
    <w:rsid w:val="003E2535"/>
    <w:rsid w:val="003E2685"/>
    <w:rsid w:val="003E5818"/>
    <w:rsid w:val="003E7734"/>
    <w:rsid w:val="003F10F5"/>
    <w:rsid w:val="003F2697"/>
    <w:rsid w:val="003F26CF"/>
    <w:rsid w:val="003F44D8"/>
    <w:rsid w:val="003F7579"/>
    <w:rsid w:val="00400B32"/>
    <w:rsid w:val="00403198"/>
    <w:rsid w:val="00403F45"/>
    <w:rsid w:val="0040497A"/>
    <w:rsid w:val="00404EB4"/>
    <w:rsid w:val="0040608C"/>
    <w:rsid w:val="00406260"/>
    <w:rsid w:val="00407AF9"/>
    <w:rsid w:val="00410168"/>
    <w:rsid w:val="00416DE3"/>
    <w:rsid w:val="0041702F"/>
    <w:rsid w:val="004176E2"/>
    <w:rsid w:val="0041790B"/>
    <w:rsid w:val="00421928"/>
    <w:rsid w:val="00421CBC"/>
    <w:rsid w:val="00423153"/>
    <w:rsid w:val="0042669E"/>
    <w:rsid w:val="00427351"/>
    <w:rsid w:val="00435E76"/>
    <w:rsid w:val="004364E1"/>
    <w:rsid w:val="00442574"/>
    <w:rsid w:val="0044351B"/>
    <w:rsid w:val="00444D39"/>
    <w:rsid w:val="00446514"/>
    <w:rsid w:val="00450054"/>
    <w:rsid w:val="0045081C"/>
    <w:rsid w:val="00451ABA"/>
    <w:rsid w:val="004530FE"/>
    <w:rsid w:val="00454B99"/>
    <w:rsid w:val="00454BC8"/>
    <w:rsid w:val="00454C15"/>
    <w:rsid w:val="00464602"/>
    <w:rsid w:val="00464E0F"/>
    <w:rsid w:val="0046764B"/>
    <w:rsid w:val="004721C3"/>
    <w:rsid w:val="00472FB1"/>
    <w:rsid w:val="004737F1"/>
    <w:rsid w:val="00473829"/>
    <w:rsid w:val="00476832"/>
    <w:rsid w:val="00477817"/>
    <w:rsid w:val="0048289B"/>
    <w:rsid w:val="00482943"/>
    <w:rsid w:val="00482B83"/>
    <w:rsid w:val="004879E9"/>
    <w:rsid w:val="0049450B"/>
    <w:rsid w:val="004949FA"/>
    <w:rsid w:val="004976E3"/>
    <w:rsid w:val="004A0B28"/>
    <w:rsid w:val="004A1184"/>
    <w:rsid w:val="004A1EDF"/>
    <w:rsid w:val="004A4B98"/>
    <w:rsid w:val="004A4D63"/>
    <w:rsid w:val="004A5165"/>
    <w:rsid w:val="004A532D"/>
    <w:rsid w:val="004A6041"/>
    <w:rsid w:val="004B1BE3"/>
    <w:rsid w:val="004B1C8A"/>
    <w:rsid w:val="004B29D3"/>
    <w:rsid w:val="004B5893"/>
    <w:rsid w:val="004B5DD3"/>
    <w:rsid w:val="004B698F"/>
    <w:rsid w:val="004B7B96"/>
    <w:rsid w:val="004C1524"/>
    <w:rsid w:val="004C2599"/>
    <w:rsid w:val="004C4BDF"/>
    <w:rsid w:val="004C50C7"/>
    <w:rsid w:val="004C54F9"/>
    <w:rsid w:val="004C65CF"/>
    <w:rsid w:val="004C7D7B"/>
    <w:rsid w:val="004D0687"/>
    <w:rsid w:val="004D0753"/>
    <w:rsid w:val="004D18F4"/>
    <w:rsid w:val="004D314D"/>
    <w:rsid w:val="004D333E"/>
    <w:rsid w:val="004D3555"/>
    <w:rsid w:val="004E0305"/>
    <w:rsid w:val="004E0601"/>
    <w:rsid w:val="004E3CF6"/>
    <w:rsid w:val="004E5122"/>
    <w:rsid w:val="004F152F"/>
    <w:rsid w:val="004F2FF1"/>
    <w:rsid w:val="004F3156"/>
    <w:rsid w:val="004F4E92"/>
    <w:rsid w:val="00500258"/>
    <w:rsid w:val="00500FFB"/>
    <w:rsid w:val="00502546"/>
    <w:rsid w:val="00502B3B"/>
    <w:rsid w:val="005046F8"/>
    <w:rsid w:val="00504A24"/>
    <w:rsid w:val="005050C4"/>
    <w:rsid w:val="00510608"/>
    <w:rsid w:val="00513B9D"/>
    <w:rsid w:val="00513FAC"/>
    <w:rsid w:val="00516BC2"/>
    <w:rsid w:val="00521379"/>
    <w:rsid w:val="00521CD1"/>
    <w:rsid w:val="005255DB"/>
    <w:rsid w:val="00527E36"/>
    <w:rsid w:val="00530455"/>
    <w:rsid w:val="0053538F"/>
    <w:rsid w:val="00535A08"/>
    <w:rsid w:val="0053694D"/>
    <w:rsid w:val="00537FF5"/>
    <w:rsid w:val="00541934"/>
    <w:rsid w:val="005426AF"/>
    <w:rsid w:val="00543628"/>
    <w:rsid w:val="005506AA"/>
    <w:rsid w:val="005529DA"/>
    <w:rsid w:val="00552A25"/>
    <w:rsid w:val="00553480"/>
    <w:rsid w:val="005562B9"/>
    <w:rsid w:val="0055650B"/>
    <w:rsid w:val="00561555"/>
    <w:rsid w:val="00564C57"/>
    <w:rsid w:val="00570488"/>
    <w:rsid w:val="00571A6D"/>
    <w:rsid w:val="00572590"/>
    <w:rsid w:val="00572A8C"/>
    <w:rsid w:val="00573A6B"/>
    <w:rsid w:val="0058015B"/>
    <w:rsid w:val="005826D3"/>
    <w:rsid w:val="00582E76"/>
    <w:rsid w:val="0059083E"/>
    <w:rsid w:val="00590CE3"/>
    <w:rsid w:val="00591DCF"/>
    <w:rsid w:val="00592E69"/>
    <w:rsid w:val="005940F3"/>
    <w:rsid w:val="00594F5E"/>
    <w:rsid w:val="00597D61"/>
    <w:rsid w:val="005A037D"/>
    <w:rsid w:val="005A2B3E"/>
    <w:rsid w:val="005A543C"/>
    <w:rsid w:val="005A553E"/>
    <w:rsid w:val="005A6A9F"/>
    <w:rsid w:val="005A726F"/>
    <w:rsid w:val="005B0862"/>
    <w:rsid w:val="005B42B5"/>
    <w:rsid w:val="005B4457"/>
    <w:rsid w:val="005B4F43"/>
    <w:rsid w:val="005B6504"/>
    <w:rsid w:val="005C2D37"/>
    <w:rsid w:val="005C38AE"/>
    <w:rsid w:val="005C5A09"/>
    <w:rsid w:val="005C5AFF"/>
    <w:rsid w:val="005C70C8"/>
    <w:rsid w:val="005D1E5A"/>
    <w:rsid w:val="005D24E1"/>
    <w:rsid w:val="005D2B8B"/>
    <w:rsid w:val="005D414A"/>
    <w:rsid w:val="005D5C0C"/>
    <w:rsid w:val="005F2313"/>
    <w:rsid w:val="005F3A17"/>
    <w:rsid w:val="005F3EF3"/>
    <w:rsid w:val="005F4737"/>
    <w:rsid w:val="005F5D1A"/>
    <w:rsid w:val="00610B46"/>
    <w:rsid w:val="006125BD"/>
    <w:rsid w:val="00612A93"/>
    <w:rsid w:val="0061507F"/>
    <w:rsid w:val="00621A15"/>
    <w:rsid w:val="00621B3B"/>
    <w:rsid w:val="00621EC9"/>
    <w:rsid w:val="006221FD"/>
    <w:rsid w:val="006224B2"/>
    <w:rsid w:val="006230C4"/>
    <w:rsid w:val="00627430"/>
    <w:rsid w:val="0063067C"/>
    <w:rsid w:val="00631A65"/>
    <w:rsid w:val="00635F49"/>
    <w:rsid w:val="00636862"/>
    <w:rsid w:val="00643A79"/>
    <w:rsid w:val="0064494E"/>
    <w:rsid w:val="00644B2A"/>
    <w:rsid w:val="00645A33"/>
    <w:rsid w:val="00646AF7"/>
    <w:rsid w:val="00646B42"/>
    <w:rsid w:val="00647CFA"/>
    <w:rsid w:val="00651A31"/>
    <w:rsid w:val="00652506"/>
    <w:rsid w:val="0065255D"/>
    <w:rsid w:val="00652912"/>
    <w:rsid w:val="00653356"/>
    <w:rsid w:val="00654890"/>
    <w:rsid w:val="00656DEE"/>
    <w:rsid w:val="00660024"/>
    <w:rsid w:val="006645F7"/>
    <w:rsid w:val="00664D85"/>
    <w:rsid w:val="00667252"/>
    <w:rsid w:val="0067114E"/>
    <w:rsid w:val="006722A4"/>
    <w:rsid w:val="006747D8"/>
    <w:rsid w:val="006756F1"/>
    <w:rsid w:val="00675EF9"/>
    <w:rsid w:val="00675F47"/>
    <w:rsid w:val="00677E9A"/>
    <w:rsid w:val="00680C32"/>
    <w:rsid w:val="00682593"/>
    <w:rsid w:val="00682EF9"/>
    <w:rsid w:val="00684161"/>
    <w:rsid w:val="0068756D"/>
    <w:rsid w:val="00690C6B"/>
    <w:rsid w:val="0069220E"/>
    <w:rsid w:val="00695EAE"/>
    <w:rsid w:val="006965F4"/>
    <w:rsid w:val="00697C03"/>
    <w:rsid w:val="006A3129"/>
    <w:rsid w:val="006A3D0B"/>
    <w:rsid w:val="006A5A0D"/>
    <w:rsid w:val="006A7F27"/>
    <w:rsid w:val="006B108E"/>
    <w:rsid w:val="006B164B"/>
    <w:rsid w:val="006B251E"/>
    <w:rsid w:val="006C1445"/>
    <w:rsid w:val="006C2357"/>
    <w:rsid w:val="006C2842"/>
    <w:rsid w:val="006C449E"/>
    <w:rsid w:val="006D00C2"/>
    <w:rsid w:val="006D1822"/>
    <w:rsid w:val="006D1DFB"/>
    <w:rsid w:val="006D2EA7"/>
    <w:rsid w:val="006D2EB2"/>
    <w:rsid w:val="006D6302"/>
    <w:rsid w:val="006D7B47"/>
    <w:rsid w:val="006E00EA"/>
    <w:rsid w:val="006E0D03"/>
    <w:rsid w:val="006E258F"/>
    <w:rsid w:val="006E4221"/>
    <w:rsid w:val="006E47E1"/>
    <w:rsid w:val="006E6AFB"/>
    <w:rsid w:val="006F4ADC"/>
    <w:rsid w:val="006F749F"/>
    <w:rsid w:val="00700212"/>
    <w:rsid w:val="00700229"/>
    <w:rsid w:val="0070045C"/>
    <w:rsid w:val="007021CA"/>
    <w:rsid w:val="00702D47"/>
    <w:rsid w:val="00703AB8"/>
    <w:rsid w:val="00705977"/>
    <w:rsid w:val="00706D84"/>
    <w:rsid w:val="00710142"/>
    <w:rsid w:val="00713688"/>
    <w:rsid w:val="00716988"/>
    <w:rsid w:val="00724EFE"/>
    <w:rsid w:val="00727AEF"/>
    <w:rsid w:val="00727F3E"/>
    <w:rsid w:val="007315FE"/>
    <w:rsid w:val="00734EAB"/>
    <w:rsid w:val="00735A91"/>
    <w:rsid w:val="00735D38"/>
    <w:rsid w:val="00736183"/>
    <w:rsid w:val="00740267"/>
    <w:rsid w:val="00740513"/>
    <w:rsid w:val="00744C19"/>
    <w:rsid w:val="00751075"/>
    <w:rsid w:val="00753336"/>
    <w:rsid w:val="00754855"/>
    <w:rsid w:val="0075623A"/>
    <w:rsid w:val="00757BB4"/>
    <w:rsid w:val="007625C1"/>
    <w:rsid w:val="00764F78"/>
    <w:rsid w:val="00765A7B"/>
    <w:rsid w:val="00770AA6"/>
    <w:rsid w:val="0077455C"/>
    <w:rsid w:val="007768B2"/>
    <w:rsid w:val="007774E0"/>
    <w:rsid w:val="007775BA"/>
    <w:rsid w:val="007807D9"/>
    <w:rsid w:val="00780FE4"/>
    <w:rsid w:val="007813CD"/>
    <w:rsid w:val="0078174F"/>
    <w:rsid w:val="007817AD"/>
    <w:rsid w:val="00782227"/>
    <w:rsid w:val="00784C7C"/>
    <w:rsid w:val="007926C7"/>
    <w:rsid w:val="0079366D"/>
    <w:rsid w:val="007936AC"/>
    <w:rsid w:val="00793925"/>
    <w:rsid w:val="0079475B"/>
    <w:rsid w:val="0079690C"/>
    <w:rsid w:val="007A0D31"/>
    <w:rsid w:val="007A28E6"/>
    <w:rsid w:val="007A34A6"/>
    <w:rsid w:val="007A3E6B"/>
    <w:rsid w:val="007A418C"/>
    <w:rsid w:val="007A59FB"/>
    <w:rsid w:val="007B07C2"/>
    <w:rsid w:val="007B0BE1"/>
    <w:rsid w:val="007B2206"/>
    <w:rsid w:val="007B69B6"/>
    <w:rsid w:val="007B7351"/>
    <w:rsid w:val="007B7B67"/>
    <w:rsid w:val="007B7D7D"/>
    <w:rsid w:val="007C3ECF"/>
    <w:rsid w:val="007C5533"/>
    <w:rsid w:val="007C5AE5"/>
    <w:rsid w:val="007C7A11"/>
    <w:rsid w:val="007C7B3A"/>
    <w:rsid w:val="007D03EC"/>
    <w:rsid w:val="007E0D66"/>
    <w:rsid w:val="007E191A"/>
    <w:rsid w:val="007E20AA"/>
    <w:rsid w:val="007E31FF"/>
    <w:rsid w:val="007E3D77"/>
    <w:rsid w:val="007E5521"/>
    <w:rsid w:val="007E5D0B"/>
    <w:rsid w:val="007E6735"/>
    <w:rsid w:val="007F730B"/>
    <w:rsid w:val="007F7F3C"/>
    <w:rsid w:val="008002A8"/>
    <w:rsid w:val="008019ED"/>
    <w:rsid w:val="008045B7"/>
    <w:rsid w:val="00806C67"/>
    <w:rsid w:val="008112CA"/>
    <w:rsid w:val="0081180C"/>
    <w:rsid w:val="00811C35"/>
    <w:rsid w:val="00817B1B"/>
    <w:rsid w:val="00823339"/>
    <w:rsid w:val="00824A4D"/>
    <w:rsid w:val="00824D1C"/>
    <w:rsid w:val="00825249"/>
    <w:rsid w:val="00831535"/>
    <w:rsid w:val="00840762"/>
    <w:rsid w:val="008413C1"/>
    <w:rsid w:val="008449B6"/>
    <w:rsid w:val="00850845"/>
    <w:rsid w:val="00853AD5"/>
    <w:rsid w:val="008634B0"/>
    <w:rsid w:val="0086383C"/>
    <w:rsid w:val="0086535C"/>
    <w:rsid w:val="00867EF5"/>
    <w:rsid w:val="0087580C"/>
    <w:rsid w:val="00875F40"/>
    <w:rsid w:val="00876F8D"/>
    <w:rsid w:val="0087759B"/>
    <w:rsid w:val="0088768C"/>
    <w:rsid w:val="00891578"/>
    <w:rsid w:val="00892DCC"/>
    <w:rsid w:val="008931DF"/>
    <w:rsid w:val="0089606F"/>
    <w:rsid w:val="008969FF"/>
    <w:rsid w:val="008A5009"/>
    <w:rsid w:val="008A5758"/>
    <w:rsid w:val="008A6310"/>
    <w:rsid w:val="008A6CDD"/>
    <w:rsid w:val="008A7ACD"/>
    <w:rsid w:val="008B218C"/>
    <w:rsid w:val="008B2E1C"/>
    <w:rsid w:val="008B41F4"/>
    <w:rsid w:val="008B4407"/>
    <w:rsid w:val="008B7E55"/>
    <w:rsid w:val="008C1C58"/>
    <w:rsid w:val="008C2711"/>
    <w:rsid w:val="008C4F70"/>
    <w:rsid w:val="008C5F3E"/>
    <w:rsid w:val="008D035D"/>
    <w:rsid w:val="008D2B04"/>
    <w:rsid w:val="008D3950"/>
    <w:rsid w:val="008D3B61"/>
    <w:rsid w:val="008D4F5F"/>
    <w:rsid w:val="008D5EA0"/>
    <w:rsid w:val="008D6115"/>
    <w:rsid w:val="008D76B1"/>
    <w:rsid w:val="008E2B5B"/>
    <w:rsid w:val="008E5385"/>
    <w:rsid w:val="008F246E"/>
    <w:rsid w:val="008F5718"/>
    <w:rsid w:val="008F5C11"/>
    <w:rsid w:val="009026F5"/>
    <w:rsid w:val="009047C9"/>
    <w:rsid w:val="00905CAB"/>
    <w:rsid w:val="00906173"/>
    <w:rsid w:val="00911DF9"/>
    <w:rsid w:val="00912DE8"/>
    <w:rsid w:val="00913597"/>
    <w:rsid w:val="009135B8"/>
    <w:rsid w:val="00913A1A"/>
    <w:rsid w:val="00915547"/>
    <w:rsid w:val="00917797"/>
    <w:rsid w:val="00921A8C"/>
    <w:rsid w:val="00921E3F"/>
    <w:rsid w:val="0092223C"/>
    <w:rsid w:val="00923B2B"/>
    <w:rsid w:val="009253DB"/>
    <w:rsid w:val="00926291"/>
    <w:rsid w:val="00926FF6"/>
    <w:rsid w:val="009278FE"/>
    <w:rsid w:val="00930D2D"/>
    <w:rsid w:val="00934A3F"/>
    <w:rsid w:val="00936D90"/>
    <w:rsid w:val="00937AF0"/>
    <w:rsid w:val="0094174B"/>
    <w:rsid w:val="00943189"/>
    <w:rsid w:val="009447B1"/>
    <w:rsid w:val="00945751"/>
    <w:rsid w:val="009473C8"/>
    <w:rsid w:val="00947D0A"/>
    <w:rsid w:val="00950B1A"/>
    <w:rsid w:val="00956F6F"/>
    <w:rsid w:val="00957892"/>
    <w:rsid w:val="00961724"/>
    <w:rsid w:val="00962394"/>
    <w:rsid w:val="00963467"/>
    <w:rsid w:val="00963744"/>
    <w:rsid w:val="00963E96"/>
    <w:rsid w:val="009655AD"/>
    <w:rsid w:val="00966BBD"/>
    <w:rsid w:val="00966D53"/>
    <w:rsid w:val="009677DD"/>
    <w:rsid w:val="0097042C"/>
    <w:rsid w:val="00972A94"/>
    <w:rsid w:val="0098116C"/>
    <w:rsid w:val="00983223"/>
    <w:rsid w:val="0098776D"/>
    <w:rsid w:val="009908F1"/>
    <w:rsid w:val="00990F70"/>
    <w:rsid w:val="00991B11"/>
    <w:rsid w:val="00993F00"/>
    <w:rsid w:val="00995200"/>
    <w:rsid w:val="009979DD"/>
    <w:rsid w:val="009A1E66"/>
    <w:rsid w:val="009A2429"/>
    <w:rsid w:val="009A2711"/>
    <w:rsid w:val="009A5FE9"/>
    <w:rsid w:val="009B0225"/>
    <w:rsid w:val="009B0707"/>
    <w:rsid w:val="009B261F"/>
    <w:rsid w:val="009B32A3"/>
    <w:rsid w:val="009B4E7C"/>
    <w:rsid w:val="009B74B0"/>
    <w:rsid w:val="009C1E08"/>
    <w:rsid w:val="009C34AB"/>
    <w:rsid w:val="009C4E5F"/>
    <w:rsid w:val="009C77EE"/>
    <w:rsid w:val="009C7879"/>
    <w:rsid w:val="009C7B63"/>
    <w:rsid w:val="009D0DB0"/>
    <w:rsid w:val="009D1FCA"/>
    <w:rsid w:val="009D27C1"/>
    <w:rsid w:val="009E0611"/>
    <w:rsid w:val="009E17D7"/>
    <w:rsid w:val="009E1AD4"/>
    <w:rsid w:val="009E4219"/>
    <w:rsid w:val="009F0D97"/>
    <w:rsid w:val="009F2B85"/>
    <w:rsid w:val="009F55A0"/>
    <w:rsid w:val="009F584F"/>
    <w:rsid w:val="009F6207"/>
    <w:rsid w:val="009F6402"/>
    <w:rsid w:val="009F796E"/>
    <w:rsid w:val="00A03463"/>
    <w:rsid w:val="00A057AA"/>
    <w:rsid w:val="00A11D46"/>
    <w:rsid w:val="00A14613"/>
    <w:rsid w:val="00A21BDF"/>
    <w:rsid w:val="00A25A3A"/>
    <w:rsid w:val="00A26D92"/>
    <w:rsid w:val="00A27339"/>
    <w:rsid w:val="00A325E9"/>
    <w:rsid w:val="00A3296D"/>
    <w:rsid w:val="00A34BED"/>
    <w:rsid w:val="00A35A3B"/>
    <w:rsid w:val="00A362FE"/>
    <w:rsid w:val="00A37262"/>
    <w:rsid w:val="00A37684"/>
    <w:rsid w:val="00A3794E"/>
    <w:rsid w:val="00A40393"/>
    <w:rsid w:val="00A4327C"/>
    <w:rsid w:val="00A47A16"/>
    <w:rsid w:val="00A5070D"/>
    <w:rsid w:val="00A5160C"/>
    <w:rsid w:val="00A51839"/>
    <w:rsid w:val="00A51969"/>
    <w:rsid w:val="00A525E7"/>
    <w:rsid w:val="00A54309"/>
    <w:rsid w:val="00A5498A"/>
    <w:rsid w:val="00A54A6E"/>
    <w:rsid w:val="00A57A3B"/>
    <w:rsid w:val="00A60FE7"/>
    <w:rsid w:val="00A61C81"/>
    <w:rsid w:val="00A63318"/>
    <w:rsid w:val="00A65951"/>
    <w:rsid w:val="00A65D0A"/>
    <w:rsid w:val="00A65DD1"/>
    <w:rsid w:val="00A66964"/>
    <w:rsid w:val="00A67B5E"/>
    <w:rsid w:val="00A742B9"/>
    <w:rsid w:val="00A766C3"/>
    <w:rsid w:val="00A77EEA"/>
    <w:rsid w:val="00A80F91"/>
    <w:rsid w:val="00A8468D"/>
    <w:rsid w:val="00A90EAC"/>
    <w:rsid w:val="00A954D6"/>
    <w:rsid w:val="00A965E6"/>
    <w:rsid w:val="00AA16FF"/>
    <w:rsid w:val="00AA1947"/>
    <w:rsid w:val="00AA5D1F"/>
    <w:rsid w:val="00AA68E5"/>
    <w:rsid w:val="00AB17AA"/>
    <w:rsid w:val="00AB29DE"/>
    <w:rsid w:val="00AB4EBB"/>
    <w:rsid w:val="00AB76E8"/>
    <w:rsid w:val="00AB79B3"/>
    <w:rsid w:val="00AC4BCE"/>
    <w:rsid w:val="00AD1735"/>
    <w:rsid w:val="00AD3252"/>
    <w:rsid w:val="00AD55C2"/>
    <w:rsid w:val="00AD6A2C"/>
    <w:rsid w:val="00AE1C2F"/>
    <w:rsid w:val="00AE4183"/>
    <w:rsid w:val="00AE59DC"/>
    <w:rsid w:val="00AE614E"/>
    <w:rsid w:val="00AE6AE7"/>
    <w:rsid w:val="00AF0577"/>
    <w:rsid w:val="00AF22FB"/>
    <w:rsid w:val="00AF3EB0"/>
    <w:rsid w:val="00AF420D"/>
    <w:rsid w:val="00AF4E81"/>
    <w:rsid w:val="00AF6463"/>
    <w:rsid w:val="00B02622"/>
    <w:rsid w:val="00B05949"/>
    <w:rsid w:val="00B06700"/>
    <w:rsid w:val="00B119D1"/>
    <w:rsid w:val="00B172B0"/>
    <w:rsid w:val="00B23809"/>
    <w:rsid w:val="00B340CE"/>
    <w:rsid w:val="00B3582A"/>
    <w:rsid w:val="00B407F2"/>
    <w:rsid w:val="00B42F03"/>
    <w:rsid w:val="00B44FB2"/>
    <w:rsid w:val="00B45C60"/>
    <w:rsid w:val="00B51FBA"/>
    <w:rsid w:val="00B53048"/>
    <w:rsid w:val="00B53860"/>
    <w:rsid w:val="00B612E9"/>
    <w:rsid w:val="00B6226D"/>
    <w:rsid w:val="00B64E9B"/>
    <w:rsid w:val="00B66661"/>
    <w:rsid w:val="00B66C64"/>
    <w:rsid w:val="00B704DE"/>
    <w:rsid w:val="00B70FC3"/>
    <w:rsid w:val="00B7188F"/>
    <w:rsid w:val="00B71DBF"/>
    <w:rsid w:val="00B728FD"/>
    <w:rsid w:val="00B73F55"/>
    <w:rsid w:val="00B75E7D"/>
    <w:rsid w:val="00B772F7"/>
    <w:rsid w:val="00B80D22"/>
    <w:rsid w:val="00B81DBA"/>
    <w:rsid w:val="00B820F3"/>
    <w:rsid w:val="00B82173"/>
    <w:rsid w:val="00B82583"/>
    <w:rsid w:val="00B843A2"/>
    <w:rsid w:val="00B871B7"/>
    <w:rsid w:val="00B9047D"/>
    <w:rsid w:val="00B919D6"/>
    <w:rsid w:val="00B92F0B"/>
    <w:rsid w:val="00B93C36"/>
    <w:rsid w:val="00B95BD7"/>
    <w:rsid w:val="00BA51DE"/>
    <w:rsid w:val="00BB2496"/>
    <w:rsid w:val="00BB5127"/>
    <w:rsid w:val="00BB5D47"/>
    <w:rsid w:val="00BC5317"/>
    <w:rsid w:val="00BC6AC2"/>
    <w:rsid w:val="00BC751D"/>
    <w:rsid w:val="00BC7785"/>
    <w:rsid w:val="00BD1D19"/>
    <w:rsid w:val="00BD2274"/>
    <w:rsid w:val="00BD3F2D"/>
    <w:rsid w:val="00BD47F4"/>
    <w:rsid w:val="00BD6762"/>
    <w:rsid w:val="00BD7B25"/>
    <w:rsid w:val="00BE10DE"/>
    <w:rsid w:val="00BE1329"/>
    <w:rsid w:val="00BE23DA"/>
    <w:rsid w:val="00BE3075"/>
    <w:rsid w:val="00BE326F"/>
    <w:rsid w:val="00BE548E"/>
    <w:rsid w:val="00BE5BD8"/>
    <w:rsid w:val="00BE6214"/>
    <w:rsid w:val="00BE72F2"/>
    <w:rsid w:val="00BF14E0"/>
    <w:rsid w:val="00BF2FC8"/>
    <w:rsid w:val="00BF343B"/>
    <w:rsid w:val="00BF7407"/>
    <w:rsid w:val="00C0064F"/>
    <w:rsid w:val="00C029A7"/>
    <w:rsid w:val="00C03169"/>
    <w:rsid w:val="00C03745"/>
    <w:rsid w:val="00C04492"/>
    <w:rsid w:val="00C125E0"/>
    <w:rsid w:val="00C13611"/>
    <w:rsid w:val="00C15C8E"/>
    <w:rsid w:val="00C2209C"/>
    <w:rsid w:val="00C240BD"/>
    <w:rsid w:val="00C2456D"/>
    <w:rsid w:val="00C265BA"/>
    <w:rsid w:val="00C32427"/>
    <w:rsid w:val="00C354B7"/>
    <w:rsid w:val="00C357AB"/>
    <w:rsid w:val="00C36526"/>
    <w:rsid w:val="00C5425A"/>
    <w:rsid w:val="00C5491E"/>
    <w:rsid w:val="00C559A6"/>
    <w:rsid w:val="00C561D0"/>
    <w:rsid w:val="00C564FC"/>
    <w:rsid w:val="00C57BD6"/>
    <w:rsid w:val="00C57FED"/>
    <w:rsid w:val="00C61C10"/>
    <w:rsid w:val="00C62334"/>
    <w:rsid w:val="00C628A8"/>
    <w:rsid w:val="00C6552F"/>
    <w:rsid w:val="00C66241"/>
    <w:rsid w:val="00C70C76"/>
    <w:rsid w:val="00C71F01"/>
    <w:rsid w:val="00C72C54"/>
    <w:rsid w:val="00C738CF"/>
    <w:rsid w:val="00C74EBF"/>
    <w:rsid w:val="00C75043"/>
    <w:rsid w:val="00C76AFB"/>
    <w:rsid w:val="00C80479"/>
    <w:rsid w:val="00C8139A"/>
    <w:rsid w:val="00C83D03"/>
    <w:rsid w:val="00C87B7C"/>
    <w:rsid w:val="00C9082D"/>
    <w:rsid w:val="00C910B3"/>
    <w:rsid w:val="00C91D24"/>
    <w:rsid w:val="00C9454B"/>
    <w:rsid w:val="00C94B3A"/>
    <w:rsid w:val="00CA1841"/>
    <w:rsid w:val="00CA22B5"/>
    <w:rsid w:val="00CA2EDF"/>
    <w:rsid w:val="00CA4777"/>
    <w:rsid w:val="00CA5C44"/>
    <w:rsid w:val="00CA6D50"/>
    <w:rsid w:val="00CA77C9"/>
    <w:rsid w:val="00CA79C6"/>
    <w:rsid w:val="00CB3291"/>
    <w:rsid w:val="00CB43BA"/>
    <w:rsid w:val="00CB6458"/>
    <w:rsid w:val="00CB6EE3"/>
    <w:rsid w:val="00CC0337"/>
    <w:rsid w:val="00CC06D3"/>
    <w:rsid w:val="00CC2056"/>
    <w:rsid w:val="00CC235E"/>
    <w:rsid w:val="00CC2719"/>
    <w:rsid w:val="00CC512B"/>
    <w:rsid w:val="00CC5C9C"/>
    <w:rsid w:val="00CC5D09"/>
    <w:rsid w:val="00CC6718"/>
    <w:rsid w:val="00CD1533"/>
    <w:rsid w:val="00CD18D0"/>
    <w:rsid w:val="00CD1F61"/>
    <w:rsid w:val="00CD2AB4"/>
    <w:rsid w:val="00CD3161"/>
    <w:rsid w:val="00CD448F"/>
    <w:rsid w:val="00CD5E71"/>
    <w:rsid w:val="00CE0059"/>
    <w:rsid w:val="00CE0322"/>
    <w:rsid w:val="00CE065A"/>
    <w:rsid w:val="00CE22F0"/>
    <w:rsid w:val="00CE242E"/>
    <w:rsid w:val="00CE330E"/>
    <w:rsid w:val="00CE4B00"/>
    <w:rsid w:val="00CE75EA"/>
    <w:rsid w:val="00CF1337"/>
    <w:rsid w:val="00CF2FD8"/>
    <w:rsid w:val="00CF4229"/>
    <w:rsid w:val="00D01966"/>
    <w:rsid w:val="00D01C5D"/>
    <w:rsid w:val="00D02C9C"/>
    <w:rsid w:val="00D0382A"/>
    <w:rsid w:val="00D03C5A"/>
    <w:rsid w:val="00D05DD3"/>
    <w:rsid w:val="00D06132"/>
    <w:rsid w:val="00D068EE"/>
    <w:rsid w:val="00D111F3"/>
    <w:rsid w:val="00D143CC"/>
    <w:rsid w:val="00D23F8D"/>
    <w:rsid w:val="00D24218"/>
    <w:rsid w:val="00D2487F"/>
    <w:rsid w:val="00D24E87"/>
    <w:rsid w:val="00D308B6"/>
    <w:rsid w:val="00D30E44"/>
    <w:rsid w:val="00D32579"/>
    <w:rsid w:val="00D344A5"/>
    <w:rsid w:val="00D35355"/>
    <w:rsid w:val="00D41DD5"/>
    <w:rsid w:val="00D41E17"/>
    <w:rsid w:val="00D41EFC"/>
    <w:rsid w:val="00D445A1"/>
    <w:rsid w:val="00D447B9"/>
    <w:rsid w:val="00D47DB7"/>
    <w:rsid w:val="00D50718"/>
    <w:rsid w:val="00D55461"/>
    <w:rsid w:val="00D55E9D"/>
    <w:rsid w:val="00D57740"/>
    <w:rsid w:val="00D57CBF"/>
    <w:rsid w:val="00D63510"/>
    <w:rsid w:val="00D636A5"/>
    <w:rsid w:val="00D64CA3"/>
    <w:rsid w:val="00D67B50"/>
    <w:rsid w:val="00D73584"/>
    <w:rsid w:val="00D74DB6"/>
    <w:rsid w:val="00D7643A"/>
    <w:rsid w:val="00D774A1"/>
    <w:rsid w:val="00D8265A"/>
    <w:rsid w:val="00D82BB2"/>
    <w:rsid w:val="00D84070"/>
    <w:rsid w:val="00D852C6"/>
    <w:rsid w:val="00D8654D"/>
    <w:rsid w:val="00D86D3E"/>
    <w:rsid w:val="00D87F2B"/>
    <w:rsid w:val="00D91C46"/>
    <w:rsid w:val="00D91E37"/>
    <w:rsid w:val="00D92913"/>
    <w:rsid w:val="00D92B45"/>
    <w:rsid w:val="00D92C9F"/>
    <w:rsid w:val="00D93EE6"/>
    <w:rsid w:val="00D95BE6"/>
    <w:rsid w:val="00DA1BCA"/>
    <w:rsid w:val="00DA4250"/>
    <w:rsid w:val="00DA4EA9"/>
    <w:rsid w:val="00DA57B8"/>
    <w:rsid w:val="00DB3FB7"/>
    <w:rsid w:val="00DB5DB0"/>
    <w:rsid w:val="00DB6327"/>
    <w:rsid w:val="00DB64A5"/>
    <w:rsid w:val="00DB7693"/>
    <w:rsid w:val="00DC2BF9"/>
    <w:rsid w:val="00DC2F58"/>
    <w:rsid w:val="00DC3D5D"/>
    <w:rsid w:val="00DD004F"/>
    <w:rsid w:val="00DD1910"/>
    <w:rsid w:val="00DD73E1"/>
    <w:rsid w:val="00DD780A"/>
    <w:rsid w:val="00DD7B10"/>
    <w:rsid w:val="00DE0245"/>
    <w:rsid w:val="00DE1FBB"/>
    <w:rsid w:val="00DE36A5"/>
    <w:rsid w:val="00DE528C"/>
    <w:rsid w:val="00DE537F"/>
    <w:rsid w:val="00DE6DB3"/>
    <w:rsid w:val="00DF4B16"/>
    <w:rsid w:val="00DF52F6"/>
    <w:rsid w:val="00DF5E03"/>
    <w:rsid w:val="00DF5F2F"/>
    <w:rsid w:val="00DF670F"/>
    <w:rsid w:val="00DF73A5"/>
    <w:rsid w:val="00DF7584"/>
    <w:rsid w:val="00E00F3E"/>
    <w:rsid w:val="00E033F1"/>
    <w:rsid w:val="00E0498F"/>
    <w:rsid w:val="00E04A97"/>
    <w:rsid w:val="00E0588B"/>
    <w:rsid w:val="00E05C2E"/>
    <w:rsid w:val="00E138FF"/>
    <w:rsid w:val="00E15C9C"/>
    <w:rsid w:val="00E20DAB"/>
    <w:rsid w:val="00E21E97"/>
    <w:rsid w:val="00E24E77"/>
    <w:rsid w:val="00E25469"/>
    <w:rsid w:val="00E320D8"/>
    <w:rsid w:val="00E32F55"/>
    <w:rsid w:val="00E3422D"/>
    <w:rsid w:val="00E3651C"/>
    <w:rsid w:val="00E3754E"/>
    <w:rsid w:val="00E42F2D"/>
    <w:rsid w:val="00E51704"/>
    <w:rsid w:val="00E558D5"/>
    <w:rsid w:val="00E55D7F"/>
    <w:rsid w:val="00E573CE"/>
    <w:rsid w:val="00E576D3"/>
    <w:rsid w:val="00E61BCB"/>
    <w:rsid w:val="00E64CD7"/>
    <w:rsid w:val="00E6575A"/>
    <w:rsid w:val="00E6616A"/>
    <w:rsid w:val="00E66B57"/>
    <w:rsid w:val="00E66BC8"/>
    <w:rsid w:val="00E6705F"/>
    <w:rsid w:val="00E6784C"/>
    <w:rsid w:val="00E7251E"/>
    <w:rsid w:val="00E73892"/>
    <w:rsid w:val="00E73959"/>
    <w:rsid w:val="00E73EA6"/>
    <w:rsid w:val="00E76A87"/>
    <w:rsid w:val="00E76B94"/>
    <w:rsid w:val="00E778F7"/>
    <w:rsid w:val="00E77FA5"/>
    <w:rsid w:val="00E8160F"/>
    <w:rsid w:val="00E84935"/>
    <w:rsid w:val="00E91C66"/>
    <w:rsid w:val="00E9445E"/>
    <w:rsid w:val="00EA1030"/>
    <w:rsid w:val="00EA10B3"/>
    <w:rsid w:val="00EA6E9F"/>
    <w:rsid w:val="00EA76F7"/>
    <w:rsid w:val="00EA7731"/>
    <w:rsid w:val="00EB0D10"/>
    <w:rsid w:val="00EB0EAA"/>
    <w:rsid w:val="00EB47AC"/>
    <w:rsid w:val="00EB55AE"/>
    <w:rsid w:val="00EB6E6E"/>
    <w:rsid w:val="00EC13D3"/>
    <w:rsid w:val="00EC14E5"/>
    <w:rsid w:val="00ED5541"/>
    <w:rsid w:val="00ED639F"/>
    <w:rsid w:val="00ED7DEF"/>
    <w:rsid w:val="00EE3BB7"/>
    <w:rsid w:val="00EE5559"/>
    <w:rsid w:val="00EE7218"/>
    <w:rsid w:val="00EE7A2E"/>
    <w:rsid w:val="00EF10E0"/>
    <w:rsid w:val="00EF2FF2"/>
    <w:rsid w:val="00EF36D6"/>
    <w:rsid w:val="00F03D45"/>
    <w:rsid w:val="00F048EB"/>
    <w:rsid w:val="00F146C9"/>
    <w:rsid w:val="00F15FB2"/>
    <w:rsid w:val="00F22707"/>
    <w:rsid w:val="00F22D0F"/>
    <w:rsid w:val="00F2606D"/>
    <w:rsid w:val="00F2661E"/>
    <w:rsid w:val="00F27BBC"/>
    <w:rsid w:val="00F3077E"/>
    <w:rsid w:val="00F352FC"/>
    <w:rsid w:val="00F35CD3"/>
    <w:rsid w:val="00F36FE5"/>
    <w:rsid w:val="00F37E88"/>
    <w:rsid w:val="00F426BB"/>
    <w:rsid w:val="00F44FC9"/>
    <w:rsid w:val="00F47DAC"/>
    <w:rsid w:val="00F514FC"/>
    <w:rsid w:val="00F51E4F"/>
    <w:rsid w:val="00F570C2"/>
    <w:rsid w:val="00F64C7D"/>
    <w:rsid w:val="00F67215"/>
    <w:rsid w:val="00F73184"/>
    <w:rsid w:val="00F74B91"/>
    <w:rsid w:val="00F74FB4"/>
    <w:rsid w:val="00F8612E"/>
    <w:rsid w:val="00F9046E"/>
    <w:rsid w:val="00F912DE"/>
    <w:rsid w:val="00F92BC5"/>
    <w:rsid w:val="00F93E48"/>
    <w:rsid w:val="00F954AA"/>
    <w:rsid w:val="00F95FD5"/>
    <w:rsid w:val="00F96BBD"/>
    <w:rsid w:val="00FA51BD"/>
    <w:rsid w:val="00FA6CE5"/>
    <w:rsid w:val="00FB00A4"/>
    <w:rsid w:val="00FB107A"/>
    <w:rsid w:val="00FB3E3D"/>
    <w:rsid w:val="00FB55F0"/>
    <w:rsid w:val="00FB6053"/>
    <w:rsid w:val="00FB6153"/>
    <w:rsid w:val="00FB6223"/>
    <w:rsid w:val="00FC2427"/>
    <w:rsid w:val="00FC284F"/>
    <w:rsid w:val="00FC40BE"/>
    <w:rsid w:val="00FC7660"/>
    <w:rsid w:val="00FD2314"/>
    <w:rsid w:val="00FD260D"/>
    <w:rsid w:val="00FD28A9"/>
    <w:rsid w:val="00FD3F1F"/>
    <w:rsid w:val="00FD697C"/>
    <w:rsid w:val="00FD6AD5"/>
    <w:rsid w:val="00FD7386"/>
    <w:rsid w:val="00FE041E"/>
    <w:rsid w:val="00FE2427"/>
    <w:rsid w:val="00FE2484"/>
    <w:rsid w:val="00FE6641"/>
    <w:rsid w:val="00FE70E7"/>
    <w:rsid w:val="00FF174B"/>
    <w:rsid w:val="00FF425D"/>
    <w:rsid w:val="00FF443D"/>
    <w:rsid w:val="00FF57F5"/>
    <w:rsid w:val="00FF5DE2"/>
    <w:rsid w:val="00FF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C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CA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5CA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133CB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133CB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aliases w:val="Курсив"/>
    <w:basedOn w:val="2"/>
    <w:uiPriority w:val="99"/>
    <w:rsid w:val="00133CBF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133CBF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133CBF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33CBF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133CBF"/>
    <w:pPr>
      <w:widowControl w:val="0"/>
      <w:shd w:val="clear" w:color="auto" w:fill="FFFFFF"/>
      <w:spacing w:before="660" w:after="0" w:line="322" w:lineRule="exact"/>
      <w:ind w:hanging="360"/>
      <w:jc w:val="both"/>
    </w:pPr>
    <w:rPr>
      <w:rFonts w:ascii="Times New Roman" w:hAnsi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A9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0EAC"/>
  </w:style>
  <w:style w:type="paragraph" w:styleId="aa">
    <w:name w:val="footer"/>
    <w:basedOn w:val="a"/>
    <w:link w:val="ab"/>
    <w:uiPriority w:val="99"/>
    <w:unhideWhenUsed/>
    <w:rsid w:val="00A9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0EAC"/>
  </w:style>
  <w:style w:type="character" w:customStyle="1" w:styleId="s5">
    <w:name w:val="s5"/>
    <w:basedOn w:val="a0"/>
    <w:rsid w:val="00BF343B"/>
  </w:style>
  <w:style w:type="table" w:customStyle="1" w:styleId="1">
    <w:name w:val="Сетка таблицы1"/>
    <w:basedOn w:val="a1"/>
    <w:next w:val="a3"/>
    <w:uiPriority w:val="59"/>
    <w:rsid w:val="00B820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B632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94551"/>
  </w:style>
  <w:style w:type="paragraph" w:styleId="ad">
    <w:name w:val="Normal (Web)"/>
    <w:aliases w:val="Обычный (Web)"/>
    <w:basedOn w:val="a"/>
    <w:unhideWhenUsed/>
    <w:rsid w:val="0019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C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CA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5CA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133CB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133CB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aliases w:val="Курсив"/>
    <w:basedOn w:val="2"/>
    <w:uiPriority w:val="99"/>
    <w:rsid w:val="00133CBF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133CBF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133CBF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33CBF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133CBF"/>
    <w:pPr>
      <w:widowControl w:val="0"/>
      <w:shd w:val="clear" w:color="auto" w:fill="FFFFFF"/>
      <w:spacing w:before="660" w:after="0" w:line="322" w:lineRule="exact"/>
      <w:ind w:hanging="360"/>
      <w:jc w:val="both"/>
    </w:pPr>
    <w:rPr>
      <w:rFonts w:ascii="Times New Roman" w:hAnsi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A9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0EAC"/>
  </w:style>
  <w:style w:type="paragraph" w:styleId="aa">
    <w:name w:val="footer"/>
    <w:basedOn w:val="a"/>
    <w:link w:val="ab"/>
    <w:uiPriority w:val="99"/>
    <w:unhideWhenUsed/>
    <w:rsid w:val="00A9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0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68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AA24-4045-4988-9371-F8F6DB73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535</cp:revision>
  <cp:lastPrinted>2016-06-23T08:04:00Z</cp:lastPrinted>
  <dcterms:created xsi:type="dcterms:W3CDTF">2016-06-17T04:43:00Z</dcterms:created>
  <dcterms:modified xsi:type="dcterms:W3CDTF">2019-05-20T04:11:00Z</dcterms:modified>
</cp:coreProperties>
</file>