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26" w:rsidRDefault="00723026" w:rsidP="00723026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111111"/>
        </w:rPr>
      </w:pPr>
      <w:r>
        <w:rPr>
          <w:noProof/>
          <w:lang w:eastAsia="ru-RU"/>
        </w:rPr>
        <w:drawing>
          <wp:inline distT="0" distB="0" distL="0" distR="0" wp14:anchorId="53C10B4F" wp14:editId="2FDBAE44">
            <wp:extent cx="7191375" cy="2867025"/>
            <wp:effectExtent l="19050" t="0" r="9525" b="0"/>
            <wp:docPr id="65" name="Рисунок 65" descr="https://pickimage.ru/wp-content/uploads/images/detskie/registrationoflibrary/oformleniebibliotek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ickimage.ru/wp-content/uploads/images/detskie/registrationoflibrary/oformleniebiblioteki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186" b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color w:val="111111"/>
          <w:sz w:val="20"/>
          <w:szCs w:val="20"/>
        </w:rPr>
        <w:t>                                                                 </w:t>
      </w:r>
      <w:r>
        <w:rPr>
          <w:rFonts w:ascii="Tahoma" w:hAnsi="Tahoma" w:cs="Tahoma"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KE2KftkCAADI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1E7A1B">
        <w:rPr>
          <w:rStyle w:val="a5"/>
          <w:rFonts w:ascii="Arial" w:eastAsiaTheme="majorEastAsia" w:hAnsi="Arial" w:cs="Arial"/>
          <w:color w:val="FF0000"/>
          <w:sz w:val="32"/>
          <w:szCs w:val="32"/>
        </w:rPr>
        <w:t> </w:t>
      </w:r>
      <w:r w:rsidRPr="001E7A1B">
        <w:rPr>
          <w:rStyle w:val="a4"/>
          <w:rFonts w:ascii="Arial" w:eastAsiaTheme="majorEastAsia" w:hAnsi="Arial" w:cs="Arial"/>
          <w:i/>
          <w:iCs/>
          <w:color w:val="FF0000"/>
          <w:sz w:val="32"/>
          <w:szCs w:val="32"/>
        </w:rPr>
        <w:t>Все взрослые  были сначала детьми, </w:t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FF0000"/>
          <w:sz w:val="32"/>
          <w:szCs w:val="32"/>
        </w:rPr>
      </w:pPr>
      <w:r w:rsidRPr="001E7A1B">
        <w:rPr>
          <w:rStyle w:val="a4"/>
          <w:rFonts w:ascii="Arial" w:eastAsiaTheme="majorEastAsia" w:hAnsi="Arial" w:cs="Arial"/>
          <w:i/>
          <w:iCs/>
          <w:color w:val="FF0000"/>
          <w:sz w:val="32"/>
          <w:szCs w:val="32"/>
        </w:rPr>
        <w:t xml:space="preserve">                                                                               только мало кто из них об этом помнит.</w:t>
      </w:r>
    </w:p>
    <w:p w:rsidR="00723026" w:rsidRPr="00AD6E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</w:rPr>
      </w:pPr>
      <w:r w:rsidRPr="001E7A1B">
        <w:rPr>
          <w:rStyle w:val="a5"/>
          <w:rFonts w:ascii="Arial" w:eastAsiaTheme="majorEastAsia" w:hAnsi="Arial" w:cs="Arial"/>
          <w:color w:val="FF0000"/>
          <w:sz w:val="32"/>
          <w:szCs w:val="32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</w:t>
      </w:r>
      <w:r w:rsidRPr="001E7A1B">
        <w:rPr>
          <w:rStyle w:val="a5"/>
          <w:rFonts w:ascii="Arial" w:eastAsiaTheme="majorEastAsia" w:hAnsi="Arial" w:cs="Arial"/>
          <w:sz w:val="32"/>
          <w:szCs w:val="32"/>
        </w:rPr>
        <w:t xml:space="preserve">  </w:t>
      </w:r>
      <w:r w:rsidRPr="00AD6E07">
        <w:rPr>
          <w:rStyle w:val="a5"/>
          <w:rFonts w:ascii="Arial" w:eastAsiaTheme="majorEastAsia" w:hAnsi="Arial" w:cs="Arial"/>
        </w:rPr>
        <w:t>Антуан де Сент-Экзюпери.</w:t>
      </w:r>
    </w:p>
    <w:p w:rsidR="00723026" w:rsidRDefault="00723026" w:rsidP="00723026">
      <w:pPr>
        <w:pStyle w:val="a3"/>
        <w:shd w:val="clear" w:color="auto" w:fill="FFFFFF"/>
        <w:spacing w:before="0" w:beforeAutospacing="0" w:after="0" w:afterAutospacing="0"/>
        <w:ind w:left="67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       </w:t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ind w:left="670"/>
        <w:rPr>
          <w:b/>
          <w:i/>
          <w:color w:val="111111"/>
          <w:sz w:val="26"/>
          <w:szCs w:val="26"/>
        </w:rPr>
      </w:pPr>
      <w:r w:rsidRPr="001E7A1B">
        <w:rPr>
          <w:b/>
          <w:i/>
          <w:color w:val="111111"/>
          <w:sz w:val="26"/>
          <w:szCs w:val="26"/>
        </w:rPr>
        <w:t xml:space="preserve"> Каждый взрослый человек приходит в свою теперешнюю жизнь из детства. </w:t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ind w:left="670"/>
        <w:rPr>
          <w:b/>
          <w:i/>
          <w:color w:val="111111"/>
          <w:sz w:val="26"/>
          <w:szCs w:val="26"/>
        </w:rPr>
      </w:pPr>
      <w:r w:rsidRPr="001E7A1B">
        <w:rPr>
          <w:b/>
          <w:i/>
          <w:color w:val="111111"/>
          <w:sz w:val="26"/>
          <w:szCs w:val="26"/>
        </w:rPr>
        <w:t>От того, каким оно было – это начало  начал – зависит наша жизнь.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Именно в детстве воспитываются умы и сердца. Вот почему воспитание маленького человека начинается, прежде всего, с самовоспитания взрослого. По-разному складывается жизнь каждой семьи в разные времена. Конечно, можно оглянуться на прошлые поколения и добрым словом вспомнить педагогику Макаренко, которая исходила из защиты беспризорного детства. И столь же гуманную педагогику Сухомлинского, которая согрела детей трудных послевоенных лет. Можно вспомнить и те семьи, в которые не вернулся отец, а матери нечем было накормить детей. Единственными воспитателями и кормильцами стали матери. Как, каким образом они находили в себе силы, мужество, чтобы создать ту атмосферу семьи, которая необходима для каждого ребенка. Какой бесконечной была их материнская доброта, каким бездонным было их терпение! И как могло случиться, что в семьях, достигших материального благополучия в наш век величайшего взлета науки, техники, культуры, наверное, больше чем когда-либо проявился дефицит взаимопонимания родителей с детьми. Дефицит внимания, ласки, доброты, дефицит взаимного общения. Чем объяснишь постыдное для общества количество детей в детских домах? Этот вопрос не повисает в воздухе. Социологи отвечают нам на него. А мы опять возвращаемся в детство наших детей.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Они красивы, наши дети. Хорошо сложенные, научились красиво одеваться. Они красиво причесаны, легко и пластично двигаются. И чего только они не умеют! Но это только внешне. Скажем прямо: не во всех из них достаточно сердечности, доброты, сострадания, деликатности – много из того, что обязательно для человека. Быть может, это горькие плоды нашей педагогической неграмотности? А может быть, и мы недостаточно понимаем, как создать в семье атмосферу взаимопонимания, чуткости, терпимости, сердечной доброты.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</w:t>
      </w:r>
      <w:r w:rsidRPr="001E7A1B">
        <w:rPr>
          <w:color w:val="111111"/>
          <w:sz w:val="26"/>
          <w:szCs w:val="26"/>
        </w:rPr>
        <w:t xml:space="preserve">  Роль пап, мам, бабушек и дедушек с годами становится все сложнее, ибо настоящий воспитатель – это всегда исследователь, фантазер и выдумщик. Это человек, сердце которого наполнено болью наших дней. Работа нашей библиотеки с родителями построена на принципе, который содержится в одном единственном предложении: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 xml:space="preserve">     «Смотрим, слушаем, играем, читаем ВМЕСТЕ с детьми». В этом предложении неслучайно выделено слово «ВМЕСТЕ». Книги, которые предлагает наша библиотека, это книги особые, </w:t>
      </w:r>
      <w:r w:rsidRPr="001E7A1B">
        <w:rPr>
          <w:color w:val="111111"/>
          <w:sz w:val="26"/>
          <w:szCs w:val="26"/>
        </w:rPr>
        <w:lastRenderedPageBreak/>
        <w:t xml:space="preserve">книги, которые родители смогут прочитать вместе со своими детьми. Книги, которые помогут им лучше понять друг друга, а значит, помогут взрослым в воспитании мировоззрения ребят. И хоть этот непоседа в эту самую минуту разлил кисель на скатерть, вымазал нос и щеки, и вообще еще ходит в коротких штанишках, мы уже говорим применительно к нему – мировоззрение. Ведь то, какую позицию мы изберем уже сейчас - сберегая свой покой, приспособимся к тому, что считаем </w:t>
      </w:r>
      <w:proofErr w:type="gramStart"/>
      <w:r w:rsidRPr="001E7A1B">
        <w:rPr>
          <w:color w:val="111111"/>
          <w:sz w:val="26"/>
          <w:szCs w:val="26"/>
        </w:rPr>
        <w:t>дурным</w:t>
      </w:r>
      <w:proofErr w:type="gramEnd"/>
      <w:r w:rsidRPr="001E7A1B">
        <w:rPr>
          <w:color w:val="111111"/>
          <w:sz w:val="26"/>
          <w:szCs w:val="26"/>
        </w:rPr>
        <w:t>, или воспитаем в своем ребенке любовь к прекрасному и протест против плохого – разве это не значит заложить основы его будущего мировоззрения?!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Итак, вместе. Это ведь так просто: семейные посещения театральных спектаклей, концертов, выставок, семейные походы на природу, семейный отдых, семейные чтения. Иные возразят: а дефицит свободного времени? А загруженность родителей и детей? Но вы все-таки находите время для общения, так пусть это будет педагогически продуманным и правильным.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Родители приходят в библиотеку вместе со своими малышами. Они хорошо информированы, и часто спрашивают: «Физику для малышей», «Математическую азбуку», «Малышам о звездах и планетах» и другие книги. Есть множество привлекательных, ярких, с фантазией написанных и оформленных книг, которые уже завоевали расположение родителей, и оценены ими по достоинству, но главное достоинство этих книг все в том же слове ВМЕСТЕ. Ведь только с взрослыми можно активно усвоить все богатство окружающего мира, а если это еще и игра, так это просто счастье для малыша – поиграть с взрослыми – ведь они все могут, все умеют, они такие выдумщики. Но в то же время, это не просто перспектива «уютного чтения». Правила игры значительно сложней. Когда книжка, это как бы книжка-процесс. Здесь и вопросы, и задания, ребенка приглашают к беседе, размышлению, требуют от него действия, дают «домашнее задание», и эта работа – совместная работа – поистине драгоценна, так как вызывает чувство единения маленьких и больших.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Основы прекрасного, существующие в обществе, человеке, природе, труде, искусстве, закладываются в детстве, и книга, как никакое другое средство воздействия способствует воспитанию в человеке не бесстрастного наблюдателя, а активного созидателя всех ценностей.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 xml:space="preserve">     Первые шаги в мире </w:t>
      </w:r>
      <w:proofErr w:type="gramStart"/>
      <w:r w:rsidRPr="001E7A1B">
        <w:rPr>
          <w:color w:val="111111"/>
          <w:sz w:val="26"/>
          <w:szCs w:val="26"/>
        </w:rPr>
        <w:t>прекрасного</w:t>
      </w:r>
      <w:proofErr w:type="gramEnd"/>
      <w:r w:rsidRPr="001E7A1B">
        <w:rPr>
          <w:color w:val="111111"/>
          <w:sz w:val="26"/>
          <w:szCs w:val="26"/>
        </w:rPr>
        <w:t xml:space="preserve"> как раз не столь уж сложны. В раннем детстве, когда дети воспринимают красоту жизни наравне с солнечным светом, голубизной неба, пением птиц, именно в эту пору у них появляется активное стремление только наслаждаться, но и самому создавать красоту: рисовать, сочинять, играть, придумывать. И стоит только взрослым хотя бы намеком, неосторожным словом, действием выразить иронию, недовольство, что ребенок их отвлекает, что это им не интересно, это охладит ребенка, оттолкнет, и может, навсегда порвется какая-то важная связь с миром и семьей.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Конечно, это произойдет, не сиюминутно, не сразу, вам кажется, что все еще впереди, все еще поправимо, но этим самым вы будете обманывать себя до бесконечности, а разрыв между отцами и детьми будет увеличиваться. Старайтесь, если не все, то многое делать вместе, такая мудрая педагогика ставит заслон всему тому, чего мы не избежали и сами.</w:t>
      </w:r>
    </w:p>
    <w:p w:rsidR="00723026" w:rsidRDefault="00723026" w:rsidP="00723026">
      <w:pPr>
        <w:pStyle w:val="a3"/>
        <w:shd w:val="clear" w:color="auto" w:fill="FFFFFF"/>
        <w:spacing w:before="0" w:beforeAutospacing="0" w:after="0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 xml:space="preserve">     Есть еще воспитание примером. Малыш живет атмосферой семьи, следовательно, в доме нельзя забывать о высокой семейной культуре. Невозможно воспитать мужественного, благородного, честного сына, если перед его  глазами не будет достойного папы, дедушки, старшего брата. Под надзором ленивой </w:t>
      </w:r>
      <w:proofErr w:type="gramStart"/>
      <w:r w:rsidRPr="001E7A1B">
        <w:rPr>
          <w:color w:val="111111"/>
          <w:sz w:val="26"/>
          <w:szCs w:val="26"/>
        </w:rPr>
        <w:t>неумехи</w:t>
      </w:r>
      <w:proofErr w:type="gramEnd"/>
      <w:r w:rsidRPr="001E7A1B">
        <w:rPr>
          <w:color w:val="111111"/>
          <w:sz w:val="26"/>
          <w:szCs w:val="26"/>
        </w:rPr>
        <w:t xml:space="preserve"> мамы едва ли вырастет трудолюбивая дочь. Свои </w:t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</w:t>
      </w:r>
      <w:r w:rsidRPr="001E7A1B">
        <w:rPr>
          <w:color w:val="111111"/>
          <w:sz w:val="26"/>
          <w:szCs w:val="26"/>
        </w:rPr>
        <w:t xml:space="preserve">привычки, интересы, стиль поведения, отношение к труду, малыш лепит с нас, взрослых. Дети </w:t>
      </w:r>
      <w:r>
        <w:rPr>
          <w:color w:val="111111"/>
          <w:sz w:val="26"/>
          <w:szCs w:val="26"/>
        </w:rPr>
        <w:t xml:space="preserve">               </w:t>
      </w:r>
      <w:r w:rsidRPr="001E7A1B">
        <w:rPr>
          <w:color w:val="111111"/>
          <w:sz w:val="26"/>
          <w:szCs w:val="26"/>
        </w:rPr>
        <w:t>очень наблюдательны.</w:t>
      </w:r>
    </w:p>
    <w:p w:rsidR="00723026" w:rsidRPr="001E7A1B" w:rsidRDefault="00723026" w:rsidP="00723026">
      <w:pPr>
        <w:pStyle w:val="a3"/>
        <w:shd w:val="clear" w:color="auto" w:fill="FFFFFF"/>
        <w:spacing w:before="0" w:beforeAutospacing="0" w:after="0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 xml:space="preserve">    Дети – оценка всей нашей жизни. Ее смысл и продолжение. Они должны быть умными, добрыми, здоровыми, счастливыми, и сам процесс воспитания должен быть именно таким. Живая детская душа – хрупкий, нежный и одновременно податливый механизм. Он чутко отзывается на все вокруг, и на наши поступки тоже. Вот почему сегодняшний родитель должен постоянно воспитывать и самого себя. </w:t>
      </w:r>
      <w:proofErr w:type="spellStart"/>
      <w:r w:rsidRPr="001E7A1B">
        <w:rPr>
          <w:color w:val="111111"/>
          <w:sz w:val="26"/>
          <w:szCs w:val="26"/>
        </w:rPr>
        <w:t>Д.Б.Кабалевский</w:t>
      </w:r>
      <w:proofErr w:type="spellEnd"/>
      <w:r w:rsidRPr="001E7A1B">
        <w:rPr>
          <w:color w:val="111111"/>
          <w:sz w:val="26"/>
          <w:szCs w:val="26"/>
        </w:rPr>
        <w:t xml:space="preserve"> сказал: «Если бы все родители смогли дать своим детям хотя бы малость эстетической культуры, это привело бы </w:t>
      </w:r>
      <w:proofErr w:type="gramStart"/>
      <w:r w:rsidRPr="001E7A1B">
        <w:rPr>
          <w:color w:val="111111"/>
          <w:sz w:val="26"/>
          <w:szCs w:val="26"/>
        </w:rPr>
        <w:t>к</w:t>
      </w:r>
      <w:proofErr w:type="gramEnd"/>
      <w:r w:rsidRPr="001E7A1B">
        <w:rPr>
          <w:color w:val="111111"/>
          <w:sz w:val="26"/>
          <w:szCs w:val="26"/>
        </w:rPr>
        <w:t xml:space="preserve"> грандиозным результатом, ибо </w:t>
      </w:r>
      <w:r w:rsidRPr="001E7A1B">
        <w:rPr>
          <w:color w:val="111111"/>
          <w:sz w:val="26"/>
          <w:szCs w:val="26"/>
        </w:rPr>
        <w:lastRenderedPageBreak/>
        <w:t>самые добрые ростки, посеянные школой в добрых душах, могут заглохнуть, если не получат поддержки в семье».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Возродить культ семьи, помочь человеку быть счастливым в семье – одна из сложнейших, но благородных и прекрасных задач. И наша библиотека не стоит в стороне от этого. Мы выработали такую систему работы с книгой, которая способствует воспитанию нравственности, привитию культуры чувств, этике семейно-бытовых отношений, формированию ответственного отношения к воспитанию детей.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     Для того чтобы ребенок почувствовал потребность посещать библиотеку, перед ним и его родителями мы раскрываем богатство фонда библиотеки, учим пользоваться справочно-библиографическим аппаратом не только самого ребенка, но и его родителей. Среди форм и методов, самая естественная и органичная, это постоянное общение библиотекаря, ребенка и родителей. Совместный выбор книги, присутствие родителей при рекомендации книги их ребенку, на утренниках и других массовых мероприятиях дает нам возможность передать папам и мамам навыки работы с книгой и общения с читателе</w:t>
      </w:r>
      <w:proofErr w:type="gramStart"/>
      <w:r w:rsidRPr="001E7A1B">
        <w:rPr>
          <w:color w:val="111111"/>
          <w:sz w:val="26"/>
          <w:szCs w:val="26"/>
        </w:rPr>
        <w:t>м-</w:t>
      </w:r>
      <w:proofErr w:type="gramEnd"/>
      <w:r w:rsidRPr="001E7A1B">
        <w:rPr>
          <w:color w:val="111111"/>
          <w:sz w:val="26"/>
          <w:szCs w:val="26"/>
        </w:rPr>
        <w:t xml:space="preserve"> ребенком.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AD6E07">
        <w:rPr>
          <w:color w:val="FF0000"/>
          <w:sz w:val="26"/>
          <w:szCs w:val="26"/>
        </w:rPr>
        <w:t>      Задача нашей библиотеки</w:t>
      </w:r>
      <w:r w:rsidRPr="001E7A1B">
        <w:rPr>
          <w:color w:val="111111"/>
          <w:sz w:val="26"/>
          <w:szCs w:val="26"/>
        </w:rPr>
        <w:t xml:space="preserve"> – всей своей деятельностью убеждать родителей в том, что, не смотря на увеличение в структуре детского чтения доли книг из домашней библиотеки, роль и значение школьной библиотеки в интеллектуальном и духовном становлении детей недооценивать нельзя. Именно в школьной библиотеке дети получают первое представление о необъятности книжного мира, учатся отбирать книги, правильно с ними обращаться. Общение с библиотекой полезно даже и тем, у кого дома много книг. Это помогает узнать, что читают другие ребята, посмотреть, что стоит на выставке, стать первым читателем только что полученной книги, поговорить о ней со сверстниками и библиотекарем. Кропотливая и творческая работа библиотеки с родителями приносит свои плоды: укрепляются контакты школьной библиотеки и семьи, что положительно сказывается на читательской активности, читательской культуре детей. Сотрудничество родителей с библиотекой убеждает в полезности чтения общественной книги, и заставляет посмотреть на библиотеку как на организатора интересного и полезного досуга, место неформального общения</w:t>
      </w:r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 xml:space="preserve">      В библиотеке школы работает абонемент и читальный зал (хотя и очень маленький), где раскрыта постоянно действующая выставка «Чтение -  дело семейное», а также представлены периодические  издания, адресованные и детям и родителям. </w:t>
      </w:r>
      <w:proofErr w:type="gramStart"/>
      <w:r w:rsidRPr="001E7A1B">
        <w:rPr>
          <w:color w:val="111111"/>
          <w:sz w:val="26"/>
          <w:szCs w:val="26"/>
        </w:rPr>
        <w:t>Кроме того, родители наших учеников могут получить целый ряд информации в помощь семейному воспитанию: беседы по воспитанию детей и психологии детского чтения, картотеки, информационный стенд «Малыш становится читателем: правила для всех», рекомендательный список литературы «Библиотека, семья и я» и др. Таким образом, работа с семьей в библиотеке носит комплексный характер, включая в себя информационно-консультативную, психолого-педагогическую деятельность и организацию досуга.</w:t>
      </w:r>
      <w:proofErr w:type="gramEnd"/>
    </w:p>
    <w:p w:rsidR="00723026" w:rsidRPr="001E7A1B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  <w:r w:rsidRPr="001E7A1B">
        <w:rPr>
          <w:color w:val="111111"/>
          <w:sz w:val="26"/>
          <w:szCs w:val="26"/>
        </w:rPr>
        <w:t>      ХОЧЕТСЯ НАДЕЯТЬСЯ, что благодаря нашим усилиям, энтузиазму и желанию вложить в детские души все самое доброе, светлое, вечное, наши читатели вырастут хорошими людьми, а о книге сохранят самые теплые чувства, выраженные в стоках Марины Цветаевой:</w:t>
      </w:r>
    </w:p>
    <w:p w:rsidR="00723026" w:rsidRPr="00AD6E07" w:rsidRDefault="00723026" w:rsidP="00723026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rFonts w:ascii="Tahoma" w:hAnsi="Tahoma" w:cs="Tahoma"/>
          <w:color w:val="FF0000"/>
          <w:sz w:val="28"/>
          <w:szCs w:val="28"/>
        </w:rPr>
      </w:pPr>
      <w:r w:rsidRPr="00AD6E07">
        <w:rPr>
          <w:rStyle w:val="a4"/>
          <w:rFonts w:ascii="Tahoma" w:eastAsiaTheme="majorEastAsia" w:hAnsi="Tahoma" w:cs="Tahoma"/>
          <w:color w:val="FF0000"/>
          <w:sz w:val="28"/>
          <w:szCs w:val="28"/>
        </w:rPr>
        <w:t>Из рая детского житья</w:t>
      </w:r>
    </w:p>
    <w:p w:rsidR="00723026" w:rsidRPr="00AD6E07" w:rsidRDefault="00723026" w:rsidP="00723026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rFonts w:ascii="Tahoma" w:hAnsi="Tahoma" w:cs="Tahoma"/>
          <w:color w:val="FF0000"/>
          <w:sz w:val="28"/>
          <w:szCs w:val="28"/>
        </w:rPr>
      </w:pPr>
      <w:r w:rsidRPr="00AD6E07">
        <w:rPr>
          <w:rStyle w:val="a4"/>
          <w:rFonts w:ascii="Tahoma" w:eastAsiaTheme="majorEastAsia" w:hAnsi="Tahoma" w:cs="Tahoma"/>
          <w:color w:val="FF0000"/>
          <w:sz w:val="28"/>
          <w:szCs w:val="28"/>
        </w:rPr>
        <w:t>Вы мне привет прощальный шлете,</w:t>
      </w:r>
    </w:p>
    <w:p w:rsidR="00723026" w:rsidRPr="00AD6E07" w:rsidRDefault="00723026" w:rsidP="00723026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rFonts w:ascii="Tahoma" w:hAnsi="Tahoma" w:cs="Tahoma"/>
          <w:color w:val="FF0000"/>
          <w:sz w:val="28"/>
          <w:szCs w:val="28"/>
        </w:rPr>
      </w:pPr>
      <w:proofErr w:type="spellStart"/>
      <w:r w:rsidRPr="00AD6E07">
        <w:rPr>
          <w:rStyle w:val="a4"/>
          <w:rFonts w:ascii="Tahoma" w:eastAsiaTheme="majorEastAsia" w:hAnsi="Tahoma" w:cs="Tahoma"/>
          <w:color w:val="FF0000"/>
          <w:sz w:val="28"/>
          <w:szCs w:val="28"/>
        </w:rPr>
        <w:t>Неизменившие</w:t>
      </w:r>
      <w:proofErr w:type="spellEnd"/>
      <w:r w:rsidRPr="00AD6E07">
        <w:rPr>
          <w:rStyle w:val="a4"/>
          <w:rFonts w:ascii="Tahoma" w:eastAsiaTheme="majorEastAsia" w:hAnsi="Tahoma" w:cs="Tahoma"/>
          <w:color w:val="FF0000"/>
          <w:sz w:val="28"/>
          <w:szCs w:val="28"/>
        </w:rPr>
        <w:t xml:space="preserve"> друзья</w:t>
      </w:r>
    </w:p>
    <w:p w:rsidR="00723026" w:rsidRPr="00AD6E07" w:rsidRDefault="00723026" w:rsidP="00723026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rFonts w:ascii="Tahoma" w:hAnsi="Tahoma" w:cs="Tahoma"/>
          <w:color w:val="FF0000"/>
          <w:sz w:val="28"/>
          <w:szCs w:val="28"/>
        </w:rPr>
      </w:pPr>
      <w:r w:rsidRPr="00AD6E07">
        <w:rPr>
          <w:rStyle w:val="a4"/>
          <w:rFonts w:ascii="Tahoma" w:eastAsiaTheme="majorEastAsia" w:hAnsi="Tahoma" w:cs="Tahoma"/>
          <w:color w:val="FF0000"/>
          <w:sz w:val="28"/>
          <w:szCs w:val="28"/>
        </w:rPr>
        <w:t>В потертом старом переплете.</w:t>
      </w:r>
    </w:p>
    <w:p w:rsidR="00723026" w:rsidRPr="00AD6E07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FF0000"/>
          <w:sz w:val="28"/>
          <w:szCs w:val="28"/>
        </w:rPr>
      </w:pPr>
      <w:r w:rsidRPr="00AD6E07">
        <w:rPr>
          <w:color w:val="FF0000"/>
          <w:sz w:val="28"/>
          <w:szCs w:val="28"/>
        </w:rPr>
        <w:t xml:space="preserve">  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ind w:left="670"/>
        <w:rPr>
          <w:color w:val="111111"/>
          <w:sz w:val="26"/>
          <w:szCs w:val="26"/>
        </w:rPr>
      </w:pPr>
    </w:p>
    <w:p w:rsidR="00723026" w:rsidRPr="00DD5707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FF0000"/>
          <w:sz w:val="28"/>
          <w:szCs w:val="28"/>
        </w:rPr>
      </w:pPr>
      <w:r>
        <w:rPr>
          <w:color w:val="111111"/>
          <w:sz w:val="26"/>
          <w:szCs w:val="26"/>
        </w:rPr>
        <w:lastRenderedPageBreak/>
        <w:t xml:space="preserve">                           </w:t>
      </w:r>
      <w:r w:rsidRPr="00DD5707">
        <w:rPr>
          <w:rStyle w:val="a4"/>
          <w:rFonts w:eastAsiaTheme="majorEastAsia"/>
          <w:color w:val="FF0000"/>
          <w:sz w:val="28"/>
          <w:szCs w:val="28"/>
        </w:rPr>
        <w:t>Дорогие родители! А ваши девчонки и мальчишки всегда читают книжки?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>
        <w:rPr>
          <w:b/>
          <w:i/>
          <w:noProof/>
          <w:color w:val="111111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5q2QIAAMg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puPeatkCAADI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D5707">
        <w:rPr>
          <w:b/>
          <w:i/>
          <w:color w:val="111111"/>
        </w:rPr>
        <w:t>Кто чему научится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Чему первым делом научится кошка?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Хватать!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Чему первым делом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научится птица?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Летать!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Чему первым делом научится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Школьник?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Читать!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Котенок вырастет кошкой,</w:t>
      </w:r>
    </w:p>
    <w:p w:rsidR="00723026" w:rsidRPr="00DD5707" w:rsidRDefault="00723026" w:rsidP="00723026">
      <w:pPr>
        <w:pStyle w:val="a3"/>
        <w:shd w:val="clear" w:color="auto" w:fill="FFFFFF"/>
        <w:tabs>
          <w:tab w:val="left" w:pos="6663"/>
        </w:tabs>
        <w:spacing w:before="0" w:beforeAutospacing="0" w:after="0" w:afterAutospacing="0"/>
        <w:jc w:val="right"/>
        <w:rPr>
          <w:b/>
          <w:i/>
          <w:color w:val="111111"/>
        </w:rPr>
      </w:pPr>
      <w:proofErr w:type="gramStart"/>
      <w:r w:rsidRPr="00DD5707">
        <w:rPr>
          <w:b/>
          <w:i/>
          <w:color w:val="111111"/>
        </w:rPr>
        <w:t>Такой</w:t>
      </w:r>
      <w:proofErr w:type="gramEnd"/>
      <w:r w:rsidRPr="00DD5707">
        <w:rPr>
          <w:b/>
          <w:i/>
          <w:color w:val="111111"/>
        </w:rPr>
        <w:t xml:space="preserve"> же, как все на свете.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Птенец превратится в птицу,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proofErr w:type="gramStart"/>
      <w:r w:rsidRPr="00DD5707">
        <w:rPr>
          <w:b/>
          <w:i/>
          <w:color w:val="111111"/>
        </w:rPr>
        <w:t>Такую</w:t>
      </w:r>
      <w:proofErr w:type="gramEnd"/>
      <w:r w:rsidRPr="00DD5707">
        <w:rPr>
          <w:b/>
          <w:i/>
          <w:color w:val="111111"/>
        </w:rPr>
        <w:t xml:space="preserve"> ж, как все на свете.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А дети читают,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А дети мечтают.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И даже их папы и мамы не знают,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</w:rPr>
      </w:pPr>
      <w:r w:rsidRPr="00DD5707">
        <w:rPr>
          <w:b/>
          <w:i/>
          <w:color w:val="111111"/>
        </w:rPr>
        <w:t>Кем станут</w:t>
      </w:r>
      <w:proofErr w:type="gramStart"/>
      <w:r w:rsidRPr="00DD5707">
        <w:rPr>
          <w:b/>
          <w:i/>
          <w:color w:val="111111"/>
        </w:rPr>
        <w:t xml:space="preserve"> ,</w:t>
      </w:r>
      <w:proofErr w:type="gramEnd"/>
      <w:r w:rsidRPr="00DD5707">
        <w:rPr>
          <w:b/>
          <w:i/>
          <w:color w:val="111111"/>
        </w:rPr>
        <w:t xml:space="preserve"> кем вырастут дети.</w:t>
      </w:r>
    </w:p>
    <w:p w:rsidR="00723026" w:rsidRPr="00DD5707" w:rsidRDefault="00723026" w:rsidP="00723026">
      <w:pPr>
        <w:pStyle w:val="a3"/>
        <w:shd w:val="clear" w:color="auto" w:fill="FFFFFF"/>
        <w:tabs>
          <w:tab w:val="left" w:pos="7088"/>
          <w:tab w:val="left" w:pos="7230"/>
        </w:tabs>
        <w:spacing w:before="0" w:beforeAutospacing="0" w:after="0" w:afterAutospacing="0"/>
        <w:jc w:val="right"/>
        <w:rPr>
          <w:color w:val="111111"/>
        </w:rPr>
      </w:pPr>
      <w:r w:rsidRPr="00DD5707">
        <w:rPr>
          <w:b/>
          <w:i/>
          <w:color w:val="111111"/>
        </w:rPr>
        <w:t>                                                                                         </w:t>
      </w:r>
      <w:r w:rsidRPr="00DD5707">
        <w:rPr>
          <w:color w:val="111111"/>
        </w:rPr>
        <w:t>В. Берестов</w:t>
      </w:r>
    </w:p>
    <w:p w:rsidR="00723026" w:rsidRDefault="00723026" w:rsidP="0072302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                                                                                                     </w:t>
      </w:r>
    </w:p>
    <w:p w:rsidR="00723026" w:rsidRPr="00DD5707" w:rsidRDefault="00723026" w:rsidP="00723026">
      <w:pPr>
        <w:pStyle w:val="a3"/>
        <w:shd w:val="clear" w:color="auto" w:fill="FFFFFF"/>
        <w:spacing w:before="167" w:beforeAutospacing="0" w:after="201" w:afterAutospacing="0"/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DD5707">
        <w:rPr>
          <w:rStyle w:val="a5"/>
          <w:rFonts w:ascii="Arial" w:eastAsiaTheme="majorEastAsia" w:hAnsi="Arial" w:cs="Arial"/>
          <w:color w:val="FF0000"/>
          <w:sz w:val="36"/>
          <w:szCs w:val="36"/>
        </w:rPr>
        <w:t>Учите своих детей читать!</w:t>
      </w:r>
    </w:p>
    <w:p w:rsidR="00723026" w:rsidRPr="00DD5707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8"/>
          <w:szCs w:val="28"/>
        </w:rPr>
      </w:pPr>
      <w:r w:rsidRPr="00DD5707">
        <w:rPr>
          <w:rFonts w:ascii="Tahoma" w:hAnsi="Tahoma" w:cs="Tahoma"/>
          <w:b/>
          <w:color w:val="FF0000"/>
          <w:sz w:val="28"/>
          <w:szCs w:val="28"/>
        </w:rPr>
        <w:t xml:space="preserve">              </w:t>
      </w:r>
      <w:r w:rsidRPr="00DD5707">
        <w:rPr>
          <w:rStyle w:val="a4"/>
          <w:rFonts w:ascii="Tahoma" w:eastAsiaTheme="majorEastAsia" w:hAnsi="Tahoma" w:cs="Tahoma"/>
          <w:color w:val="111111"/>
          <w:sz w:val="28"/>
          <w:szCs w:val="28"/>
        </w:rPr>
        <w:t>Роль родителей в развитии ребенка.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6350</wp:posOffset>
                </wp:positionV>
                <wp:extent cx="314325" cy="314325"/>
                <wp:effectExtent l="4445" t="3810" r="0" b="0"/>
                <wp:wrapSquare wrapText="left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78.25pt;margin-top:.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" filled="f" stroked="f">
                <o:lock v:ext="edit" aspectratio="t"/>
                <w10:wrap type="square" side="left"/>
              </v:rect>
            </w:pict>
          </mc:Fallback>
        </mc:AlternateContent>
      </w:r>
    </w:p>
    <w:p w:rsidR="00723026" w:rsidRPr="00DD5707" w:rsidRDefault="00723026" w:rsidP="0072302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>
        <w:rPr>
          <w:color w:val="111111"/>
        </w:rPr>
        <w:t xml:space="preserve"> </w:t>
      </w:r>
      <w:r w:rsidRPr="00DD5707">
        <w:rPr>
          <w:color w:val="111111"/>
        </w:rPr>
        <w:t>У хороших родите</w:t>
      </w:r>
      <w:r>
        <w:rPr>
          <w:color w:val="111111"/>
        </w:rPr>
        <w:t xml:space="preserve">лей вырастают хорошие </w:t>
      </w:r>
      <w:r w:rsidRPr="00DD5707">
        <w:rPr>
          <w:color w:val="111111"/>
        </w:rPr>
        <w:t xml:space="preserve">дети. 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</w:t>
      </w:r>
      <w:r w:rsidRPr="00DD5707">
        <w:rPr>
          <w:color w:val="111111"/>
        </w:rPr>
        <w:t xml:space="preserve">Как часто </w:t>
      </w:r>
      <w:proofErr w:type="gramStart"/>
      <w:r w:rsidRPr="00DD5707">
        <w:rPr>
          <w:color w:val="111111"/>
        </w:rPr>
        <w:t>слышим мы это утверждение часто затрудняемся</w:t>
      </w:r>
      <w:proofErr w:type="gramEnd"/>
      <w:r w:rsidRPr="00DD5707">
        <w:rPr>
          <w:color w:val="111111"/>
        </w:rPr>
        <w:t xml:space="preserve"> объяснить, </w:t>
      </w:r>
      <w:r>
        <w:rPr>
          <w:color w:val="111111"/>
        </w:rPr>
        <w:t xml:space="preserve">  </w:t>
      </w:r>
      <w:r w:rsidRPr="00DD5707">
        <w:rPr>
          <w:color w:val="111111"/>
        </w:rPr>
        <w:t>что же это такое - хорошие родители.</w:t>
      </w:r>
    </w:p>
    <w:p w:rsidR="00723026" w:rsidRPr="00DD5707" w:rsidRDefault="00723026" w:rsidP="00723026">
      <w:pPr>
        <w:pStyle w:val="a3"/>
        <w:shd w:val="clear" w:color="auto" w:fill="FFFFFF"/>
        <w:spacing w:before="0" w:beforeAutospacing="0" w:after="0" w:afterAutospacing="0"/>
        <w:ind w:left="284" w:right="425"/>
        <w:rPr>
          <w:color w:val="111111"/>
        </w:rPr>
      </w:pPr>
      <w:r w:rsidRPr="00DD5707">
        <w:rPr>
          <w:color w:val="111111"/>
        </w:rPr>
        <w:t>Будущие родители думают, что хорошими можно стать, изучив специальную литературу или овладев особыми методами воспитания. Несомненно, педагогические и  психол</w:t>
      </w:r>
      <w:r>
        <w:rPr>
          <w:color w:val="111111"/>
        </w:rPr>
        <w:t xml:space="preserve">огические знания необходимы, но  </w:t>
      </w:r>
      <w:r w:rsidRPr="00DD5707">
        <w:rPr>
          <w:color w:val="111111"/>
        </w:rPr>
        <w:t xml:space="preserve">только одних знаний мало. </w:t>
      </w:r>
      <w:proofErr w:type="gramStart"/>
      <w:r w:rsidRPr="00DD5707">
        <w:rPr>
          <w:color w:val="111111"/>
        </w:rPr>
        <w:t>Можно ли назвать  хорошими тех родителей, которые никогда не сомневаются, всегда уверены в своей  правоте, всегда точно представляют, что ребенку нужно и что ему можно, которые утверждают, что в каждый момент времени знают, как правильно поступить, и могут с абсолютной точностью предвидеть не только поведение собственных детей в различных ситуациях, но и их дальнейшую жизнь? </w:t>
      </w:r>
      <w:proofErr w:type="gramEnd"/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FF0000"/>
        </w:rPr>
      </w:pPr>
      <w:r w:rsidRPr="00600EF9">
        <w:rPr>
          <w:rStyle w:val="a4"/>
          <w:rFonts w:eastAsiaTheme="majorEastAsia"/>
          <w:color w:val="FF0000"/>
        </w:rPr>
        <w:t>“ЧТЕНИЕ – ОКНО В МИР ПОЗНАНИЯ”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>
        <w:rPr>
          <w:noProof/>
          <w:color w:val="111111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w72A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eWYw72AIAAMgFAAAOAAAAAAAAAAAAAAAAAC4CAABkcnMvZTJv&#10;RG9jLnhtbFBLAQItABQABgAIAAAAIQCY9mwN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600EF9">
        <w:rPr>
          <w:color w:val="111111"/>
          <w:sz w:val="26"/>
          <w:szCs w:val="26"/>
        </w:rPr>
        <w:t>     Не только в школе, но и дома, в семье, мы учим детей любить книги. Наверное, нет родителей, которые не хотели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      Иногда ребёнок затрудняется решить задачу, потому что не умеет её правильно прочесть. 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учителя и библиотекари, а роль родителей в этом деле невелика. Но и учитель, и библиотекарь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это не приносит пользы младшим школьникам, так как они воспринимают художественное произведение поверхностно, следят,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разнообразные по тематике. Нужно обращать особое внимание на развитие у детей интереса к научно-популярной литературе.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lastRenderedPageBreak/>
        <w:t>     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     Для того</w:t>
      </w:r>
      <w:proofErr w:type="gramStart"/>
      <w:r w:rsidRPr="00600EF9">
        <w:rPr>
          <w:color w:val="111111"/>
          <w:sz w:val="26"/>
          <w:szCs w:val="26"/>
        </w:rPr>
        <w:t>,</w:t>
      </w:r>
      <w:proofErr w:type="gramEnd"/>
      <w:r w:rsidRPr="00600EF9">
        <w:rPr>
          <w:color w:val="111111"/>
          <w:sz w:val="26"/>
          <w:szCs w:val="26"/>
        </w:rPr>
        <w:t xml:space="preserve"> чтобы приучить детей читать самостоятельно,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охваченный желанием узнать, что произойдёт с героями дальше, ребёнок в большинстве случаев продолжает читать самостоятельно. Позже взрослые обязательно должны спросить его, о чём он прочитал, похвалить за самостоятельность, выразить надежду, что теперь он будет всегда читать сам.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     Можно рассказать ребёнку хотя бы один, но самый занимательный эпизод из какого-либо рассказа. Младший школьник обязательно спросит: </w:t>
      </w:r>
      <w:r w:rsidRPr="00600EF9">
        <w:rPr>
          <w:rStyle w:val="a5"/>
          <w:rFonts w:eastAsiaTheme="majorEastAsia"/>
          <w:color w:val="111111"/>
          <w:sz w:val="26"/>
          <w:szCs w:val="26"/>
        </w:rPr>
        <w:t>“А что дальше? Расскажи”.</w:t>
      </w:r>
      <w:r w:rsidRPr="00600EF9">
        <w:rPr>
          <w:color w:val="111111"/>
          <w:sz w:val="26"/>
          <w:szCs w:val="26"/>
        </w:rPr>
        <w:t> В ответ надо дать книгу: </w:t>
      </w:r>
      <w:r w:rsidRPr="00600EF9">
        <w:rPr>
          <w:rStyle w:val="a5"/>
          <w:rFonts w:eastAsiaTheme="majorEastAsia"/>
          <w:color w:val="111111"/>
          <w:sz w:val="26"/>
          <w:szCs w:val="26"/>
        </w:rPr>
        <w:t>“Вот, прочти сам. Здесь столько интересных историй!”.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Родители должны очень терпеливо, но неуклонно требовать от ребёнка, чтобы он запоминал фамилию автора, названия книги и даже художника-оформителя. </w:t>
      </w:r>
      <w:proofErr w:type="gramStart"/>
      <w:r w:rsidRPr="00600EF9">
        <w:rPr>
          <w:color w:val="111111"/>
          <w:sz w:val="26"/>
          <w:szCs w:val="26"/>
        </w:rPr>
        <w:t>Перед чтением бывает полезно спросить, какие книги этого писателя он уже читал или что-то слышал о нём, что он о нём знает, встречались ли ему где-нибудь рисунки художника, иллюстратора книги.</w:t>
      </w:r>
      <w:proofErr w:type="gramEnd"/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Надо, чтобы ребёнок читал книгу внимательно, не торопясь. Часто младшие школьники, прочитав 5–6 страниц, заглядывают на последнюю страницу: чем же всё закончилось? Прочитав </w:t>
      </w:r>
      <w:proofErr w:type="gramStart"/>
      <w:r w:rsidRPr="00600EF9">
        <w:rPr>
          <w:color w:val="111111"/>
          <w:sz w:val="26"/>
          <w:szCs w:val="26"/>
        </w:rPr>
        <w:t>окончание книги и узнав</w:t>
      </w:r>
      <w:proofErr w:type="gramEnd"/>
      <w:r w:rsidRPr="00600EF9">
        <w:rPr>
          <w:color w:val="111111"/>
          <w:sz w:val="26"/>
          <w:szCs w:val="26"/>
        </w:rPr>
        <w:t xml:space="preserve"> судьбу героев, дети, естественно, продолжают читать менее внимательно, пропуская целые абзацы или главы книги, а иногда просто оставляют её. Родители должны внимательно следить за тем, чтобы у детей не появилась эта вредная привычка. Не следует рассказывать детям заранее, как развиваются события, чем заканчивается сюжет.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Для младших школьников большое воспитательное значение имеет рассматривание иллюстраций к книге. Они помогают ребёнку понять и запомнить </w:t>
      </w:r>
      <w:proofErr w:type="gramStart"/>
      <w:r w:rsidRPr="00600EF9">
        <w:rPr>
          <w:color w:val="111111"/>
          <w:sz w:val="26"/>
          <w:szCs w:val="26"/>
        </w:rPr>
        <w:t>прочитанное</w:t>
      </w:r>
      <w:proofErr w:type="gramEnd"/>
      <w:r w:rsidRPr="00600EF9">
        <w:rPr>
          <w:color w:val="111111"/>
          <w:sz w:val="26"/>
          <w:szCs w:val="26"/>
        </w:rPr>
        <w:t>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и на севере, и в тропических странах, узнать, как живут дети в разных местах земного шара. Важно научить ребенка рассматривать рисунки, подмечать интересные детали. Большое значение имеют вопросы родителей, направленные на то, чтобы ребёнок внимательно рассмотрел изображаемое: </w:t>
      </w:r>
      <w:r w:rsidRPr="00600EF9">
        <w:rPr>
          <w:rStyle w:val="a5"/>
          <w:rFonts w:eastAsiaTheme="majorEastAsia"/>
          <w:color w:val="111111"/>
          <w:sz w:val="26"/>
          <w:szCs w:val="26"/>
        </w:rPr>
        <w:t>“Что здесь нарисовано? Как зовут этих людей? Что они делают? Что выражают их лица и позы?”.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Надо стараться, чтобы дети пересказывали </w:t>
      </w:r>
      <w:proofErr w:type="gramStart"/>
      <w:r w:rsidRPr="00600EF9">
        <w:rPr>
          <w:color w:val="111111"/>
          <w:sz w:val="26"/>
          <w:szCs w:val="26"/>
        </w:rPr>
        <w:t>прочитанное</w:t>
      </w:r>
      <w:proofErr w:type="gramEnd"/>
      <w:r w:rsidRPr="00600EF9">
        <w:rPr>
          <w:color w:val="111111"/>
          <w:sz w:val="26"/>
          <w:szCs w:val="26"/>
        </w:rPr>
        <w:t xml:space="preserve">. Если на первых порах ребёнок затрудняется рассказать о </w:t>
      </w:r>
      <w:proofErr w:type="gramStart"/>
      <w:r w:rsidRPr="00600EF9">
        <w:rPr>
          <w:color w:val="111111"/>
          <w:sz w:val="26"/>
          <w:szCs w:val="26"/>
        </w:rPr>
        <w:t>прочитанном</w:t>
      </w:r>
      <w:proofErr w:type="gramEnd"/>
      <w:r w:rsidRPr="00600EF9">
        <w:rPr>
          <w:color w:val="111111"/>
          <w:sz w:val="26"/>
          <w:szCs w:val="26"/>
        </w:rPr>
        <w:t>, ему надо задать несколько вопросов: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rStyle w:val="a5"/>
          <w:rFonts w:eastAsiaTheme="majorEastAsia"/>
          <w:color w:val="111111"/>
          <w:sz w:val="26"/>
          <w:szCs w:val="26"/>
        </w:rPr>
        <w:t>     “Что ты узнал из рассказа? Когда и где это было? Что тебе понравилось больше всего?”.</w:t>
      </w:r>
      <w:r w:rsidRPr="00600EF9">
        <w:rPr>
          <w:color w:val="111111"/>
          <w:sz w:val="26"/>
          <w:szCs w:val="26"/>
        </w:rPr>
        <w:t xml:space="preserve"> Объясните значение трудных слов. Спросите, понравилось ли ребёнку </w:t>
      </w:r>
      <w:proofErr w:type="gramStart"/>
      <w:r w:rsidRPr="00600EF9">
        <w:rPr>
          <w:color w:val="111111"/>
          <w:sz w:val="26"/>
          <w:szCs w:val="26"/>
        </w:rPr>
        <w:t>прочитанное</w:t>
      </w:r>
      <w:proofErr w:type="gramEnd"/>
      <w:r w:rsidRPr="00600EF9">
        <w:rPr>
          <w:color w:val="111111"/>
          <w:sz w:val="26"/>
          <w:szCs w:val="26"/>
        </w:rPr>
        <w:t>. Чем? Что нового узнал? Какие слова и выражения запомнились? Чему научила книга? Попросите рассказать о главном герое, главном событии. Предложите нарисовать картинку к понравившемуся эпизоду, выучить наизусть, если это стихотворение.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Давно замечено, пока ребёнок мал, взрослые с упоением читают ему книжки. Но вот ребёнок пошёл в школу, и родители вздыхают с </w:t>
      </w:r>
      <w:proofErr w:type="spellStart"/>
      <w:r w:rsidRPr="00600EF9">
        <w:rPr>
          <w:color w:val="111111"/>
          <w:sz w:val="26"/>
          <w:szCs w:val="26"/>
        </w:rPr>
        <w:t>облегчением</w:t>
      </w:r>
      <w:proofErr w:type="gramStart"/>
      <w:r w:rsidRPr="00600EF9">
        <w:rPr>
          <w:color w:val="111111"/>
          <w:sz w:val="26"/>
          <w:szCs w:val="26"/>
        </w:rPr>
        <w:t>:</w:t>
      </w:r>
      <w:r w:rsidRPr="00600EF9">
        <w:rPr>
          <w:rStyle w:val="a5"/>
          <w:rFonts w:eastAsiaTheme="majorEastAsia"/>
          <w:color w:val="111111"/>
          <w:sz w:val="26"/>
          <w:szCs w:val="26"/>
        </w:rPr>
        <w:t>“</w:t>
      </w:r>
      <w:proofErr w:type="gramEnd"/>
      <w:r w:rsidRPr="00600EF9">
        <w:rPr>
          <w:rStyle w:val="a5"/>
          <w:rFonts w:eastAsiaTheme="majorEastAsia"/>
          <w:color w:val="111111"/>
          <w:sz w:val="26"/>
          <w:szCs w:val="26"/>
        </w:rPr>
        <w:t>Теперь</w:t>
      </w:r>
      <w:proofErr w:type="spellEnd"/>
      <w:r w:rsidRPr="00600EF9">
        <w:rPr>
          <w:rStyle w:val="a5"/>
          <w:rFonts w:eastAsiaTheme="majorEastAsia"/>
          <w:color w:val="111111"/>
          <w:sz w:val="26"/>
          <w:szCs w:val="26"/>
        </w:rPr>
        <w:t xml:space="preserve"> сам будет читать”.</w:t>
      </w:r>
      <w:r w:rsidRPr="00600EF9">
        <w:rPr>
          <w:color w:val="111111"/>
          <w:sz w:val="26"/>
          <w:szCs w:val="26"/>
        </w:rPr>
        <w:t> А спустя 8–10 лет мы становимся участниками диалога: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– Ну, как дела, как книга?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– Ничего, нормально, – безразлично отвечает сын или дочь. И родители с недоумением и удивлением ощущают, что между ними и детьми стена непонимания.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     Избежать подобных сцен помогает семейное чтение. В нем мать и отец открываются ребенку с новой стороны. Родители открывают, что дети стали намного взрослее, чем казалось, что с ними можно говорить не только о школьных отметках.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lastRenderedPageBreak/>
        <w:t>     Очень хорошо, если в семье практикуются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rStyle w:val="a4"/>
          <w:rFonts w:eastAsiaTheme="majorEastAsia"/>
          <w:i/>
          <w:iCs/>
          <w:color w:val="111111"/>
        </w:rPr>
        <w:t>Как читать вместе?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>     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 и т. д. Чтение вслух – полезная тренировка для детей. Они привыкают читать громко, выразительно, чётко. Продолжительность домашнего чтения – не больше 45 минут, чтобы оно не утомляло детей, не притупляло интереса к чтению.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6"/>
          <w:szCs w:val="26"/>
        </w:rPr>
      </w:pPr>
      <w:r w:rsidRPr="00600EF9">
        <w:rPr>
          <w:color w:val="111111"/>
          <w:sz w:val="26"/>
          <w:szCs w:val="26"/>
        </w:rPr>
        <w:t xml:space="preserve">     Для преодоления утомляемости во время чтения используются игровые приёмы, физкультминутки. В обращении с ребёнком надо помнить народную мудрость: “Кто не возьмёт лаской – не возьмёт и строгостью”. Хорошо, когда родители и дети делятся впечатлениями о </w:t>
      </w:r>
      <w:proofErr w:type="gramStart"/>
      <w:r w:rsidRPr="00600EF9">
        <w:rPr>
          <w:color w:val="111111"/>
          <w:sz w:val="26"/>
          <w:szCs w:val="26"/>
        </w:rPr>
        <w:t>прочитанном</w:t>
      </w:r>
      <w:proofErr w:type="gramEnd"/>
      <w:r w:rsidRPr="00600EF9">
        <w:rPr>
          <w:color w:val="111111"/>
          <w:sz w:val="26"/>
          <w:szCs w:val="26"/>
        </w:rPr>
        <w:t>. И, конечно, невозможно воспитать любовь к книге без навыков культурного обращения с ней. Надо приучать детей бережному отношению к книге.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noProof/>
          <w:color w:val="111111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EH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DKpxB9YCAADIBQAADgAAAAAAAAAAAAAAAAAuAgAAZHJzL2Uyb0Rv&#10;Yy54bWxQSwECLQAUAAYACAAAACEAmPZsD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FF0000"/>
          <w:sz w:val="28"/>
          <w:szCs w:val="28"/>
        </w:rPr>
      </w:pPr>
      <w:r w:rsidRPr="00600EF9">
        <w:rPr>
          <w:rStyle w:val="a4"/>
          <w:rFonts w:ascii="Tahoma" w:eastAsiaTheme="majorEastAsia" w:hAnsi="Tahoma" w:cs="Tahoma"/>
          <w:color w:val="FF0000"/>
          <w:sz w:val="28"/>
          <w:szCs w:val="28"/>
        </w:rPr>
        <w:t>ПАМЯТКА ДЛЯ РОДИТЕЛЕЙ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 xml:space="preserve">1. Помните: чтение – это окно в мир познания. Хорошее чтение является залогом успешного </w:t>
      </w:r>
      <w:proofErr w:type="gramStart"/>
      <w:r w:rsidRPr="00600EF9">
        <w:rPr>
          <w:color w:val="111111"/>
          <w:sz w:val="28"/>
          <w:szCs w:val="28"/>
        </w:rPr>
        <w:t>обучения ребёнка по</w:t>
      </w:r>
      <w:proofErr w:type="gramEnd"/>
      <w:r w:rsidRPr="00600EF9">
        <w:rPr>
          <w:color w:val="111111"/>
          <w:sz w:val="28"/>
          <w:szCs w:val="28"/>
        </w:rPr>
        <w:t xml:space="preserve"> всем предметам.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2. Только совместными усилиями школы и семьи можно добиться того, чтобы ваш ребёнок полюбил книгу.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3. Необходимо знать основные требования беглого, сознательного и выразительного чтения.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4. Зная рекомендательный список литературы, вы помогаете ребёнку подобрать книгу.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5. Начинать чтение книги с обложки и титульного листа.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6. Своя собственная библиотека, пусть и небольшая, даёт возможность обмениваться книгами с товарищами, что вызовет больший интерес к чтению.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7. Необходимо соблюдать правила гигиены чтения.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>8. Выписывать и приучать детей читать детские журналы.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111111"/>
          <w:sz w:val="28"/>
          <w:szCs w:val="28"/>
        </w:rPr>
        <w:t xml:space="preserve">9. Оказывать помощь в оформлении читательских тетрадей. В них можно помещать рисунки к прочитанным книгам, выписывать интересные понравившиеся мысли, цитаты из </w:t>
      </w:r>
      <w:proofErr w:type="gramStart"/>
      <w:r w:rsidRPr="00600EF9">
        <w:rPr>
          <w:color w:val="111111"/>
          <w:sz w:val="28"/>
          <w:szCs w:val="28"/>
        </w:rPr>
        <w:t>прочитанного</w:t>
      </w:r>
      <w:proofErr w:type="gramEnd"/>
      <w:r w:rsidRPr="00600EF9">
        <w:rPr>
          <w:color w:val="111111"/>
          <w:sz w:val="28"/>
          <w:szCs w:val="28"/>
        </w:rPr>
        <w:t>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Style w:val="a4"/>
          <w:rFonts w:ascii="Tahoma" w:eastAsiaTheme="majorEastAsia" w:hAnsi="Tahoma" w:cs="Tahoma"/>
          <w:color w:val="111111"/>
          <w:sz w:val="20"/>
          <w:szCs w:val="20"/>
        </w:rPr>
      </w:pP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</w:rPr>
      </w:pPr>
      <w:r w:rsidRPr="00723026">
        <w:rPr>
          <w:rStyle w:val="a4"/>
          <w:rFonts w:ascii="Tahoma" w:eastAsiaTheme="majorEastAsia" w:hAnsi="Tahoma" w:cs="Tahoma"/>
          <w:color w:val="00B050"/>
        </w:rPr>
        <w:t>Пусть наши старания, силы, труд, направленные на воспитание у детей интереса к чтению, дадут добрые всходы, и чтение станет для детей самой сильной страстью и принесёт им счастье</w:t>
      </w:r>
      <w:r w:rsidRPr="00600EF9">
        <w:rPr>
          <w:rStyle w:val="a4"/>
          <w:rFonts w:ascii="Tahoma" w:eastAsiaTheme="majorEastAsia" w:hAnsi="Tahoma" w:cs="Tahoma"/>
          <w:color w:val="111111"/>
        </w:rPr>
        <w:t>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Каждая семья мечтает вырастить читающего ребенка. Важно обратить свои родительские усилия на формирование у детей интереса к чтению и книге. Вашему вниманию предлагается тест. Ответив на десять вопросов, вы поймете, достаточно ли внимания уделяете для развития своего ребенка.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1. Хвалите ли вы ребенка, если видите в его руках книгу?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2. Исправляете ли вы речь ребенка?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lastRenderedPageBreak/>
        <w:t>3. Отводите ли вы каждый день время для чтения ребенку и для беседы с ним?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4. Играете ли с ребенком в игры?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5. Поощряете ли интересы и увлечения ребенка?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6. Есть ли у вашего ребенка собственные книги?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7. Стараетесь ли вы подать ребенку пример, читая газеты, книги, журналы?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 xml:space="preserve">8. Обсуждаете ли вы с ребенком что-нибудь интересное из </w:t>
      </w:r>
      <w:proofErr w:type="gramStart"/>
      <w:r w:rsidRPr="00600EF9">
        <w:rPr>
          <w:color w:val="000000"/>
          <w:sz w:val="28"/>
          <w:szCs w:val="28"/>
        </w:rPr>
        <w:t>прочитанного</w:t>
      </w:r>
      <w:proofErr w:type="gramEnd"/>
      <w:r w:rsidRPr="00600EF9">
        <w:rPr>
          <w:color w:val="000000"/>
          <w:sz w:val="28"/>
          <w:szCs w:val="28"/>
        </w:rPr>
        <w:t>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9. С удовольствием ли ваш ребенок посещает детскую библиотеку?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000000"/>
          <w:sz w:val="28"/>
          <w:szCs w:val="28"/>
        </w:rPr>
        <w:t>10. Читаете ли Вы ребенку книги выразительно, с чувством?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666699"/>
          <w:sz w:val="28"/>
          <w:szCs w:val="28"/>
        </w:rPr>
        <w:t>За каждый ответ «да» — 4 балла; «иногда» — 2</w:t>
      </w:r>
      <w:r w:rsidRPr="00600EF9">
        <w:rPr>
          <w:color w:val="333399"/>
          <w:sz w:val="28"/>
          <w:szCs w:val="28"/>
        </w:rPr>
        <w:t> балла, «нет» — 0 баллов.</w:t>
      </w:r>
    </w:p>
    <w:p w:rsidR="00723026" w:rsidRPr="00600EF9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color w:val="111111"/>
          <w:sz w:val="28"/>
          <w:szCs w:val="28"/>
        </w:rPr>
      </w:pPr>
      <w:r w:rsidRPr="00600EF9">
        <w:rPr>
          <w:color w:val="666699"/>
          <w:sz w:val="28"/>
          <w:szCs w:val="28"/>
        </w:rPr>
        <w:t>Если вы набрали в сумме 40 баллов, значит, в воспитании детей на правильном пути. Если меньше, не расстраивайтесь, но задумайтесь, впереди у Вас еще есть время наверстать упущенное.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Comic Sans MS" w:hAnsi="Comic Sans MS" w:cs="Tahoma"/>
          <w:color w:val="000000"/>
          <w:sz w:val="27"/>
          <w:szCs w:val="27"/>
        </w:rPr>
      </w:pPr>
      <w:r w:rsidRPr="00600EF9">
        <w:rPr>
          <w:color w:val="000000"/>
          <w:sz w:val="28"/>
          <w:szCs w:val="28"/>
        </w:rPr>
        <w:t>Сделайте с детьми копилку книжных удивлений. Собирайте в нее те факты и события, которые вы прочитали в книгах и которым вместе с детьми очень удивились. Ведь современные детские книги могут удивить не только ребенка, но и взрослых.</w:t>
      </w:r>
      <w:r>
        <w:rPr>
          <w:rFonts w:ascii="Comic Sans MS" w:hAnsi="Comic Sans MS" w:cs="Tahoma"/>
          <w:color w:val="000000"/>
          <w:sz w:val="27"/>
          <w:szCs w:val="27"/>
        </w:rPr>
        <w:t xml:space="preserve"> 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Например: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1. Пиявка целых два года может не есть.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 xml:space="preserve">2. Комнатная муха делает в секунду 352 взмаха крылышками, шмель — 220, пчела — 440, комар — 550. Жужжащие звуки издают их крылышки. Для сравнения заметим, что </w:t>
      </w:r>
      <w:proofErr w:type="gramStart"/>
      <w:r>
        <w:rPr>
          <w:rFonts w:ascii="Comic Sans MS" w:hAnsi="Comic Sans MS" w:cs="Tahoma"/>
          <w:color w:val="000000"/>
          <w:sz w:val="27"/>
          <w:szCs w:val="27"/>
        </w:rPr>
        <w:t>про-</w:t>
      </w:r>
      <w:proofErr w:type="spellStart"/>
      <w:r>
        <w:rPr>
          <w:rFonts w:ascii="Comic Sans MS" w:hAnsi="Comic Sans MS" w:cs="Tahoma"/>
          <w:color w:val="000000"/>
          <w:sz w:val="27"/>
          <w:szCs w:val="27"/>
        </w:rPr>
        <w:t>пеллер</w:t>
      </w:r>
      <w:proofErr w:type="spellEnd"/>
      <w:proofErr w:type="gramEnd"/>
      <w:r>
        <w:rPr>
          <w:rFonts w:ascii="Comic Sans MS" w:hAnsi="Comic Sans MS" w:cs="Tahoma"/>
          <w:color w:val="000000"/>
          <w:sz w:val="27"/>
          <w:szCs w:val="27"/>
        </w:rPr>
        <w:t xml:space="preserve"> самолета делает в среднем около 25 оборотов в минуту.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3. Если кто-либо тритона лишит хвоста, не беда — новый вырастет, не хуже старого. Дышит тритон хвостом.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4. За одну ночь крот может вырыть туннель длиной в 68 метров.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 xml:space="preserve">5. Великая Китайская стена протянулась через весь Китай. Это единственное </w:t>
      </w:r>
      <w:proofErr w:type="spellStart"/>
      <w:proofErr w:type="gramStart"/>
      <w:r>
        <w:rPr>
          <w:rFonts w:ascii="Comic Sans MS" w:hAnsi="Comic Sans MS" w:cs="Tahoma"/>
          <w:color w:val="000000"/>
          <w:sz w:val="27"/>
          <w:szCs w:val="27"/>
        </w:rPr>
        <w:t>рукотвор-ное</w:t>
      </w:r>
      <w:proofErr w:type="spellEnd"/>
      <w:proofErr w:type="gramEnd"/>
      <w:r>
        <w:rPr>
          <w:rFonts w:ascii="Comic Sans MS" w:hAnsi="Comic Sans MS" w:cs="Tahoma"/>
          <w:color w:val="000000"/>
          <w:sz w:val="27"/>
          <w:szCs w:val="27"/>
        </w:rPr>
        <w:t xml:space="preserve"> сооружение, видимое даже из космоса.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6. Высота Эйфелевой башни 300 метров.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7. Царь-колокол весит 180 тонн.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8. Черепахи живут 200-300 лет.</w:t>
      </w:r>
    </w:p>
    <w:p w:rsidR="00723026" w:rsidRDefault="00723026" w:rsidP="00723026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Comic Sans MS" w:hAnsi="Comic Sans MS" w:cs="Tahoma"/>
          <w:color w:val="000000"/>
          <w:sz w:val="27"/>
          <w:szCs w:val="27"/>
        </w:rPr>
        <w:t>Надеюсь, что эти простые советы сделают ваше общение с ребенком в мире детских книг интересным и содержательным. Желаю вам приятного чтения!</w:t>
      </w:r>
    </w:p>
    <w:p w:rsidR="00723026" w:rsidRPr="00600EF9" w:rsidRDefault="00723026" w:rsidP="00723026">
      <w:pPr>
        <w:rPr>
          <w:sz w:val="26"/>
          <w:szCs w:val="26"/>
        </w:rPr>
      </w:pPr>
    </w:p>
    <w:p w:rsidR="00723026" w:rsidRPr="00600EF9" w:rsidRDefault="00723026" w:rsidP="00723026">
      <w:pPr>
        <w:pStyle w:val="cdt4ke"/>
        <w:spacing w:before="0" w:beforeAutospacing="0" w:after="0" w:afterAutospacing="0"/>
        <w:rPr>
          <w:color w:val="FF0000"/>
          <w:sz w:val="44"/>
          <w:szCs w:val="44"/>
        </w:rPr>
      </w:pPr>
      <w:r w:rsidRPr="00600EF9">
        <w:rPr>
          <w:rStyle w:val="a4"/>
          <w:rFonts w:eastAsiaTheme="majorEastAsia"/>
          <w:color w:val="FF0000"/>
          <w:sz w:val="44"/>
          <w:szCs w:val="44"/>
        </w:rPr>
        <w:t>«Мама, давай почитаем вместе!»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lastRenderedPageBreak/>
        <w:t>С раннего детства книга живет рядом с ребенком. Как много нового узнает он из книг! Они расширяют кругозор, учат мыслить, анализировать, образно и правильно говорить.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 xml:space="preserve">Книги вводят ребенка в большой мир человечества. Вспомните своё детство: как путешествовали с героями книг Жюля </w:t>
      </w:r>
      <w:proofErr w:type="gramStart"/>
      <w:r w:rsidRPr="00600EF9">
        <w:rPr>
          <w:color w:val="212121"/>
          <w:sz w:val="26"/>
          <w:szCs w:val="26"/>
        </w:rPr>
        <w:t>Верна</w:t>
      </w:r>
      <w:proofErr w:type="gramEnd"/>
      <w:r w:rsidRPr="00600EF9">
        <w:rPr>
          <w:color w:val="212121"/>
          <w:sz w:val="26"/>
          <w:szCs w:val="26"/>
        </w:rPr>
        <w:t xml:space="preserve">, увлекались похождениями Тома </w:t>
      </w:r>
      <w:proofErr w:type="spellStart"/>
      <w:r w:rsidRPr="00600EF9">
        <w:rPr>
          <w:color w:val="212121"/>
          <w:sz w:val="26"/>
          <w:szCs w:val="26"/>
        </w:rPr>
        <w:t>Сойера</w:t>
      </w:r>
      <w:proofErr w:type="spellEnd"/>
      <w:r w:rsidRPr="00600EF9">
        <w:rPr>
          <w:color w:val="212121"/>
          <w:sz w:val="26"/>
          <w:szCs w:val="26"/>
        </w:rPr>
        <w:t xml:space="preserve"> и барона </w:t>
      </w:r>
      <w:proofErr w:type="spellStart"/>
      <w:r w:rsidRPr="00600EF9">
        <w:rPr>
          <w:color w:val="212121"/>
          <w:sz w:val="26"/>
          <w:szCs w:val="26"/>
        </w:rPr>
        <w:t>Мюнхаузена</w:t>
      </w:r>
      <w:proofErr w:type="spellEnd"/>
      <w:r w:rsidRPr="00600EF9">
        <w:rPr>
          <w:color w:val="212121"/>
          <w:sz w:val="26"/>
          <w:szCs w:val="26"/>
        </w:rPr>
        <w:t>, восхищались благородством Тимура и его боевой команды. Книги учили нас понимать добро и ненавидеть зло.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Сегодня также, несмотря на новейшие компьютеры и другие источники знания, никто не станет возражать против полезности чтения. Но между тем,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большинство родителей считает, что любовь к чтению придет сама. А это далеко не так. Нужны ориентиры, которые показали бы дорогу к книжным богатствам, чутко и заинтересованно руководили чтением ребенка. И здесь вы, родители, можете сделать многое.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Детские и школьные библиотеки, учителя постоянно решают проблему привлечения каждого ребенка к чтению, воспитывают читательскую культуру. Однако</w:t>
      </w:r>
      <w:proofErr w:type="gramStart"/>
      <w:r w:rsidRPr="00600EF9">
        <w:rPr>
          <w:color w:val="212121"/>
          <w:sz w:val="26"/>
          <w:szCs w:val="26"/>
        </w:rPr>
        <w:t>,</w:t>
      </w:r>
      <w:proofErr w:type="gramEnd"/>
      <w:r w:rsidRPr="00600EF9">
        <w:rPr>
          <w:color w:val="212121"/>
          <w:sz w:val="26"/>
          <w:szCs w:val="26"/>
        </w:rPr>
        <w:t xml:space="preserve"> существует немалый процент школьников, которые вовсе не любят читать. Где таятся неиспользованные ресурсы воспитания читателей? В семье!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rStyle w:val="a4"/>
          <w:rFonts w:eastAsiaTheme="majorEastAsia"/>
          <w:i/>
          <w:iCs/>
          <w:color w:val="92D050"/>
        </w:rPr>
        <w:t>Совет первый</w:t>
      </w:r>
      <w:r w:rsidRPr="00600EF9">
        <w:rPr>
          <w:rStyle w:val="a4"/>
          <w:rFonts w:eastAsiaTheme="majorEastAsia"/>
          <w:i/>
          <w:iCs/>
          <w:color w:val="212121"/>
        </w:rPr>
        <w:t>.</w:t>
      </w:r>
      <w:r w:rsidRPr="00600EF9">
        <w:rPr>
          <w:rStyle w:val="a4"/>
          <w:rFonts w:eastAsiaTheme="majorEastAsia"/>
          <w:color w:val="212121"/>
        </w:rPr>
        <w:t xml:space="preserve"> </w:t>
      </w:r>
      <w:r w:rsidRPr="00600EF9">
        <w:rPr>
          <w:color w:val="212121"/>
          <w:sz w:val="26"/>
          <w:szCs w:val="26"/>
        </w:rPr>
        <w:t xml:space="preserve">Нужно читать вместе с ребятами. Брать книжку, садится </w:t>
      </w:r>
      <w:proofErr w:type="gramStart"/>
      <w:r w:rsidRPr="00600EF9">
        <w:rPr>
          <w:color w:val="212121"/>
          <w:sz w:val="26"/>
          <w:szCs w:val="26"/>
        </w:rPr>
        <w:t>рядышком</w:t>
      </w:r>
      <w:proofErr w:type="gramEnd"/>
      <w:r w:rsidRPr="00600EF9">
        <w:rPr>
          <w:color w:val="212121"/>
          <w:sz w:val="26"/>
          <w:szCs w:val="26"/>
        </w:rPr>
        <w:t xml:space="preserve"> и читать вслух. И никто не придумал еще более верного пути, чтобы узнать читательские вкусы ваших детей, понять, о чем они думают и мечтают.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У каждого ребенка любая прочитанная книга вызывает море мыслей, вопросов, желаний. И когда вы присоединяетесь к ним с книгой в руках, вы делаете это для того, чтобы разобраться в детских мыслях, ответить на вопросы, узнать желания. И надо отметить, что большим ребятам это еще нужнее, чем маленьким. А для родителей откровенность сына или дочери, вызванная книгой, просто бесценна. Начните вместе читать, и по тому, в каких местах ваши дети будут волноваться, каким героям сочувствовать, какие слова запоминать, вы безошибочно поймете, какой человек у вас растет.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 xml:space="preserve">Не надо читать все книги подряд. На это и времени не хватит. Выбирайте ваши любимые, которыми и вы дорожили в детстве. И, конечно, первыми читайте </w:t>
      </w:r>
      <w:proofErr w:type="gramStart"/>
      <w:r w:rsidRPr="00600EF9">
        <w:rPr>
          <w:color w:val="212121"/>
          <w:sz w:val="26"/>
          <w:szCs w:val="26"/>
        </w:rPr>
        <w:t>самые</w:t>
      </w:r>
      <w:proofErr w:type="gramEnd"/>
      <w:r w:rsidRPr="00600EF9">
        <w:rPr>
          <w:color w:val="212121"/>
          <w:sz w:val="26"/>
          <w:szCs w:val="26"/>
        </w:rPr>
        <w:t xml:space="preserve"> интересные. Это настоящая, глубокая родительская радость – взять малыша на колени, прижать к себе и тихонько говорить ему добрые слова Маршака: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Эту сказку ты прочтешь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Тихо, тихо, тихо…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Жили–были серый еж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И его ежиха…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Или вдруг взять и прочитать почти взрослой пятнадцатилетней дочери старую сказку «О калошах счастья» и порадоваться, как умно засветятся ее глаза.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rStyle w:val="a4"/>
          <w:rFonts w:eastAsiaTheme="majorEastAsia"/>
          <w:i/>
          <w:iCs/>
          <w:color w:val="92D050"/>
        </w:rPr>
        <w:t>Совет второй</w:t>
      </w:r>
      <w:r w:rsidRPr="00600EF9">
        <w:rPr>
          <w:rStyle w:val="a4"/>
          <w:rFonts w:eastAsiaTheme="majorEastAsia"/>
          <w:i/>
          <w:iCs/>
          <w:color w:val="212121"/>
        </w:rPr>
        <w:t>.</w:t>
      </w:r>
      <w:r w:rsidRPr="00600EF9">
        <w:rPr>
          <w:color w:val="212121"/>
          <w:sz w:val="26"/>
          <w:szCs w:val="26"/>
        </w:rPr>
        <w:t xml:space="preserve"> Постарайтесь выяснить, прочитал ли ваш подрастающий</w:t>
      </w:r>
      <w:r>
        <w:rPr>
          <w:color w:val="212121"/>
          <w:sz w:val="26"/>
          <w:szCs w:val="26"/>
        </w:rPr>
        <w:t xml:space="preserve"> </w:t>
      </w:r>
      <w:r w:rsidRPr="00600EF9">
        <w:rPr>
          <w:color w:val="212121"/>
          <w:sz w:val="26"/>
          <w:szCs w:val="26"/>
        </w:rPr>
        <w:t>читатель книгу на самом деле. Или, может быть, он просто посмотрел картинки. Задайте ему осторожные вопросы. И увидите, что ваш постоянный интерес, сделает свое дело.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 xml:space="preserve">Кстати, чем старше ребенок, тем сложнее и труднее говорить с ним </w:t>
      </w:r>
      <w:proofErr w:type="gramStart"/>
      <w:r w:rsidRPr="00600EF9">
        <w:rPr>
          <w:color w:val="212121"/>
          <w:sz w:val="26"/>
          <w:szCs w:val="26"/>
        </w:rPr>
        <w:t>о</w:t>
      </w:r>
      <w:proofErr w:type="gramEnd"/>
      <w:r w:rsidRPr="00600EF9">
        <w:rPr>
          <w:color w:val="212121"/>
          <w:sz w:val="26"/>
          <w:szCs w:val="26"/>
        </w:rPr>
        <w:t xml:space="preserve"> прочитанном. В беседе с 11-12-летним мало проверить, понял ли он прямой смысл </w:t>
      </w:r>
      <w:proofErr w:type="gramStart"/>
      <w:r w:rsidRPr="00600EF9">
        <w:rPr>
          <w:color w:val="212121"/>
          <w:sz w:val="26"/>
          <w:szCs w:val="26"/>
        </w:rPr>
        <w:t>прочитанного</w:t>
      </w:r>
      <w:proofErr w:type="gramEnd"/>
      <w:r w:rsidRPr="00600EF9">
        <w:rPr>
          <w:color w:val="212121"/>
          <w:sz w:val="26"/>
          <w:szCs w:val="26"/>
        </w:rPr>
        <w:t>. В этом возрасте уже нужно научиться понимать и оценивать литературные произведения для того, чтобы суметь оценить и понять окружающую жизнь, самого себя. В конечном счете, это и есть главная задача любой работы с книгой. Но не допускайте того, чтобы ваши домашние беседы о книгах превратились в допросы с пристрастием.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lastRenderedPageBreak/>
        <w:t>Еще одна цель таких книжных разговоров – развитие речи, логического мышления. Не беда, что в первый раз он будет говорить несвязно и невнятно. И во второй раз – тоже. Не смейтесь. Не критикуйте. В двадцать пятый раз скажет лучше, а через два года – совсем хорошо.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rStyle w:val="a4"/>
          <w:rFonts w:eastAsiaTheme="majorEastAsia"/>
          <w:i/>
          <w:iCs/>
          <w:color w:val="92D050"/>
        </w:rPr>
        <w:t>Совет третий</w:t>
      </w:r>
      <w:r w:rsidRPr="00600EF9">
        <w:rPr>
          <w:rStyle w:val="a4"/>
          <w:rFonts w:eastAsiaTheme="majorEastAsia"/>
          <w:i/>
          <w:iCs/>
          <w:color w:val="212121"/>
        </w:rPr>
        <w:t>.</w:t>
      </w:r>
      <w:r w:rsidRPr="00600EF9">
        <w:rPr>
          <w:rStyle w:val="a4"/>
          <w:rFonts w:eastAsiaTheme="majorEastAsia"/>
          <w:color w:val="212121"/>
        </w:rPr>
        <w:t xml:space="preserve"> </w:t>
      </w:r>
      <w:r w:rsidRPr="00600EF9">
        <w:rPr>
          <w:color w:val="212121"/>
          <w:sz w:val="26"/>
          <w:szCs w:val="26"/>
        </w:rPr>
        <w:t xml:space="preserve">Даже если ребята любят читать, еще больше они любят слушать. А родители любят рассказывать: о себе, о своем детстве, </w:t>
      </w:r>
      <w:proofErr w:type="gramStart"/>
      <w:r w:rsidRPr="00600EF9">
        <w:rPr>
          <w:color w:val="212121"/>
          <w:sz w:val="26"/>
          <w:szCs w:val="26"/>
        </w:rPr>
        <w:t>о</w:t>
      </w:r>
      <w:proofErr w:type="gramEnd"/>
      <w:r w:rsidRPr="00600EF9">
        <w:rPr>
          <w:color w:val="212121"/>
          <w:sz w:val="26"/>
          <w:szCs w:val="26"/>
        </w:rPr>
        <w:t xml:space="preserve"> своих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знакомых, о том, что произошло интересного на свете. Просто – о жизни. А от жизни можно перейти к книгам, сравнивая, проводя параллели. Не бойтесь говорить о взрослых книгах, которые пока недоступны и сложны детям. Когда они вырастут, то прочтут их сами. Но, может быть, любимыми они станут для них сейчас, в вашем добром пересказе.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Если у родителей не хватает знаний и умений, но они хотят увлечь детей книгой, вспомните про библиотеку.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 xml:space="preserve">В детской библиотеке ребенок попадает в особый мир, отличный от повседневного быта. Доброжелательность, красочность выставок, тихие разговоры о </w:t>
      </w:r>
      <w:proofErr w:type="gramStart"/>
      <w:r w:rsidRPr="00600EF9">
        <w:rPr>
          <w:color w:val="212121"/>
          <w:sz w:val="26"/>
          <w:szCs w:val="26"/>
        </w:rPr>
        <w:t>прочитанном</w:t>
      </w:r>
      <w:proofErr w:type="gramEnd"/>
      <w:r w:rsidRPr="00600EF9">
        <w:rPr>
          <w:color w:val="212121"/>
          <w:sz w:val="26"/>
          <w:szCs w:val="26"/>
        </w:rPr>
        <w:t xml:space="preserve"> - все это настраивает на серьезный, душевный лад.</w:t>
      </w:r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 xml:space="preserve">Необходимо, чтобы первое посещение библиотеки ребенок воспринял, как праздник. А потом также необходимо родителям регулярно бывать с ним на абонементе, где выдают книги на дом, в читальном зале, участвовать в библиотечных мероприятиях: </w:t>
      </w:r>
      <w:proofErr w:type="gramStart"/>
      <w:r w:rsidRPr="00600EF9">
        <w:rPr>
          <w:color w:val="212121"/>
          <w:sz w:val="26"/>
          <w:szCs w:val="26"/>
        </w:rPr>
        <w:t>«Для вас, родители», «Крепка семья – крепка Россия», «Библиотека моих детей», «Мир вашего ребенка», «Семейный клуб выходного дня» и многих других, где проявляется совместное творчество ребенка и родителя (конкурсы, поделки, рисунки, стихотворчество).</w:t>
      </w:r>
      <w:proofErr w:type="gramEnd"/>
    </w:p>
    <w:p w:rsidR="00723026" w:rsidRPr="00600EF9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  <w:r w:rsidRPr="00600EF9">
        <w:rPr>
          <w:color w:val="212121"/>
          <w:sz w:val="26"/>
          <w:szCs w:val="26"/>
        </w:rPr>
        <w:t>Дружите с книгой, и вам никогда не будет скучно. Без книг людям не обойтись! Пройдут годы, и регулярное посещение библиотеки воспитает у ребенка сознательное стремление к самообразованию, он вырастет</w:t>
      </w:r>
      <w:r>
        <w:rPr>
          <w:color w:val="212121"/>
          <w:sz w:val="26"/>
          <w:szCs w:val="26"/>
        </w:rPr>
        <w:t xml:space="preserve"> </w:t>
      </w:r>
      <w:r w:rsidRPr="00600EF9">
        <w:rPr>
          <w:color w:val="212121"/>
          <w:sz w:val="26"/>
          <w:szCs w:val="26"/>
        </w:rPr>
        <w:t>образованным, интеллигентным, умеющим ориентироваться не только в море информации, но и в океане жизни. А это очень важно: ведь нашим детям предстоит жить в еще более динамичном и напряженном мире, чем тот, в котором живем мы.</w:t>
      </w:r>
    </w:p>
    <w:p w:rsidR="00723026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</w:p>
    <w:p w:rsidR="00723026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</w:p>
    <w:p w:rsidR="00723026" w:rsidRDefault="00723026" w:rsidP="00723026">
      <w:pPr>
        <w:pStyle w:val="cdt4ke"/>
        <w:spacing w:before="201" w:beforeAutospacing="0" w:after="0" w:afterAutospacing="0"/>
        <w:rPr>
          <w:color w:val="212121"/>
          <w:sz w:val="26"/>
          <w:szCs w:val="26"/>
        </w:rPr>
      </w:pPr>
    </w:p>
    <w:p w:rsidR="00723026" w:rsidRPr="00600EF9" w:rsidRDefault="00723026" w:rsidP="00723026">
      <w:pPr>
        <w:rPr>
          <w:rFonts w:ascii="Times New Roman" w:hAnsi="Times New Roman" w:cs="Times New Roman"/>
          <w:sz w:val="26"/>
          <w:szCs w:val="26"/>
        </w:rPr>
      </w:pPr>
    </w:p>
    <w:p w:rsidR="00723026" w:rsidRDefault="00723026" w:rsidP="00723026">
      <w:bookmarkStart w:id="0" w:name="_GoBack"/>
      <w:bookmarkEnd w:id="0"/>
    </w:p>
    <w:sectPr w:rsidR="00723026" w:rsidSect="00DD5707">
      <w:pgSz w:w="11906" w:h="16838"/>
      <w:pgMar w:top="142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EFD"/>
    <w:multiLevelType w:val="multilevel"/>
    <w:tmpl w:val="5DEA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522D"/>
    <w:multiLevelType w:val="multilevel"/>
    <w:tmpl w:val="9AE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27F1C"/>
    <w:multiLevelType w:val="multilevel"/>
    <w:tmpl w:val="5A6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46495"/>
    <w:multiLevelType w:val="multilevel"/>
    <w:tmpl w:val="2BFE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9211F"/>
    <w:multiLevelType w:val="multilevel"/>
    <w:tmpl w:val="923C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E4"/>
    <w:rsid w:val="00220EE4"/>
    <w:rsid w:val="005B007C"/>
    <w:rsid w:val="007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6"/>
  </w:style>
  <w:style w:type="paragraph" w:styleId="1">
    <w:name w:val="heading 1"/>
    <w:basedOn w:val="a"/>
    <w:next w:val="a"/>
    <w:link w:val="10"/>
    <w:uiPriority w:val="9"/>
    <w:qFormat/>
    <w:rsid w:val="0072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26"/>
    <w:rPr>
      <w:b/>
      <w:bCs/>
    </w:rPr>
  </w:style>
  <w:style w:type="character" w:styleId="a5">
    <w:name w:val="Emphasis"/>
    <w:basedOn w:val="a0"/>
    <w:uiPriority w:val="20"/>
    <w:qFormat/>
    <w:rsid w:val="00723026"/>
    <w:rPr>
      <w:i/>
      <w:iCs/>
    </w:rPr>
  </w:style>
  <w:style w:type="paragraph" w:customStyle="1" w:styleId="cdt4ke">
    <w:name w:val="cdt4ke"/>
    <w:basedOn w:val="a"/>
    <w:rsid w:val="007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6"/>
  </w:style>
  <w:style w:type="paragraph" w:styleId="1">
    <w:name w:val="heading 1"/>
    <w:basedOn w:val="a"/>
    <w:next w:val="a"/>
    <w:link w:val="10"/>
    <w:uiPriority w:val="9"/>
    <w:qFormat/>
    <w:rsid w:val="0072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26"/>
    <w:rPr>
      <w:b/>
      <w:bCs/>
    </w:rPr>
  </w:style>
  <w:style w:type="character" w:styleId="a5">
    <w:name w:val="Emphasis"/>
    <w:basedOn w:val="a0"/>
    <w:uiPriority w:val="20"/>
    <w:qFormat/>
    <w:rsid w:val="00723026"/>
    <w:rPr>
      <w:i/>
      <w:iCs/>
    </w:rPr>
  </w:style>
  <w:style w:type="paragraph" w:customStyle="1" w:styleId="cdt4ke">
    <w:name w:val="cdt4ke"/>
    <w:basedOn w:val="a"/>
    <w:rsid w:val="007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3913</Words>
  <Characters>22307</Characters>
  <Application>Microsoft Office Word</Application>
  <DocSecurity>0</DocSecurity>
  <Lines>185</Lines>
  <Paragraphs>52</Paragraphs>
  <ScaleCrop>false</ScaleCrop>
  <Company/>
  <LinksUpToDate>false</LinksUpToDate>
  <CharactersWithSpaces>26168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50</dc:creator>
  <cp:keywords/>
  <dc:description/>
  <cp:lastModifiedBy>Школа 50</cp:lastModifiedBy>
  <cp:revision>2</cp:revision>
  <dcterms:created xsi:type="dcterms:W3CDTF">2021-10-04T11:24:00Z</dcterms:created>
  <dcterms:modified xsi:type="dcterms:W3CDTF">2021-10-04T11:30:00Z</dcterms:modified>
</cp:coreProperties>
</file>