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72" w:rsidRDefault="00692572" w:rsidP="00692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572" w:rsidRPr="00692572" w:rsidRDefault="00692572" w:rsidP="0069257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 :</w:t>
      </w:r>
    </w:p>
    <w:p w:rsidR="00692572" w:rsidRPr="00692572" w:rsidRDefault="00692572" w:rsidP="00692572">
      <w:pPr>
        <w:tabs>
          <w:tab w:val="center" w:pos="7922"/>
          <w:tab w:val="left" w:pos="10791"/>
        </w:tabs>
        <w:spacing w:after="0"/>
        <w:jc w:val="right"/>
        <w:rPr>
          <w:rFonts w:ascii="Times New Roman" w:hAnsi="Times New Roman" w:cs="Times New Roman"/>
          <w:b/>
        </w:rPr>
      </w:pPr>
      <w:r w:rsidRPr="00692572">
        <w:rPr>
          <w:rFonts w:ascii="Times New Roman" w:hAnsi="Times New Roman" w:cs="Times New Roman"/>
          <w:b/>
        </w:rPr>
        <w:t xml:space="preserve">                                                                              Директор МБОУ СОШ № 50</w:t>
      </w:r>
    </w:p>
    <w:p w:rsidR="00692572" w:rsidRDefault="00692572" w:rsidP="00692572">
      <w:pPr>
        <w:spacing w:after="0"/>
        <w:jc w:val="center"/>
        <w:rPr>
          <w:rFonts w:ascii="Times New Roman" w:hAnsi="Times New Roman" w:cs="Times New Roman"/>
          <w:b/>
        </w:rPr>
      </w:pPr>
      <w:r w:rsidRPr="0069257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Крысенок Н.И.</w:t>
      </w:r>
    </w:p>
    <w:p w:rsidR="00692572" w:rsidRPr="00692572" w:rsidRDefault="00692572" w:rsidP="006925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Приказ № </w:t>
      </w:r>
      <w:r w:rsidR="00F376AB">
        <w:rPr>
          <w:rFonts w:ascii="Times New Roman" w:hAnsi="Times New Roman" w:cs="Times New Roman"/>
          <w:b/>
        </w:rPr>
        <w:t>84/11-од</w:t>
      </w:r>
      <w:r>
        <w:rPr>
          <w:rFonts w:ascii="Times New Roman" w:hAnsi="Times New Roman" w:cs="Times New Roman"/>
          <w:b/>
        </w:rPr>
        <w:t xml:space="preserve">   от </w:t>
      </w:r>
      <w:r w:rsidR="00F376AB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F376AB">
        <w:rPr>
          <w:rFonts w:ascii="Times New Roman" w:hAnsi="Times New Roman" w:cs="Times New Roman"/>
          <w:b/>
        </w:rPr>
        <w:t>02.09.2020г.</w:t>
      </w:r>
    </w:p>
    <w:p w:rsidR="00692572" w:rsidRPr="00692572" w:rsidRDefault="00E12577" w:rsidP="00692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7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42894" w:rsidRPr="00692572" w:rsidRDefault="00692572" w:rsidP="00692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72">
        <w:rPr>
          <w:rFonts w:ascii="Times New Roman" w:hAnsi="Times New Roman" w:cs="Times New Roman"/>
          <w:b/>
          <w:sz w:val="28"/>
          <w:szCs w:val="28"/>
        </w:rPr>
        <w:t>п</w:t>
      </w:r>
      <w:r w:rsidR="00E12577" w:rsidRPr="00692572">
        <w:rPr>
          <w:rFonts w:ascii="Times New Roman" w:hAnsi="Times New Roman" w:cs="Times New Roman"/>
          <w:b/>
          <w:sz w:val="28"/>
          <w:szCs w:val="28"/>
        </w:rPr>
        <w:t>омощи</w:t>
      </w:r>
      <w:r w:rsidRPr="0069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577" w:rsidRPr="0069257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577" w:rsidRPr="00692572">
        <w:rPr>
          <w:rFonts w:ascii="Times New Roman" w:hAnsi="Times New Roman" w:cs="Times New Roman"/>
          <w:b/>
          <w:sz w:val="28"/>
          <w:szCs w:val="28"/>
        </w:rPr>
        <w:t>учителям 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577" w:rsidRPr="00692572">
        <w:rPr>
          <w:rFonts w:ascii="Times New Roman" w:hAnsi="Times New Roman" w:cs="Times New Roman"/>
          <w:b/>
          <w:sz w:val="28"/>
          <w:szCs w:val="28"/>
        </w:rPr>
        <w:t>имеющим профессиональные дефициты и проблемы</w:t>
      </w:r>
    </w:p>
    <w:p w:rsidR="00692572" w:rsidRPr="00692572" w:rsidRDefault="00692572" w:rsidP="00692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</w:t>
      </w:r>
      <w:r w:rsidR="00F376AB">
        <w:rPr>
          <w:rFonts w:ascii="Times New Roman" w:hAnsi="Times New Roman" w:cs="Times New Roman"/>
          <w:b/>
          <w:sz w:val="28"/>
          <w:szCs w:val="28"/>
        </w:rPr>
        <w:t xml:space="preserve"> № 50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</w:t>
      </w:r>
      <w:r w:rsidRPr="00692572">
        <w:rPr>
          <w:rFonts w:ascii="Times New Roman" w:hAnsi="Times New Roman" w:cs="Times New Roman"/>
          <w:b/>
          <w:sz w:val="28"/>
          <w:szCs w:val="28"/>
        </w:rPr>
        <w:t>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519"/>
        <w:gridCol w:w="2693"/>
        <w:gridCol w:w="2552"/>
        <w:gridCol w:w="2296"/>
        <w:gridCol w:w="3905"/>
      </w:tblGrid>
      <w:tr w:rsidR="00E12577" w:rsidRPr="00E12577" w:rsidTr="00692572">
        <w:trPr>
          <w:trHeight w:val="291"/>
        </w:trPr>
        <w:tc>
          <w:tcPr>
            <w:tcW w:w="595" w:type="dxa"/>
          </w:tcPr>
          <w:p w:rsidR="00E12577" w:rsidRPr="00692572" w:rsidRDefault="00E1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9" w:type="dxa"/>
          </w:tcPr>
          <w:p w:rsidR="00E12577" w:rsidRPr="00692572" w:rsidRDefault="00E1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12577" w:rsidRPr="00692572" w:rsidRDefault="00E1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7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:rsidR="00E12577" w:rsidRPr="00692572" w:rsidRDefault="00E1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96" w:type="dxa"/>
          </w:tcPr>
          <w:p w:rsidR="00E12577" w:rsidRPr="00692572" w:rsidRDefault="00E1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05" w:type="dxa"/>
          </w:tcPr>
          <w:p w:rsidR="00E12577" w:rsidRPr="00692572" w:rsidRDefault="00E1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7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E12577" w:rsidRPr="00E12577" w:rsidTr="00692572">
        <w:trPr>
          <w:trHeight w:val="275"/>
        </w:trPr>
        <w:tc>
          <w:tcPr>
            <w:tcW w:w="595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9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компетенции педагогов</w:t>
            </w:r>
          </w:p>
        </w:tc>
        <w:tc>
          <w:tcPr>
            <w:tcW w:w="2693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2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Заместители по УВР</w:t>
            </w:r>
          </w:p>
        </w:tc>
        <w:tc>
          <w:tcPr>
            <w:tcW w:w="2296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Сентябрь 2020г</w:t>
            </w:r>
          </w:p>
        </w:tc>
        <w:tc>
          <w:tcPr>
            <w:tcW w:w="3905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Выявление предметно-педагогических компетенций</w:t>
            </w:r>
          </w:p>
        </w:tc>
      </w:tr>
      <w:tr w:rsidR="00E12577" w:rsidRPr="00E12577" w:rsidTr="00692572">
        <w:trPr>
          <w:trHeight w:val="275"/>
        </w:trPr>
        <w:tc>
          <w:tcPr>
            <w:tcW w:w="595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9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Анализ ВПР,ЕГЭ</w:t>
            </w:r>
          </w:p>
        </w:tc>
        <w:tc>
          <w:tcPr>
            <w:tcW w:w="2693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552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2296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05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Выработка реко</w:t>
            </w:r>
            <w:r w:rsidR="00692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ендаций п</w:t>
            </w:r>
            <w:r w:rsidR="00692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качества обученности</w:t>
            </w:r>
          </w:p>
        </w:tc>
      </w:tr>
      <w:tr w:rsidR="00E12577" w:rsidRPr="00E12577" w:rsidTr="00692572">
        <w:trPr>
          <w:trHeight w:val="275"/>
        </w:trPr>
        <w:tc>
          <w:tcPr>
            <w:tcW w:w="595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9" w:type="dxa"/>
          </w:tcPr>
          <w:p w:rsid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структуре</w:t>
            </w:r>
          </w:p>
        </w:tc>
        <w:tc>
          <w:tcPr>
            <w:tcW w:w="2693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  <w:tc>
          <w:tcPr>
            <w:tcW w:w="2552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296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5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алгоритма работы по организации деятельности учителя</w:t>
            </w:r>
          </w:p>
        </w:tc>
      </w:tr>
      <w:tr w:rsidR="00E12577" w:rsidRPr="00E12577" w:rsidTr="00692572">
        <w:trPr>
          <w:trHeight w:val="275"/>
        </w:trPr>
        <w:tc>
          <w:tcPr>
            <w:tcW w:w="595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9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подготовки учащихся к ВПР,ЕГЭ,ГИА</w:t>
            </w:r>
          </w:p>
        </w:tc>
        <w:tc>
          <w:tcPr>
            <w:tcW w:w="2693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2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96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</w:t>
            </w:r>
          </w:p>
        </w:tc>
        <w:tc>
          <w:tcPr>
            <w:tcW w:w="3905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</w:t>
            </w:r>
          </w:p>
        </w:tc>
      </w:tr>
      <w:tr w:rsidR="00E12577" w:rsidRPr="00E12577" w:rsidTr="00692572">
        <w:trPr>
          <w:trHeight w:val="275"/>
        </w:trPr>
        <w:tc>
          <w:tcPr>
            <w:tcW w:w="595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9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693" w:type="dxa"/>
          </w:tcPr>
          <w:p w:rsid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</w:t>
            </w:r>
          </w:p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</w:p>
        </w:tc>
        <w:tc>
          <w:tcPr>
            <w:tcW w:w="2552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96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5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</w:t>
            </w:r>
          </w:p>
        </w:tc>
      </w:tr>
      <w:tr w:rsidR="00E12577" w:rsidRPr="00E12577" w:rsidTr="00692572">
        <w:trPr>
          <w:trHeight w:val="275"/>
        </w:trPr>
        <w:tc>
          <w:tcPr>
            <w:tcW w:w="595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9" w:type="dxa"/>
          </w:tcPr>
          <w:p w:rsid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контроль за деятельностью педагогов, обучающиеся которых показали низкий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 результатам ВПР,ГИА</w:t>
            </w:r>
          </w:p>
        </w:tc>
        <w:tc>
          <w:tcPr>
            <w:tcW w:w="2693" w:type="dxa"/>
          </w:tcPr>
          <w:p w:rsid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552" w:type="dxa"/>
          </w:tcPr>
          <w:p w:rsid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 УВР</w:t>
            </w:r>
          </w:p>
        </w:tc>
        <w:tc>
          <w:tcPr>
            <w:tcW w:w="2296" w:type="dxa"/>
          </w:tcPr>
          <w:p w:rsid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5" w:type="dxa"/>
          </w:tcPr>
          <w:p w:rsid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динамике качества образования в разрезе отдельных предметов и предметных областей</w:t>
            </w:r>
          </w:p>
        </w:tc>
      </w:tr>
      <w:tr w:rsidR="00E12577" w:rsidRPr="00E12577" w:rsidTr="00692572">
        <w:trPr>
          <w:trHeight w:val="275"/>
        </w:trPr>
        <w:tc>
          <w:tcPr>
            <w:tcW w:w="595" w:type="dxa"/>
          </w:tcPr>
          <w:p w:rsidR="00E12577" w:rsidRP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9" w:type="dxa"/>
          </w:tcPr>
          <w:p w:rsidR="00E12577" w:rsidRDefault="00E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мониторингов: отслеживание качественной успеваемости по классам</w:t>
            </w:r>
          </w:p>
        </w:tc>
        <w:tc>
          <w:tcPr>
            <w:tcW w:w="2693" w:type="dxa"/>
          </w:tcPr>
          <w:p w:rsidR="00E12577" w:rsidRDefault="006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52" w:type="dxa"/>
          </w:tcPr>
          <w:p w:rsidR="00E12577" w:rsidRDefault="006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УВР</w:t>
            </w:r>
          </w:p>
        </w:tc>
        <w:tc>
          <w:tcPr>
            <w:tcW w:w="2296" w:type="dxa"/>
          </w:tcPr>
          <w:p w:rsidR="00E12577" w:rsidRDefault="006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5" w:type="dxa"/>
          </w:tcPr>
          <w:p w:rsidR="00E12577" w:rsidRDefault="006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динамике качества отдельных предметов</w:t>
            </w:r>
          </w:p>
        </w:tc>
      </w:tr>
      <w:tr w:rsidR="00692572" w:rsidRPr="00E12577" w:rsidTr="00692572">
        <w:trPr>
          <w:trHeight w:val="275"/>
        </w:trPr>
        <w:tc>
          <w:tcPr>
            <w:tcW w:w="595" w:type="dxa"/>
          </w:tcPr>
          <w:p w:rsidR="00692572" w:rsidRDefault="006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9" w:type="dxa"/>
          </w:tcPr>
          <w:p w:rsidR="00692572" w:rsidRDefault="006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</w:t>
            </w:r>
          </w:p>
        </w:tc>
        <w:tc>
          <w:tcPr>
            <w:tcW w:w="2693" w:type="dxa"/>
          </w:tcPr>
          <w:p w:rsidR="00692572" w:rsidRDefault="006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692572" w:rsidRDefault="006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по УВР</w:t>
            </w:r>
          </w:p>
        </w:tc>
        <w:tc>
          <w:tcPr>
            <w:tcW w:w="2296" w:type="dxa"/>
          </w:tcPr>
          <w:p w:rsidR="00692572" w:rsidRDefault="006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3905" w:type="dxa"/>
          </w:tcPr>
          <w:p w:rsidR="00692572" w:rsidRDefault="006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освоения обучающимися государственного стандарта</w:t>
            </w:r>
          </w:p>
          <w:p w:rsidR="00692572" w:rsidRDefault="006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</w:tbl>
    <w:p w:rsidR="00E12577" w:rsidRPr="00E12577" w:rsidRDefault="00E12577">
      <w:pPr>
        <w:rPr>
          <w:rFonts w:ascii="Times New Roman" w:hAnsi="Times New Roman" w:cs="Times New Roman"/>
          <w:sz w:val="24"/>
          <w:szCs w:val="24"/>
        </w:rPr>
      </w:pPr>
    </w:p>
    <w:p w:rsidR="00E12577" w:rsidRPr="00E12577" w:rsidRDefault="00E12577">
      <w:pPr>
        <w:rPr>
          <w:rFonts w:ascii="Times New Roman" w:hAnsi="Times New Roman" w:cs="Times New Roman"/>
          <w:sz w:val="24"/>
          <w:szCs w:val="24"/>
        </w:rPr>
      </w:pPr>
    </w:p>
    <w:sectPr w:rsidR="00E12577" w:rsidRPr="00E12577" w:rsidSect="0069257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30"/>
    <w:rsid w:val="005E1230"/>
    <w:rsid w:val="00692572"/>
    <w:rsid w:val="00A42894"/>
    <w:rsid w:val="00E12577"/>
    <w:rsid w:val="00F376AB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5538"/>
  <w15:chartTrackingRefBased/>
  <w15:docId w15:val="{2985EF19-14B2-432E-BABA-B199BA7A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Галина Иннокентьевна</dc:creator>
  <cp:keywords/>
  <dc:description/>
  <cp:lastModifiedBy>Гончарова Галина Иннокентьевна</cp:lastModifiedBy>
  <cp:revision>3</cp:revision>
  <cp:lastPrinted>2020-11-18T00:52:00Z</cp:lastPrinted>
  <dcterms:created xsi:type="dcterms:W3CDTF">2020-11-18T00:25:00Z</dcterms:created>
  <dcterms:modified xsi:type="dcterms:W3CDTF">2020-11-18T01:18:00Z</dcterms:modified>
</cp:coreProperties>
</file>