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574BF7">
        <w:rPr>
          <w:rFonts w:ascii="Times New Roman" w:hAnsi="Times New Roman" w:cs="Times New Roman"/>
          <w:sz w:val="28"/>
          <w:szCs w:val="28"/>
        </w:rPr>
        <w:t xml:space="preserve">через присоединенную сеть </w:t>
      </w:r>
      <w:r>
        <w:rPr>
          <w:rFonts w:ascii="Times New Roman" w:hAnsi="Times New Roman" w:cs="Times New Roman"/>
          <w:sz w:val="28"/>
          <w:szCs w:val="28"/>
        </w:rPr>
        <w:t>теплов</w:t>
      </w:r>
      <w:r w:rsidR="00574BF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энерг</w:t>
      </w:r>
      <w:r w:rsidR="00574BF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в горячей воде</w:t>
      </w:r>
      <w:r w:rsidR="00574BF7">
        <w:rPr>
          <w:rFonts w:ascii="Times New Roman" w:hAnsi="Times New Roman" w:cs="Times New Roman"/>
          <w:sz w:val="28"/>
          <w:szCs w:val="28"/>
        </w:rPr>
        <w:t xml:space="preserve"> (паре) для отопления</w:t>
      </w:r>
      <w:r w:rsidR="007448CC">
        <w:rPr>
          <w:rFonts w:ascii="Times New Roman" w:hAnsi="Times New Roman" w:cs="Times New Roman"/>
          <w:sz w:val="28"/>
          <w:szCs w:val="28"/>
        </w:rPr>
        <w:t xml:space="preserve"> здания расположенного по адресу: ул. Волго-Донская, д. </w:t>
      </w:r>
      <w:proofErr w:type="spellStart"/>
      <w:proofErr w:type="gramEnd"/>
      <w:r w:rsidR="007448CC">
        <w:rPr>
          <w:rFonts w:ascii="Times New Roman" w:hAnsi="Times New Roman" w:cs="Times New Roman"/>
          <w:sz w:val="28"/>
          <w:szCs w:val="28"/>
        </w:rPr>
        <w:t>7б</w:t>
      </w:r>
      <w:proofErr w:type="spellEnd"/>
      <w:r w:rsidR="007448C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01.</w:t>
      </w:r>
      <w:r w:rsidR="00A82A4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A41">
        <w:rPr>
          <w:rFonts w:ascii="Times New Roman" w:hAnsi="Times New Roman" w:cs="Times New Roman"/>
          <w:sz w:val="28"/>
          <w:szCs w:val="28"/>
        </w:rPr>
        <w:t>0</w:t>
      </w:r>
      <w:r w:rsidR="00574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0C46FF">
        <w:rPr>
          <w:rFonts w:ascii="Times New Roman" w:hAnsi="Times New Roman" w:cs="Times New Roman"/>
          <w:sz w:val="28"/>
          <w:szCs w:val="28"/>
        </w:rPr>
        <w:t>ЭСО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4B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A82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74BF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82A41">
        <w:rPr>
          <w:rFonts w:ascii="Times New Roman" w:hAnsi="Times New Roman" w:cs="Times New Roman"/>
          <w:sz w:val="28"/>
          <w:szCs w:val="28"/>
        </w:rPr>
        <w:t>янва</w:t>
      </w:r>
      <w:r w:rsidR="000D216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74BF7"/>
    <w:rsid w:val="005828BE"/>
    <w:rsid w:val="005B5D12"/>
    <w:rsid w:val="007448CC"/>
    <w:rsid w:val="007618B3"/>
    <w:rsid w:val="00791218"/>
    <w:rsid w:val="007D69D3"/>
    <w:rsid w:val="007F1CA2"/>
    <w:rsid w:val="0099285A"/>
    <w:rsid w:val="00A106EC"/>
    <w:rsid w:val="00A7035A"/>
    <w:rsid w:val="00A82A41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2019-02-05T09:28:00Z</dcterms:created>
  <dcterms:modified xsi:type="dcterms:W3CDTF">2019-02-05T09:29:00Z</dcterms:modified>
</cp:coreProperties>
</file>