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D6D8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 тепловой энергии в горячей воде для отопления, горячего водоснабжения и технологических нужд с 01.</w:t>
      </w:r>
      <w:r w:rsidR="00A82A4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5B5D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2A41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1D5B80">
        <w:rPr>
          <w:rFonts w:ascii="Times New Roman" w:hAnsi="Times New Roman" w:cs="Times New Roman"/>
          <w:sz w:val="28"/>
          <w:szCs w:val="28"/>
        </w:rPr>
        <w:t>в количестве 1140,8 Гкал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F1655A" w:rsidP="000C46F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потребленную тепловую энергию производится по тарифам. Утвержденным Департаментом цен и тарифов Администрации Владимирской области, путем перечисления денежных средств </w:t>
      </w:r>
      <w:r w:rsidR="000C46FF">
        <w:rPr>
          <w:rFonts w:ascii="Times New Roman" w:hAnsi="Times New Roman" w:cs="Times New Roman"/>
          <w:sz w:val="28"/>
          <w:szCs w:val="28"/>
        </w:rPr>
        <w:t xml:space="preserve"> на расчетный счет «</w:t>
      </w:r>
      <w:proofErr w:type="spellStart"/>
      <w:r w:rsidR="000C46FF">
        <w:rPr>
          <w:rFonts w:ascii="Times New Roman" w:hAnsi="Times New Roman" w:cs="Times New Roman"/>
          <w:sz w:val="28"/>
          <w:szCs w:val="28"/>
        </w:rPr>
        <w:t>ЭСО</w:t>
      </w:r>
      <w:proofErr w:type="spellEnd"/>
      <w:r w:rsidR="000C46FF">
        <w:rPr>
          <w:rFonts w:ascii="Times New Roman" w:hAnsi="Times New Roman" w:cs="Times New Roman"/>
          <w:sz w:val="28"/>
          <w:szCs w:val="28"/>
        </w:rPr>
        <w:t>».</w:t>
      </w:r>
    </w:p>
    <w:p w:rsidR="000C46FF" w:rsidRDefault="000C46FF" w:rsidP="005B5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Расчет за потребленную тепловую энергию производится </w:t>
      </w:r>
      <w:r w:rsidR="000D216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D2162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D2162">
        <w:rPr>
          <w:rFonts w:ascii="Times New Roman" w:hAnsi="Times New Roman" w:cs="Times New Roman"/>
          <w:sz w:val="28"/>
          <w:szCs w:val="28"/>
        </w:rPr>
        <w:t xml:space="preserve">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акта выполненных работ, предъявленных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ЭСО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«Потребителю»</w:t>
      </w:r>
      <w:r w:rsidR="000D2162"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необходимые требования: бесперебойность и непрерывность подачи тепловой энергии.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D5B8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A82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D5B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D5B8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A82A41">
        <w:rPr>
          <w:rFonts w:ascii="Times New Roman" w:hAnsi="Times New Roman" w:cs="Times New Roman"/>
          <w:sz w:val="28"/>
          <w:szCs w:val="28"/>
        </w:rPr>
        <w:t>янва</w:t>
      </w:r>
      <w:r w:rsidR="000D2162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1D5B80"/>
    <w:rsid w:val="002E58B1"/>
    <w:rsid w:val="0031510C"/>
    <w:rsid w:val="003641CD"/>
    <w:rsid w:val="003D6D89"/>
    <w:rsid w:val="003F1598"/>
    <w:rsid w:val="004E08EA"/>
    <w:rsid w:val="005828BE"/>
    <w:rsid w:val="005B5D12"/>
    <w:rsid w:val="007618B3"/>
    <w:rsid w:val="00791218"/>
    <w:rsid w:val="007D69D3"/>
    <w:rsid w:val="007F1CA2"/>
    <w:rsid w:val="0099285A"/>
    <w:rsid w:val="00A106EC"/>
    <w:rsid w:val="00A7035A"/>
    <w:rsid w:val="00A82A41"/>
    <w:rsid w:val="00A93274"/>
    <w:rsid w:val="00B3395D"/>
    <w:rsid w:val="00B437B5"/>
    <w:rsid w:val="00BB3AEC"/>
    <w:rsid w:val="00BF367C"/>
    <w:rsid w:val="00BF781F"/>
    <w:rsid w:val="00D26796"/>
    <w:rsid w:val="00E35F80"/>
    <w:rsid w:val="00E610B5"/>
    <w:rsid w:val="00EE60B5"/>
    <w:rsid w:val="00F05912"/>
    <w:rsid w:val="00F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2020-01-13T12:13:00Z</dcterms:created>
  <dcterms:modified xsi:type="dcterms:W3CDTF">2020-01-13T12:13:00Z</dcterms:modified>
</cp:coreProperties>
</file>