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9E7" w:rsidRPr="005967C7" w:rsidRDefault="00C26FC9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Батарейки </w:t>
      </w:r>
      <w:r>
        <w:rPr>
          <w:rFonts w:ascii="Times New Roman" w:hAnsi="Times New Roman"/>
          <w:sz w:val="28"/>
          <w:szCs w:val="28"/>
          <w:lang w:val="en-US"/>
        </w:rPr>
        <w:t>Energizer</w:t>
      </w:r>
      <w:r w:rsidRPr="00C26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типа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– 600 шт.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</w:t>
      </w:r>
      <w:r w:rsidR="00C5712D">
        <w:rPr>
          <w:rFonts w:ascii="Times New Roman" w:hAnsi="Times New Roman" w:cs="Times New Roman"/>
          <w:sz w:val="28"/>
          <w:szCs w:val="28"/>
        </w:rPr>
        <w:t xml:space="preserve">за </w:t>
      </w:r>
      <w:r w:rsidR="00C26FC9">
        <w:rPr>
          <w:rFonts w:ascii="Times New Roman" w:hAnsi="Times New Roman" w:cs="Times New Roman"/>
          <w:sz w:val="28"/>
          <w:szCs w:val="28"/>
        </w:rPr>
        <w:t>без</w:t>
      </w:r>
      <w:r w:rsidR="00C5712D">
        <w:rPr>
          <w:rFonts w:ascii="Times New Roman" w:hAnsi="Times New Roman" w:cs="Times New Roman"/>
          <w:sz w:val="28"/>
          <w:szCs w:val="28"/>
        </w:rPr>
        <w:t>наличный расчет.</w:t>
      </w:r>
      <w:r w:rsidR="005967C7">
        <w:rPr>
          <w:rFonts w:ascii="Times New Roman" w:hAnsi="Times New Roman" w:cs="Times New Roman"/>
          <w:sz w:val="28"/>
          <w:szCs w:val="28"/>
        </w:rPr>
        <w:t xml:space="preserve"> </w:t>
      </w:r>
      <w:r w:rsidR="00C26FC9">
        <w:rPr>
          <w:rFonts w:ascii="Times New Roman" w:hAnsi="Times New Roman" w:cs="Times New Roman"/>
          <w:sz w:val="28"/>
          <w:szCs w:val="28"/>
        </w:rPr>
        <w:t xml:space="preserve">В течении 10 дней с момента подписания </w:t>
      </w:r>
      <w:proofErr w:type="spellStart"/>
      <w:r w:rsidR="00C26FC9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C26FC9">
        <w:rPr>
          <w:rFonts w:ascii="Times New Roman" w:hAnsi="Times New Roman" w:cs="Times New Roman"/>
          <w:sz w:val="28"/>
          <w:szCs w:val="28"/>
        </w:rPr>
        <w:tab/>
        <w:t xml:space="preserve">й </w:t>
      </w:r>
      <w:bookmarkStart w:id="0" w:name="_GoBack"/>
      <w:bookmarkEnd w:id="0"/>
      <w:r w:rsidR="00C26FC9">
        <w:rPr>
          <w:rFonts w:ascii="Times New Roman" w:hAnsi="Times New Roman" w:cs="Times New Roman"/>
          <w:sz w:val="28"/>
          <w:szCs w:val="28"/>
        </w:rPr>
        <w:t>накладной</w:t>
      </w:r>
    </w:p>
    <w:p w:rsidR="00021419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C5712D" w:rsidRPr="0035497A" w:rsidRDefault="00C5712D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9018C">
        <w:rPr>
          <w:rFonts w:ascii="Times New Roman" w:hAnsi="Times New Roman" w:cs="Times New Roman"/>
          <w:sz w:val="28"/>
          <w:szCs w:val="28"/>
        </w:rPr>
        <w:t>04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C5712D">
        <w:rPr>
          <w:rFonts w:ascii="Times New Roman" w:hAnsi="Times New Roman" w:cs="Times New Roman"/>
          <w:sz w:val="28"/>
          <w:szCs w:val="28"/>
        </w:rPr>
        <w:t>12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967C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AC2167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09018C"/>
    <w:rsid w:val="001954AF"/>
    <w:rsid w:val="002E58B1"/>
    <w:rsid w:val="0035497A"/>
    <w:rsid w:val="00373001"/>
    <w:rsid w:val="0038603E"/>
    <w:rsid w:val="00391523"/>
    <w:rsid w:val="003F1598"/>
    <w:rsid w:val="00571D82"/>
    <w:rsid w:val="005967C7"/>
    <w:rsid w:val="00653527"/>
    <w:rsid w:val="00676B0B"/>
    <w:rsid w:val="006D0FFA"/>
    <w:rsid w:val="00715DC2"/>
    <w:rsid w:val="00813A7D"/>
    <w:rsid w:val="00903D99"/>
    <w:rsid w:val="0093666A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55306"/>
    <w:rsid w:val="00B60F45"/>
    <w:rsid w:val="00B679E7"/>
    <w:rsid w:val="00BA0B99"/>
    <w:rsid w:val="00BD7BB2"/>
    <w:rsid w:val="00C26FC9"/>
    <w:rsid w:val="00C5712D"/>
    <w:rsid w:val="00CB5FAB"/>
    <w:rsid w:val="00D066F7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2019-12-02T06:31:00Z</dcterms:created>
  <dcterms:modified xsi:type="dcterms:W3CDTF">2019-12-02T06:31:00Z</dcterms:modified>
</cp:coreProperties>
</file>