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586A92" w:rsidRDefault="000D487B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6A92">
        <w:rPr>
          <w:rFonts w:ascii="Times New Roman" w:hAnsi="Times New Roman" w:cs="Times New Roman"/>
          <w:sz w:val="28"/>
          <w:szCs w:val="28"/>
        </w:rPr>
        <w:t>в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6A554C">
        <w:rPr>
          <w:rFonts w:ascii="Times New Roman" w:hAnsi="Times New Roman" w:cs="Times New Roman"/>
          <w:sz w:val="28"/>
          <w:szCs w:val="28"/>
        </w:rPr>
        <w:t>13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по </w:t>
      </w:r>
      <w:r w:rsidR="006A554C">
        <w:rPr>
          <w:rFonts w:ascii="Times New Roman" w:hAnsi="Times New Roman" w:cs="Times New Roman"/>
          <w:sz w:val="28"/>
          <w:szCs w:val="28"/>
        </w:rPr>
        <w:t>1</w:t>
      </w:r>
      <w:r w:rsidR="006F7630">
        <w:rPr>
          <w:rFonts w:ascii="Times New Roman" w:hAnsi="Times New Roman" w:cs="Times New Roman"/>
          <w:sz w:val="28"/>
          <w:szCs w:val="28"/>
        </w:rPr>
        <w:t>7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января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г. </w:t>
      </w:r>
      <w:r w:rsidRPr="00586A92">
        <w:rPr>
          <w:rFonts w:ascii="Times New Roman" w:hAnsi="Times New Roman" w:cs="Times New Roman"/>
          <w:sz w:val="28"/>
          <w:szCs w:val="28"/>
        </w:rPr>
        <w:t xml:space="preserve"> – </w:t>
      </w:r>
      <w:r w:rsidR="006A554C">
        <w:rPr>
          <w:rFonts w:ascii="Times New Roman" w:hAnsi="Times New Roman" w:cs="Times New Roman"/>
          <w:sz w:val="28"/>
          <w:szCs w:val="28"/>
        </w:rPr>
        <w:t>«День семейного творчества»;</w:t>
      </w:r>
    </w:p>
    <w:p w:rsidR="006A554C" w:rsidRDefault="006A554C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 по 24 января 2020 г. – «Детские выходные»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A554C">
        <w:rPr>
          <w:rFonts w:ascii="Times New Roman" w:hAnsi="Times New Roman" w:cs="Times New Roman"/>
          <w:sz w:val="28"/>
          <w:szCs w:val="28"/>
        </w:rPr>
        <w:t>04.01.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A554C" w:rsidRPr="006A554C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A554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27D66"/>
    <w:rsid w:val="006841AB"/>
    <w:rsid w:val="006A554C"/>
    <w:rsid w:val="006E39E6"/>
    <w:rsid w:val="006F7630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E382-AD2F-43E7-8545-4740C902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2019-12-30T08:11:00Z</dcterms:created>
  <dcterms:modified xsi:type="dcterms:W3CDTF">2019-12-30T08:11:00Z</dcterms:modified>
</cp:coreProperties>
</file>