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="007F1CA2">
        <w:rPr>
          <w:rFonts w:ascii="Times New Roman" w:hAnsi="Times New Roman" w:cs="Times New Roman"/>
          <w:sz w:val="28"/>
          <w:szCs w:val="28"/>
        </w:rPr>
        <w:t>материальных запасов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1419" w:rsidRDefault="007F1CA2" w:rsidP="00EE60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зеленой гостиной</w:t>
      </w:r>
      <w:r w:rsidR="00BB3AEC">
        <w:rPr>
          <w:rFonts w:ascii="Times New Roman" w:hAnsi="Times New Roman" w:cs="Times New Roman"/>
          <w:sz w:val="28"/>
          <w:szCs w:val="28"/>
        </w:rPr>
        <w:t xml:space="preserve"> в ноябре 2017 г.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91218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BB3AEC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>.</w:t>
      </w:r>
      <w:r w:rsidR="00BB3AEC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.2017 г. включительно.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791218" w:rsidRDefault="00791218" w:rsidP="007912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BB3AEC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2E58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октября</w:t>
      </w:r>
      <w:bookmarkStart w:id="0" w:name="_GoBack"/>
      <w:bookmarkEnd w:id="0"/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 w:rsidR="007D69D3">
        <w:rPr>
          <w:rFonts w:ascii="Times New Roman" w:hAnsi="Times New Roman" w:cs="Times New Roman"/>
          <w:sz w:val="28"/>
          <w:szCs w:val="28"/>
        </w:rPr>
        <w:t>7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21419"/>
    <w:rsid w:val="00101676"/>
    <w:rsid w:val="002E58B1"/>
    <w:rsid w:val="0031510C"/>
    <w:rsid w:val="003F1598"/>
    <w:rsid w:val="005828BE"/>
    <w:rsid w:val="007618B3"/>
    <w:rsid w:val="00791218"/>
    <w:rsid w:val="007D69D3"/>
    <w:rsid w:val="007F1CA2"/>
    <w:rsid w:val="0099285A"/>
    <w:rsid w:val="00A106EC"/>
    <w:rsid w:val="00B437B5"/>
    <w:rsid w:val="00BB3AEC"/>
    <w:rsid w:val="00BF367C"/>
    <w:rsid w:val="00E35F80"/>
    <w:rsid w:val="00E610B5"/>
    <w:rsid w:val="00EE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2017-10-24T11:32:00Z</dcterms:created>
  <dcterms:modified xsi:type="dcterms:W3CDTF">2017-10-24T11:32:00Z</dcterms:modified>
</cp:coreProperties>
</file>