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(формат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4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 xml:space="preserve">) в салоне троллейбуса в период </w:t>
      </w:r>
      <w:r w:rsidR="00437FEE">
        <w:rPr>
          <w:rFonts w:ascii="Times New Roman" w:hAnsi="Times New Roman" w:cs="Times New Roman"/>
          <w:sz w:val="28"/>
          <w:szCs w:val="28"/>
        </w:rPr>
        <w:t>2</w:t>
      </w:r>
      <w:r w:rsidR="008B2AA2">
        <w:rPr>
          <w:rFonts w:ascii="Times New Roman" w:hAnsi="Times New Roman" w:cs="Times New Roman"/>
          <w:sz w:val="28"/>
          <w:szCs w:val="28"/>
        </w:rPr>
        <w:t>2</w:t>
      </w:r>
      <w:r w:rsidR="008B4678"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 w:rsidR="008B4678"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8B4678">
        <w:rPr>
          <w:rFonts w:ascii="Times New Roman" w:hAnsi="Times New Roman" w:cs="Times New Roman"/>
          <w:sz w:val="28"/>
          <w:szCs w:val="28"/>
        </w:rPr>
        <w:t xml:space="preserve"> по </w:t>
      </w:r>
      <w:r w:rsidR="008B2AA2">
        <w:rPr>
          <w:rFonts w:ascii="Times New Roman" w:hAnsi="Times New Roman" w:cs="Times New Roman"/>
          <w:sz w:val="28"/>
          <w:szCs w:val="28"/>
        </w:rPr>
        <w:t>26</w:t>
      </w:r>
      <w:r w:rsidR="008B4678"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 w:rsidR="008B4678"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8B4678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г.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B2AA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B2AA2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101676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2018-01-12T10:05:00Z</dcterms:created>
  <dcterms:modified xsi:type="dcterms:W3CDTF">2018-01-12T10:05:00Z</dcterms:modified>
</cp:coreProperties>
</file>