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1F3D34" w:rsidRDefault="001F3D34" w:rsidP="001F3D34">
      <w:pPr>
        <w:suppressAutoHyphens w:val="0"/>
        <w:snapToGrid w:val="0"/>
        <w:ind w:firstLine="142"/>
        <w:jc w:val="center"/>
        <w:rPr>
          <w:rFonts w:eastAsia="Calibri"/>
          <w:b/>
          <w:sz w:val="24"/>
          <w:szCs w:val="24"/>
          <w:lang w:eastAsia="ru-RU"/>
        </w:rPr>
      </w:pPr>
    </w:p>
    <w:p w:rsidR="001F3D34" w:rsidRPr="00257B3D" w:rsidRDefault="001F3D34" w:rsidP="001F3D34">
      <w:pPr>
        <w:suppressAutoHyphens w:val="0"/>
        <w:snapToGrid w:val="0"/>
        <w:ind w:firstLine="0"/>
        <w:jc w:val="center"/>
        <w:rPr>
          <w:rFonts w:eastAsia="Calibri"/>
          <w:b/>
          <w:sz w:val="10"/>
          <w:szCs w:val="10"/>
          <w:lang w:eastAsia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80"/>
        <w:gridCol w:w="7515"/>
        <w:gridCol w:w="851"/>
        <w:gridCol w:w="1134"/>
      </w:tblGrid>
      <w:tr w:rsidR="001F3D34" w:rsidRPr="0070161D" w:rsidTr="00184DB3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1F3D34" w:rsidRPr="0070161D" w:rsidTr="00184DB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34" w:rsidRPr="00F26F7B" w:rsidRDefault="001F3D34" w:rsidP="00184DB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6F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dB</w:t>
            </w:r>
            <w:proofErr w:type="spellEnd"/>
            <w:r w:rsidRPr="00F26F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6F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Technologies</w:t>
            </w:r>
            <w:proofErr w:type="spellEnd"/>
            <w:r w:rsidRPr="00F26F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6F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OPERA</w:t>
            </w:r>
            <w:proofErr w:type="spellEnd"/>
            <w:r w:rsidRPr="00F26F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  <w:p w:rsidR="001F3D34" w:rsidRPr="00F26F7B" w:rsidRDefault="001F3D34" w:rsidP="00184DB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6F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активная акустическая система, 1200 Вт, 130 </w:t>
            </w:r>
            <w:proofErr w:type="spellStart"/>
            <w:r w:rsidRPr="00F26F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dB</w:t>
            </w:r>
            <w:proofErr w:type="spellEnd"/>
            <w:r w:rsidRPr="00F26F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26F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Class</w:t>
            </w:r>
            <w:proofErr w:type="spellEnd"/>
            <w:r w:rsidRPr="00F26F7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D, 15"/ 1"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3D34" w:rsidRPr="0070161D" w:rsidTr="00184DB3">
        <w:trPr>
          <w:trHeight w:val="28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16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34" w:rsidRPr="0070161D" w:rsidRDefault="001F3D34" w:rsidP="00184D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F3D34" w:rsidRDefault="001F3D34" w:rsidP="001F3D34">
      <w:pPr>
        <w:snapToGrid w:val="0"/>
        <w:ind w:left="362" w:firstLine="181"/>
        <w:rPr>
          <w:rFonts w:eastAsia="Calibri"/>
          <w:b/>
          <w:sz w:val="26"/>
          <w:szCs w:val="26"/>
          <w:lang w:eastAsia="ru-RU"/>
        </w:rPr>
      </w:pPr>
    </w:p>
    <w:p w:rsidR="001F3D34" w:rsidRPr="00F26F7B" w:rsidRDefault="001F3D34" w:rsidP="001F3D34">
      <w:pPr>
        <w:snapToGrid w:val="0"/>
        <w:ind w:left="362" w:firstLine="181"/>
        <w:rPr>
          <w:rFonts w:eastAsia="Calibri"/>
          <w:b/>
          <w:sz w:val="26"/>
          <w:szCs w:val="26"/>
          <w:lang w:eastAsia="ru-RU"/>
        </w:rPr>
      </w:pPr>
      <w:r w:rsidRPr="00F26F7B">
        <w:rPr>
          <w:color w:val="000000"/>
          <w:sz w:val="26"/>
          <w:szCs w:val="26"/>
          <w:shd w:val="clear" w:color="auto" w:fill="FFFFFF"/>
        </w:rPr>
        <w:t>СПЕЦИФИКАЦИЯ: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Тип: 2-х полосная со встроенными усилителями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Мощность (Вт.) (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RMS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): 600 / (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Program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) 1200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Усилитель: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Class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-D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Digipro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®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Частотный диапазон (Гц +/-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3дБ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): 56-19 кГц/(-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10дБ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): 50 - 20 кГц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Максимальное звуковое давление (дБ): 130</w:t>
      </w:r>
      <w:r w:rsidRPr="00F26F7B">
        <w:rPr>
          <w:color w:val="000000"/>
          <w:sz w:val="26"/>
          <w:szCs w:val="26"/>
        </w:rPr>
        <w:br/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DSP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процессор: 56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Bit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8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Пресетов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AD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/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DA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24bit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/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48kHz</w:t>
      </w:r>
      <w:proofErr w:type="spellEnd"/>
      <w:r w:rsidRPr="00F26F7B">
        <w:rPr>
          <w:color w:val="000000"/>
          <w:sz w:val="26"/>
          <w:szCs w:val="26"/>
        </w:rPr>
        <w:br/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НЧ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Драйвер (дюйм): 15 </w:t>
      </w:r>
      <w:proofErr w:type="gramStart"/>
      <w:r w:rsidRPr="00F26F7B">
        <w:rPr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F26F7B">
        <w:rPr>
          <w:color w:val="000000"/>
          <w:sz w:val="26"/>
          <w:szCs w:val="26"/>
          <w:shd w:val="clear" w:color="auto" w:fill="FFFFFF"/>
        </w:rPr>
        <w:t>звуковая катушка 2")</w:t>
      </w:r>
      <w:r w:rsidRPr="00F26F7B">
        <w:rPr>
          <w:color w:val="000000"/>
          <w:sz w:val="26"/>
          <w:szCs w:val="26"/>
        </w:rPr>
        <w:br/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ВЧ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Горн: ассиметричный Волновод</w:t>
      </w:r>
      <w:r w:rsidRPr="00F26F7B">
        <w:rPr>
          <w:color w:val="000000"/>
          <w:sz w:val="26"/>
          <w:szCs w:val="26"/>
        </w:rPr>
        <w:br/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ВЧ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Драйвер (дюйм): 1 ( звуковая катушка 1,4")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Горизонтальная направленность: 110° (85°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up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/ 120°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down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)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Вертикальная направленность: 85° (+25° / -60°)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Защита: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Термо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/Постоянный ток/Пиковый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лимитер</w:t>
      </w:r>
      <w:proofErr w:type="spellEnd"/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Корпус: Полипропилен с внутренним каркасом.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Решетка: </w:t>
      </w:r>
      <w:proofErr w:type="gramStart"/>
      <w:r w:rsidRPr="00F26F7B">
        <w:rPr>
          <w:color w:val="000000"/>
          <w:sz w:val="26"/>
          <w:szCs w:val="26"/>
          <w:shd w:val="clear" w:color="auto" w:fill="FFFFFF"/>
        </w:rPr>
        <w:t>Перфорированная</w:t>
      </w:r>
      <w:proofErr w:type="gramEnd"/>
      <w:r w:rsidRPr="00F26F7B">
        <w:rPr>
          <w:color w:val="000000"/>
          <w:sz w:val="26"/>
          <w:szCs w:val="26"/>
          <w:shd w:val="clear" w:color="auto" w:fill="FFFFFF"/>
        </w:rPr>
        <w:t xml:space="preserve"> с акустическим поролоном.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Вход</w:t>
      </w:r>
      <w:proofErr w:type="gramStart"/>
      <w:r w:rsidRPr="00F26F7B">
        <w:rPr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 w:rsidRPr="00F26F7B">
        <w:rPr>
          <w:color w:val="000000"/>
          <w:sz w:val="26"/>
          <w:szCs w:val="26"/>
          <w:shd w:val="clear" w:color="auto" w:fill="FFFFFF"/>
        </w:rPr>
        <w:t xml:space="preserve"> 2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Combo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XLR-Jack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6.3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mm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MIC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/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Line</w:t>
      </w:r>
      <w:proofErr w:type="spellEnd"/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Выход: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1x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XLR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Male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Ch1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Link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/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Mix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OUT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)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Переключатель входной чувствительности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mic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/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line</w:t>
      </w:r>
      <w:proofErr w:type="spellEnd"/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Ручки: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1x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Side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1x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Top</w:t>
      </w:r>
      <w:proofErr w:type="spellEnd"/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Система подвеса: есть (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2x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M10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on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Top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+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1x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M10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on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Back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>)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Скос под монитор: 45°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 xml:space="preserve">Адаптер для стойки: Да </w:t>
      </w:r>
      <w:proofErr w:type="gramStart"/>
      <w:r w:rsidRPr="00F26F7B">
        <w:rPr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F26F7B">
        <w:rPr>
          <w:color w:val="000000"/>
          <w:sz w:val="26"/>
          <w:szCs w:val="26"/>
          <w:shd w:val="clear" w:color="auto" w:fill="FFFFFF"/>
        </w:rPr>
        <w:t>36 мм)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Габариты (</w:t>
      </w:r>
      <w:proofErr w:type="spellStart"/>
      <w:r w:rsidRPr="00F26F7B">
        <w:rPr>
          <w:color w:val="000000"/>
          <w:sz w:val="26"/>
          <w:szCs w:val="26"/>
          <w:shd w:val="clear" w:color="auto" w:fill="FFFFFF"/>
        </w:rPr>
        <w:t>ВхШхГ</w:t>
      </w:r>
      <w:proofErr w:type="spellEnd"/>
      <w:r w:rsidRPr="00F26F7B">
        <w:rPr>
          <w:color w:val="000000"/>
          <w:sz w:val="26"/>
          <w:szCs w:val="26"/>
          <w:shd w:val="clear" w:color="auto" w:fill="FFFFFF"/>
        </w:rPr>
        <w:t xml:space="preserve"> мм.): 722 х 420 х 419</w:t>
      </w:r>
      <w:r w:rsidRPr="00F26F7B">
        <w:rPr>
          <w:color w:val="000000"/>
          <w:sz w:val="26"/>
          <w:szCs w:val="26"/>
        </w:rPr>
        <w:br/>
      </w:r>
      <w:r w:rsidRPr="00F26F7B">
        <w:rPr>
          <w:color w:val="000000"/>
          <w:sz w:val="26"/>
          <w:szCs w:val="26"/>
          <w:shd w:val="clear" w:color="auto" w:fill="FFFFFF"/>
        </w:rPr>
        <w:t>Вес (кг.): 18,3</w:t>
      </w:r>
    </w:p>
    <w:p w:rsidR="001F3D34" w:rsidRDefault="001F3D34" w:rsidP="001F3D34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1F3D34" w:rsidRDefault="001F3D34" w:rsidP="001F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B25593" w:rsidRPr="00641220" w:rsidRDefault="00B25593" w:rsidP="00B25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Pr="0035497A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0161D">
        <w:rPr>
          <w:rFonts w:ascii="Times New Roman" w:hAnsi="Times New Roman" w:cs="Times New Roman"/>
          <w:sz w:val="28"/>
          <w:szCs w:val="28"/>
        </w:rPr>
        <w:t>4</w:t>
      </w:r>
      <w:r w:rsidR="00B25593">
        <w:rPr>
          <w:rFonts w:ascii="Times New Roman" w:hAnsi="Times New Roman" w:cs="Times New Roman"/>
          <w:sz w:val="28"/>
          <w:szCs w:val="28"/>
        </w:rPr>
        <w:t>.</w:t>
      </w:r>
      <w:r w:rsidR="0070161D">
        <w:rPr>
          <w:rFonts w:ascii="Times New Roman" w:hAnsi="Times New Roman" w:cs="Times New Roman"/>
          <w:sz w:val="28"/>
          <w:szCs w:val="28"/>
        </w:rPr>
        <w:t>03</w:t>
      </w:r>
      <w:r w:rsidR="0038603E">
        <w:rPr>
          <w:rFonts w:ascii="Times New Roman" w:hAnsi="Times New Roman" w:cs="Times New Roman"/>
          <w:sz w:val="28"/>
          <w:szCs w:val="28"/>
        </w:rPr>
        <w:t>.20</w:t>
      </w:r>
      <w:r w:rsidR="0070161D">
        <w:rPr>
          <w:rFonts w:ascii="Times New Roman" w:hAnsi="Times New Roman" w:cs="Times New Roman"/>
          <w:sz w:val="28"/>
          <w:szCs w:val="28"/>
        </w:rPr>
        <w:t>20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077A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1F3D34"/>
    <w:rsid w:val="002E58B1"/>
    <w:rsid w:val="0035497A"/>
    <w:rsid w:val="00373001"/>
    <w:rsid w:val="0038603E"/>
    <w:rsid w:val="00391523"/>
    <w:rsid w:val="003F1598"/>
    <w:rsid w:val="00571D82"/>
    <w:rsid w:val="00576167"/>
    <w:rsid w:val="00634C0B"/>
    <w:rsid w:val="00653527"/>
    <w:rsid w:val="00661880"/>
    <w:rsid w:val="00676B0B"/>
    <w:rsid w:val="006D0FFA"/>
    <w:rsid w:val="0070161D"/>
    <w:rsid w:val="00715DC2"/>
    <w:rsid w:val="00903D99"/>
    <w:rsid w:val="0093666A"/>
    <w:rsid w:val="00975E9C"/>
    <w:rsid w:val="009D4388"/>
    <w:rsid w:val="00A077A2"/>
    <w:rsid w:val="00A106EC"/>
    <w:rsid w:val="00A27BDD"/>
    <w:rsid w:val="00A55AD9"/>
    <w:rsid w:val="00A56934"/>
    <w:rsid w:val="00AC2167"/>
    <w:rsid w:val="00B02C72"/>
    <w:rsid w:val="00B21AA7"/>
    <w:rsid w:val="00B25593"/>
    <w:rsid w:val="00B55306"/>
    <w:rsid w:val="00B60F45"/>
    <w:rsid w:val="00BA0B99"/>
    <w:rsid w:val="00BA27A3"/>
    <w:rsid w:val="00BD7BB2"/>
    <w:rsid w:val="00D066F7"/>
    <w:rsid w:val="00D13D80"/>
    <w:rsid w:val="00D23064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4"/>
    <w:pPr>
      <w:widowControl w:val="0"/>
      <w:suppressAutoHyphens/>
      <w:spacing w:after="0" w:line="240" w:lineRule="auto"/>
      <w:ind w:firstLine="720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576167"/>
    <w:pPr>
      <w:widowControl/>
      <w:suppressAutoHyphens w:val="0"/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4"/>
    <w:pPr>
      <w:widowControl w:val="0"/>
      <w:suppressAutoHyphens/>
      <w:spacing w:after="0" w:line="240" w:lineRule="auto"/>
      <w:ind w:firstLine="720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576167"/>
    <w:pPr>
      <w:widowControl/>
      <w:suppressAutoHyphens w:val="0"/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2020-03-11T06:23:00Z</dcterms:created>
  <dcterms:modified xsi:type="dcterms:W3CDTF">2020-03-11T06:23:00Z</dcterms:modified>
</cp:coreProperties>
</file>