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AE" w:rsidRPr="009C7CAE" w:rsidRDefault="009C7CAE" w:rsidP="009C7CAE">
      <w:pPr>
        <w:shd w:val="clear" w:color="auto" w:fill="FFFFFF"/>
        <w:spacing w:after="0" w:line="558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C7CAE">
        <w:rPr>
          <w:rFonts w:ascii="Arial" w:eastAsia="Times New Roman" w:hAnsi="Arial" w:cs="Arial"/>
          <w:color w:val="000000"/>
          <w:sz w:val="47"/>
          <w:szCs w:val="47"/>
          <w:lang w:eastAsia="ru-RU"/>
        </w:rPr>
        <w:fldChar w:fldCharType="begin"/>
      </w:r>
      <w:r w:rsidRPr="009C7CAE">
        <w:rPr>
          <w:rFonts w:ascii="Arial" w:eastAsia="Times New Roman" w:hAnsi="Arial" w:cs="Arial"/>
          <w:color w:val="000000"/>
          <w:sz w:val="47"/>
          <w:szCs w:val="47"/>
          <w:lang w:eastAsia="ru-RU"/>
        </w:rPr>
        <w:instrText xml:space="preserve"> HYPERLINK "http://evcas.ru/obrazovanie/distantsionnoe-obuchenie/katalog-internet-resursov-dlya-obrazovatelnykh-organizatsij-v-sfere-kultury-i-iskusstv.html" \t "_blank" </w:instrText>
      </w:r>
      <w:r w:rsidRPr="009C7CAE">
        <w:rPr>
          <w:rFonts w:ascii="Arial" w:eastAsia="Times New Roman" w:hAnsi="Arial" w:cs="Arial"/>
          <w:color w:val="000000"/>
          <w:sz w:val="47"/>
          <w:szCs w:val="47"/>
          <w:lang w:eastAsia="ru-RU"/>
        </w:rPr>
        <w:fldChar w:fldCharType="separate"/>
      </w:r>
      <w:r w:rsidRPr="009C7CAE">
        <w:rPr>
          <w:rFonts w:ascii="Arial" w:eastAsia="Times New Roman" w:hAnsi="Arial" w:cs="Arial"/>
          <w:color w:val="0000FF"/>
          <w:sz w:val="47"/>
          <w:szCs w:val="47"/>
          <w:u w:val="single"/>
          <w:lang w:eastAsia="ru-RU"/>
        </w:rPr>
        <w:t>Каталог Интернет-ресурсов для образовательных организаций в сфере культуры и искусств</w:t>
      </w:r>
      <w:r w:rsidRPr="009C7CAE">
        <w:rPr>
          <w:rFonts w:ascii="Arial" w:eastAsia="Times New Roman" w:hAnsi="Arial" w:cs="Arial"/>
          <w:color w:val="000000"/>
          <w:sz w:val="47"/>
          <w:szCs w:val="47"/>
          <w:lang w:eastAsia="ru-RU"/>
        </w:rPr>
        <w:fldChar w:fldCharType="end"/>
      </w:r>
    </w:p>
    <w:p w:rsidR="009C7CAE" w:rsidRPr="009C7CAE" w:rsidRDefault="009C7CAE" w:rsidP="009C7CAE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ПЛАТФОРМЫ ДИСТАНЦИОННОГО ОБУЧЕНИЯ</w:t>
      </w:r>
    </w:p>
    <w:p w:rsidR="009C7CAE" w:rsidRPr="009C7CAE" w:rsidRDefault="009C7CAE" w:rsidP="009C7CAE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Обзор 11 бесплатных систем дистанционного обучения</w:t>
      </w:r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4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http://hr-elearning.ru/top-besplatnykh-sistem-distancionnogo-obucheniya-...</w:t>
        </w:r>
      </w:hyperlink>
    </w:p>
    <w:p w:rsidR="009C7CAE" w:rsidRPr="009C7CAE" w:rsidRDefault="009C7CAE" w:rsidP="009C7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Инструменты для перехода на дистанционное обучение от Mail.ru Group: </w:t>
      </w:r>
      <w:hyperlink r:id="rId5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https://minobrnauki.gov.ru/ru/press-center/card/?id_4=2485</w:t>
        </w:r>
      </w:hyperlink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Инструкции по использованию социальных сетей для организации дистанционного обучения: </w:t>
      </w:r>
      <w:hyperlink r:id="rId6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https://vk.com/@mrgforedu-vk-ok-instruments</w:t>
        </w:r>
      </w:hyperlink>
    </w:p>
    <w:p w:rsidR="009C7CAE" w:rsidRPr="009C7CAE" w:rsidRDefault="009C7CAE" w:rsidP="009C7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Применение платформы </w:t>
      </w:r>
      <w:proofErr w:type="spellStart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Zoom</w:t>
      </w:r>
      <w:proofErr w:type="spellEnd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видео-уроков онлайн: комплексное руководство по использованию для преподавателей и организаций</w:t>
      </w:r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7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https://zoom.us/ru-ru/education.html</w:t>
        </w:r>
      </w:hyperlink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Руководства по использованию платформы </w:t>
      </w:r>
      <w:proofErr w:type="spellStart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Zoom</w:t>
      </w:r>
      <w:proofErr w:type="spellEnd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подробная видео-инструкция на русском языке</w:t>
      </w:r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8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https://www.youtube.com/watch?v=ocbM_PWYtek&amp;t=1303s</w:t>
        </w:r>
      </w:hyperlink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инструкции по проведению уроков музыки онлайн с помощью платформы </w:t>
      </w:r>
      <w:proofErr w:type="spellStart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Zoom</w:t>
      </w:r>
      <w:proofErr w:type="spellEnd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(на английском языке):</w:t>
      </w:r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9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https://www.youtube.com/watch?v=vH0GwfVFJlc</w:t>
        </w:r>
      </w:hyperlink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10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https://www.youtube.com/watch?v=R1GPvYeQJzA</w:t>
        </w:r>
      </w:hyperlink>
    </w:p>
    <w:p w:rsidR="009C7CAE" w:rsidRPr="009C7CAE" w:rsidRDefault="009C7CAE" w:rsidP="009C7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GoogleКласс</w:t>
      </w:r>
      <w:proofErr w:type="spellEnd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платформа для организации теоретических занятий и работы в группе</w:t>
      </w:r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11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https://classroom.google.com/h</w:t>
        </w:r>
      </w:hyperlink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Видео-руководства по использованию сервиса:</w:t>
      </w:r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12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https://www.youtube.com/watch?v=M6L-nZGIUTE&amp;t</w:t>
        </w:r>
      </w:hyperlink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(на английском языке)</w:t>
      </w:r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13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https://www.youtube.com/watch?v=I-86XR3Ctkk</w:t>
        </w:r>
      </w:hyperlink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(на русском языке)</w:t>
      </w:r>
    </w:p>
    <w:p w:rsidR="009C7CAE" w:rsidRPr="009C7CAE" w:rsidRDefault="009C7CAE" w:rsidP="009C7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Microsoft</w:t>
      </w:r>
      <w:proofErr w:type="spellEnd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Teams</w:t>
      </w:r>
      <w:proofErr w:type="spellEnd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платформа для организации теоретических занятий и работы в группе</w:t>
      </w:r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14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https://products.office.com/ru-ru/microsoft-teams/group-chat-software</w:t>
        </w:r>
      </w:hyperlink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Инструкция Московской консерватории по использованию платформы</w:t>
      </w:r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15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http://www.mosconsv.ru/ru/event_p.aspx?id=166341</w:t>
        </w:r>
      </w:hyperlink>
    </w:p>
    <w:p w:rsidR="009C7CAE" w:rsidRPr="009C7CAE" w:rsidRDefault="009C7CAE" w:rsidP="009C7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Запись </w:t>
      </w:r>
      <w:proofErr w:type="spellStart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вебинара</w:t>
      </w:r>
      <w:proofErr w:type="spellEnd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 организации и применении дистанционного обучения в ДШИ</w:t>
      </w: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(ведущая - </w:t>
      </w:r>
      <w:proofErr w:type="spellStart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И.А.Домогацкая</w:t>
      </w:r>
      <w:proofErr w:type="spellEnd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Региональный ресурсный центр в сфере культуры и художественного образования Свердловской области)</w:t>
      </w:r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16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https://www.facebook.com/artresourcedshi/videos/580157259255631/</w:t>
        </w:r>
      </w:hyperlink>
    </w:p>
    <w:p w:rsidR="009C7CAE" w:rsidRPr="009C7CAE" w:rsidRDefault="009C7CAE" w:rsidP="009C7CAE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ИНТЕРНЕТ-РЕСУРСЫ ДЛЯ ОБРАЗОВАТЕЛЬНЫХ ОРГАНИЗАЦИЙ СФЕРЫ КУЛЬТУРЫ И ИСКУССТВА И УЧАЩИХСЯ</w:t>
      </w:r>
    </w:p>
    <w:p w:rsidR="009C7CAE" w:rsidRPr="009C7CAE" w:rsidRDefault="009C7CAE" w:rsidP="009C7CAE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C7CAE" w:rsidRPr="009C7CAE" w:rsidRDefault="009C7CAE" w:rsidP="009C7CAE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Архив концертов, спектаклей, экскурсий, фильмов и книг с бесплатным доступом на портале культурного наследия России «</w:t>
      </w:r>
      <w:proofErr w:type="spellStart"/>
      <w:r w:rsidRPr="009C7CA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Культура.РФ</w:t>
      </w:r>
      <w:proofErr w:type="spellEnd"/>
      <w:r w:rsidRPr="009C7CA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»</w:t>
      </w:r>
    </w:p>
    <w:p w:rsidR="009C7CAE" w:rsidRPr="009C7CAE" w:rsidRDefault="009C7CAE" w:rsidP="009C7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Каталог лекций ведущих ученых и деятелей культуры: </w:t>
      </w:r>
      <w:hyperlink r:id="rId17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https://www.culture.ru/lectures</w:t>
        </w:r>
      </w:hyperlink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Каталог концертов: </w:t>
      </w:r>
      <w:hyperlink r:id="rId18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https://www.culture.ru/music/concerts</w:t>
        </w:r>
      </w:hyperlink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Каталог спектаклей:</w:t>
      </w:r>
      <w:r w:rsidRPr="009C7CAE">
        <w:rPr>
          <w:rFonts w:ascii="Arial" w:eastAsia="Times New Roman" w:hAnsi="Arial" w:cs="Arial"/>
          <w:color w:val="3366FF"/>
          <w:sz w:val="27"/>
          <w:szCs w:val="27"/>
          <w:lang w:eastAsia="ru-RU"/>
        </w:rPr>
        <w:t> </w:t>
      </w:r>
      <w:hyperlink r:id="rId19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https://www.culture.ru/theaters/performances</w:t>
        </w:r>
      </w:hyperlink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Каталог фильмов: </w:t>
      </w:r>
      <w:hyperlink r:id="rId20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https://www.culture.ru/cinema/movies/</w:t>
        </w:r>
      </w:hyperlink>
    </w:p>
    <w:p w:rsidR="009C7CAE" w:rsidRPr="009C7CAE" w:rsidRDefault="009C7CAE" w:rsidP="009C7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Прямые трансляции концертов, спектаклей, экскурсий, архив проведенных трансляций: </w:t>
      </w:r>
      <w:hyperlink r:id="rId21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https://www.culture.ru/live</w:t>
        </w:r>
      </w:hyperlink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Трансляции в рамках национального проекта «Культура»: </w:t>
      </w:r>
      <w:hyperlink r:id="rId22" w:anchor="schedule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https://www.culture.ru/s/nacionalnyj-proekt-kultura/#schedule</w:t>
        </w:r>
      </w:hyperlink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Единая афиша онлайн-событий российских учреждений культуры на портале «</w:t>
      </w:r>
      <w:proofErr w:type="spellStart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Культура.РФ</w:t>
      </w:r>
      <w:proofErr w:type="spellEnd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23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https://www.culture.ru/afisha/russia?tags=kultura-onlain</w:t>
        </w:r>
      </w:hyperlink>
    </w:p>
    <w:p w:rsidR="009C7CAE" w:rsidRPr="009C7CAE" w:rsidRDefault="009C7CAE" w:rsidP="009C7CAE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color w:val="3366FF"/>
          <w:sz w:val="27"/>
          <w:szCs w:val="27"/>
          <w:lang w:eastAsia="ru-RU"/>
        </w:rPr>
        <w:t> </w:t>
      </w:r>
    </w:p>
    <w:p w:rsidR="009C7CAE" w:rsidRPr="009C7CAE" w:rsidRDefault="009C7CAE" w:rsidP="009C7CAE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Образовательные ресурсы</w:t>
      </w:r>
    </w:p>
    <w:p w:rsidR="009C7CAE" w:rsidRPr="009C7CAE" w:rsidRDefault="009C7CAE" w:rsidP="009C7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Более 1000 лекций ведущих ученых и деятелей культуры на портале культурного наследия России «</w:t>
      </w:r>
      <w:proofErr w:type="spellStart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Культура.РФ</w:t>
      </w:r>
      <w:proofErr w:type="spellEnd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24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https://www.culture.ru/lectures</w:t>
        </w:r>
      </w:hyperlink>
    </w:p>
    <w:p w:rsidR="009C7CAE" w:rsidRPr="009C7CAE" w:rsidRDefault="009C7CAE" w:rsidP="009C7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Российская электронная школа: видео-уроки, тренировочные упражнения и задания, проверочные работы</w:t>
      </w: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Раздел «Музыка» </w:t>
      </w:r>
      <w:hyperlink r:id="rId25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https://resh.edu.ru/subject/6/</w:t>
        </w:r>
      </w:hyperlink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Раздел «Изобразительное искусство» </w:t>
      </w:r>
      <w:hyperlink r:id="rId26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https://resh.edu.ru/subject/7/</w:t>
        </w:r>
      </w:hyperlink>
    </w:p>
    <w:p w:rsidR="009C7CAE" w:rsidRPr="009C7CAE" w:rsidRDefault="009C7CAE" w:rsidP="009C7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Курсы лекций о музыке на портале «</w:t>
      </w:r>
      <w:proofErr w:type="spellStart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Muzium</w:t>
      </w:r>
      <w:proofErr w:type="spellEnd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27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http://muzium.org/courses</w:t>
        </w:r>
      </w:hyperlink>
    </w:p>
    <w:p w:rsidR="009C7CAE" w:rsidRPr="009C7CAE" w:rsidRDefault="009C7CAE" w:rsidP="009C7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Аудиолекции</w:t>
      </w:r>
      <w:proofErr w:type="spellEnd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 искусстве, музыке, литературе, истории и философии на портале «</w:t>
      </w:r>
      <w:proofErr w:type="spellStart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Magisteria</w:t>
      </w:r>
      <w:proofErr w:type="spellEnd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28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https://magisteria.ru/</w:t>
        </w:r>
      </w:hyperlink>
    </w:p>
    <w:p w:rsidR="009C7CAE" w:rsidRPr="009C7CAE" w:rsidRDefault="009C7CAE" w:rsidP="009C7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Лекции об искусстве на портале «</w:t>
      </w:r>
      <w:proofErr w:type="spellStart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Аrzamas</w:t>
      </w:r>
      <w:proofErr w:type="spellEnd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29" w:anchor="arts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https://arzamas.academy/courses#arts</w:t>
        </w:r>
      </w:hyperlink>
    </w:p>
    <w:p w:rsidR="009C7CAE" w:rsidRPr="009C7CAE" w:rsidRDefault="009C7CAE" w:rsidP="009C7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</w:t>
      </w:r>
      <w:proofErr w:type="spellStart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Орнамика</w:t>
      </w:r>
      <w:proofErr w:type="spellEnd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- крупнейший цифровой архив орнаментов России</w:t>
      </w:r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30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https://ornamika.com/</w:t>
        </w:r>
      </w:hyperlink>
    </w:p>
    <w:p w:rsidR="009C7CAE" w:rsidRPr="009C7CAE" w:rsidRDefault="009C7CAE" w:rsidP="009C7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Уроки и упражнения для домашних занятий по классической хореографии</w:t>
      </w: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от профессора Академии Русского балета имени </w:t>
      </w:r>
      <w:proofErr w:type="spellStart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А.Я.Вагановой</w:t>
      </w:r>
      <w:proofErr w:type="spellEnd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И.Л.Кузнецова</w:t>
      </w:r>
      <w:proofErr w:type="spellEnd"/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31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https://www.youtube.com/channel/UCWpjKglD29XizsdYQCCEJRg/playlists</w:t>
        </w:r>
      </w:hyperlink>
    </w:p>
    <w:p w:rsidR="009C7CAE" w:rsidRPr="009C7CAE" w:rsidRDefault="009C7CAE" w:rsidP="009C7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«Энциклопедия балета»: цикл коротких видео о классическом балете и современной хореографии от телеканала «Культура»</w:t>
      </w:r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32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https://tvkultura.ru/video/show/brand_id/63322/episode_id/1956051/video_...</w:t>
        </w:r>
      </w:hyperlink>
    </w:p>
    <w:p w:rsidR="009C7CAE" w:rsidRPr="009C7CAE" w:rsidRDefault="009C7CAE" w:rsidP="009C7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Видео-уроки от </w:t>
      </w:r>
      <w:proofErr w:type="spellStart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English</w:t>
      </w:r>
      <w:proofErr w:type="spellEnd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National</w:t>
      </w:r>
      <w:proofErr w:type="spellEnd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Ballet</w:t>
      </w:r>
      <w:proofErr w:type="spellEnd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(прямые трансляции домашних занятий, архив записей прошедших уроков)</w:t>
      </w:r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33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https://www.youtube.com/playlist?list=PLvOYhHfLGWWNfJ-pk8TlYePHhPG9xhr54</w:t>
        </w:r>
      </w:hyperlink>
    </w:p>
    <w:p w:rsidR="009C7CAE" w:rsidRPr="009C7CAE" w:rsidRDefault="009C7CAE" w:rsidP="009C7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Уроки преподавателей Детской театральной студии Малого театра (пластическое воспитание) и Высшего театрального училища имени </w:t>
      </w:r>
      <w:proofErr w:type="spellStart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имени</w:t>
      </w:r>
      <w:proofErr w:type="spellEnd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М.С.Щепкина</w:t>
      </w:r>
      <w:proofErr w:type="spellEnd"/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34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http://www.maly.ru/pages/uroki</w:t>
        </w:r>
      </w:hyperlink>
    </w:p>
    <w:p w:rsidR="009C7CAE" w:rsidRPr="009C7CAE" w:rsidRDefault="009C7CAE" w:rsidP="009C7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Проект «Современная цифровая образовательная среда в Российской Федерации»</w:t>
      </w: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(доступ к онлайн-курсам, разработанным вузами на разных платформах онлайн-обучения)</w:t>
      </w:r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35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https://online.edu.ru/promo</w:t>
        </w:r>
      </w:hyperlink>
    </w:p>
    <w:p w:rsidR="009C7CAE" w:rsidRPr="009C7CAE" w:rsidRDefault="009C7CAE" w:rsidP="009C7CAE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C7CAE" w:rsidRPr="009C7CAE" w:rsidRDefault="009C7CAE" w:rsidP="009C7CAE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Музеи</w:t>
      </w:r>
    </w:p>
    <w:p w:rsidR="009C7CAE" w:rsidRPr="009C7CAE" w:rsidRDefault="009C7CAE" w:rsidP="009C7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Бесплатные онлайн-экскурсии крупнейших музеев мира</w:t>
      </w:r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36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https://www.culture.ru/news/255559/krupneishie-muzei-mira-predstavili-be...</w:t>
        </w:r>
      </w:hyperlink>
    </w:p>
    <w:p w:rsidR="009C7CAE" w:rsidRPr="009C7CAE" w:rsidRDefault="009C7CAE" w:rsidP="009C7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Музеи и театры мира, работающие онлайн</w:t>
      </w:r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37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https://www.culture.ru/news/255561/10-krupneishikh-teatrov-i-muzeev-koto...</w:t>
        </w:r>
      </w:hyperlink>
    </w:p>
    <w:p w:rsidR="009C7CAE" w:rsidRPr="009C7CAE" w:rsidRDefault="009C7CAE" w:rsidP="009C7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Онлайн-собрание экспонатов из более чем 1200 ведущих музеев и архивов мира в проекте «</w:t>
      </w:r>
      <w:proofErr w:type="spellStart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Google</w:t>
      </w:r>
      <w:proofErr w:type="spellEnd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Arts</w:t>
      </w:r>
      <w:proofErr w:type="spellEnd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&amp; </w:t>
      </w:r>
      <w:proofErr w:type="spellStart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Culture</w:t>
      </w:r>
      <w:proofErr w:type="spellEnd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38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https://artsandculture.google.com/explore</w:t>
        </w:r>
      </w:hyperlink>
    </w:p>
    <w:p w:rsidR="009C7CAE" w:rsidRPr="009C7CAE" w:rsidRDefault="009C7CAE" w:rsidP="009C7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Виртуальны визит в Государственный Эрмитаж и его филиалы</w:t>
      </w:r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39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https://www.hermitagemuseum.org/wps/portal/hermitage/panorama/!ut/p/z1/0...</w:t>
        </w:r>
      </w:hyperlink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Пятичасовое видео-путешествие по Эрмитажу:</w:t>
      </w:r>
      <w:r w:rsidRPr="009C7CAE">
        <w:rPr>
          <w:rFonts w:ascii="Arial" w:eastAsia="Times New Roman" w:hAnsi="Arial" w:cs="Arial"/>
          <w:color w:val="3366FF"/>
          <w:sz w:val="27"/>
          <w:szCs w:val="27"/>
          <w:lang w:eastAsia="ru-RU"/>
        </w:rPr>
        <w:t> </w:t>
      </w:r>
      <w:hyperlink r:id="rId40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https://www.youtube.com/watch?v=_MU73rsL9qE</w:t>
        </w:r>
      </w:hyperlink>
    </w:p>
    <w:p w:rsidR="009C7CAE" w:rsidRPr="009C7CAE" w:rsidRDefault="009C7CAE" w:rsidP="009C7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Виртуальный Русский музей (виртуальные туры по постоянной экспозиции и выставкам, онлайн-лекторий)</w:t>
      </w:r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41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https://rusmuseumvrm.ru/</w:t>
        </w:r>
      </w:hyperlink>
    </w:p>
    <w:p w:rsidR="009C7CAE" w:rsidRPr="009C7CAE" w:rsidRDefault="009C7CAE" w:rsidP="009C7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Виртуальные экспозиции Государственного музея изобразительных искусств имени </w:t>
      </w:r>
      <w:proofErr w:type="spellStart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А.С.Пушкина</w:t>
      </w:r>
      <w:proofErr w:type="spellEnd"/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42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https://virtual.arts-museum.ru/</w:t>
        </w:r>
      </w:hyperlink>
    </w:p>
    <w:p w:rsidR="009C7CAE" w:rsidRPr="009C7CAE" w:rsidRDefault="009C7CAE" w:rsidP="009C7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Онлайн-коллекции музеев Москвы (лекции, документальные фильмы, экскурсии и др.)</w:t>
      </w:r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43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https://union.catalog.mos.ru/</w:t>
        </w:r>
      </w:hyperlink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Обзор интернет-ресурсов музеев Москвы</w:t>
      </w:r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44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https://www.mos.ru/news/item/71608073/</w:t>
        </w:r>
      </w:hyperlink>
    </w:p>
    <w:p w:rsidR="009C7CAE" w:rsidRPr="009C7CAE" w:rsidRDefault="009C7CAE" w:rsidP="009C7CAE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C7CAE" w:rsidRPr="009C7CAE" w:rsidRDefault="009C7CAE" w:rsidP="009C7CAE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Концерты, спектакли</w:t>
      </w:r>
    </w:p>
    <w:p w:rsidR="009C7CAE" w:rsidRPr="009C7CAE" w:rsidRDefault="009C7CAE" w:rsidP="009C7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Интернет-трансляции концертов и спектаклей на портале </w:t>
      </w:r>
      <w:proofErr w:type="spellStart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Культура.РФ</w:t>
      </w:r>
      <w:proofErr w:type="spellEnd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архив трансляций:</w:t>
      </w:r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45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https://www.culture.ru/live</w:t>
        </w:r>
      </w:hyperlink>
    </w:p>
    <w:p w:rsidR="009C7CAE" w:rsidRPr="009C7CAE" w:rsidRDefault="009C7CAE" w:rsidP="009C7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Расписание прямых интернет-трансляций из лучших концертных залов России на портале радио «Орфей»</w:t>
      </w:r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46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http://concert.orpheusradio.ru/</w:t>
        </w:r>
      </w:hyperlink>
    </w:p>
    <w:p w:rsidR="009C7CAE" w:rsidRPr="009C7CAE" w:rsidRDefault="009C7CAE" w:rsidP="009C7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Онлайн трансляции концертов без публики и видеоархив концертов Московской филармонии</w:t>
      </w:r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47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https://meloman.ru/</w:t>
        </w:r>
      </w:hyperlink>
    </w:p>
    <w:p w:rsidR="009C7CAE" w:rsidRPr="009C7CAE" w:rsidRDefault="009C7CAE" w:rsidP="009C7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Фестиваль Московской консерватории «Московская консерватория — онлайн»</w:t>
      </w:r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48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http://www.mosconsv.ru/ru/event_p.aspx?id=166178</w:t>
        </w:r>
      </w:hyperlink>
    </w:p>
    <w:p w:rsidR="009C7CAE" w:rsidRPr="009C7CAE" w:rsidRDefault="009C7CAE" w:rsidP="009C7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Онлайн-трансляции и видеоархив Мариинского театра</w:t>
      </w:r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49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https://mariinsky.tv/</w:t>
        </w:r>
      </w:hyperlink>
    </w:p>
    <w:p w:rsidR="009C7CAE" w:rsidRPr="009C7CAE" w:rsidRDefault="009C7CAE" w:rsidP="009C7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Официальный канал Большого театра в </w:t>
      </w:r>
      <w:proofErr w:type="spellStart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YouTube</w:t>
      </w:r>
      <w:proofErr w:type="spellEnd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(записи прямых трансляций доступны в течение 24 часов)</w:t>
      </w:r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50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https://www.youtube.com/user/bolshoi/videos</w:t>
        </w:r>
      </w:hyperlink>
    </w:p>
    <w:p w:rsidR="009C7CAE" w:rsidRPr="009C7CAE" w:rsidRDefault="009C7CAE" w:rsidP="009C7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Театры мира, открывшие онлайн-доступ к своим постановкам</w:t>
      </w:r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51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https://www.culture.ru/news/255562/rossiiskie-teatry-otkryli-onlain-dost...</w:t>
        </w:r>
      </w:hyperlink>
    </w:p>
    <w:p w:rsidR="009C7CAE" w:rsidRPr="009C7CAE" w:rsidRDefault="009C7CAE" w:rsidP="009C7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Бесплатные онлайн-трансляции Метрополитен опера</w:t>
      </w:r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52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https://www.metopera.org/about/press-releases/met-to-launch-nightly-met-...</w:t>
        </w:r>
      </w:hyperlink>
    </w:p>
    <w:p w:rsidR="009C7CAE" w:rsidRPr="009C7CAE" w:rsidRDefault="009C7CAE" w:rsidP="009C7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Расписание бесплатных онлайн-концертов зала «Зарядье»</w:t>
      </w:r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53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https://zaryadyehall.com/zaryadyehallonline/</w:t>
        </w:r>
      </w:hyperlink>
    </w:p>
    <w:p w:rsidR="009C7CAE" w:rsidRPr="009C7CAE" w:rsidRDefault="009C7CAE" w:rsidP="009C7CAE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C7CAE" w:rsidRPr="009C7CAE" w:rsidRDefault="009C7CAE" w:rsidP="009C7CAE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Электронные учебники, ноты, книги</w:t>
      </w:r>
    </w:p>
    <w:p w:rsidR="009C7CAE" w:rsidRPr="009C7CAE" w:rsidRDefault="009C7CAE" w:rsidP="009C7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</w:t>
      </w:r>
      <w:proofErr w:type="spellStart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Petrucci</w:t>
      </w:r>
      <w:proofErr w:type="spellEnd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Music</w:t>
      </w:r>
      <w:proofErr w:type="spellEnd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Library</w:t>
      </w:r>
      <w:proofErr w:type="spellEnd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- крупнейший в мире бесплатный международный нотный архив</w:t>
      </w: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(с возможностью поиска нот по композиторам, странам, эпохам, жанрам, составам инструментов)</w:t>
      </w:r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54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https://imslp.org/wiki/Category:Composers</w:t>
        </w:r>
      </w:hyperlink>
    </w:p>
    <w:p w:rsidR="009C7CAE" w:rsidRPr="009C7CAE" w:rsidRDefault="009C7CAE" w:rsidP="009C7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Национальная электронная библиотека (книги, ноты, учебные издания, книжные памятники)</w:t>
      </w:r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55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https://rusneb.ru/</w:t>
        </w:r>
      </w:hyperlink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*Для поиска нот пользуйтесь расширенным поиском</w:t>
      </w:r>
    </w:p>
    <w:p w:rsidR="009C7CAE" w:rsidRPr="009C7CAE" w:rsidRDefault="009C7CAE" w:rsidP="009C7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Электронные образовательные ресурсы издательства «Музыка» по музыкально-теоретическим дисциплинам</w:t>
      </w: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(открытый доступ с 15 апреля по 1 августа 2020 г.)</w:t>
      </w:r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56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www.musica.ru</w:t>
        </w:r>
      </w:hyperlink>
    </w:p>
    <w:p w:rsidR="009C7CAE" w:rsidRPr="009C7CAE" w:rsidRDefault="009C7CAE" w:rsidP="009C7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Электронные учебники издательства «Просвещение» (бесплатный доступ на 3 месяца)</w:t>
      </w:r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57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https://media.prosv.ru/</w:t>
        </w:r>
      </w:hyperlink>
    </w:p>
    <w:p w:rsidR="009C7CAE" w:rsidRPr="009C7CAE" w:rsidRDefault="009C7CAE" w:rsidP="009C7C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Электронные учебники издательского дома «Российский учебник» (бесплатный доступ по </w:t>
      </w:r>
      <w:proofErr w:type="spellStart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промокоду</w:t>
      </w:r>
      <w:proofErr w:type="spellEnd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</w:t>
      </w:r>
      <w:proofErr w:type="spellStart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УчимсяДома</w:t>
      </w:r>
      <w:proofErr w:type="spellEnd"/>
      <w:r w:rsidRPr="009C7CA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»)</w:t>
      </w:r>
      <w:r w:rsidRPr="009C7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58" w:tgtFrame="_blank" w:history="1">
        <w:r w:rsidRPr="009C7CAE">
          <w:rPr>
            <w:rFonts w:ascii="Arial" w:eastAsia="Times New Roman" w:hAnsi="Arial" w:cs="Arial"/>
            <w:color w:val="3366FF"/>
            <w:sz w:val="27"/>
            <w:szCs w:val="27"/>
            <w:u w:val="single"/>
            <w:lang w:eastAsia="ru-RU"/>
          </w:rPr>
          <w:t>https://rosuchebnik.ru/digital-help/</w:t>
        </w:r>
      </w:hyperlink>
    </w:p>
    <w:p w:rsidR="00B365F9" w:rsidRDefault="00B365F9"/>
    <w:sectPr w:rsidR="00B3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64"/>
    <w:rsid w:val="00734D64"/>
    <w:rsid w:val="009C7CAE"/>
    <w:rsid w:val="00B3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D77B2-1C3C-4E9A-B101-F63C9B89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7C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7C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e8e6e28493dde32evcas-postheadericonmrcssattr">
    <w:name w:val="3e8e6e28493dde32evcas-postheadericon_mr_css_attr"/>
    <w:basedOn w:val="a0"/>
    <w:rsid w:val="009C7CAE"/>
  </w:style>
  <w:style w:type="character" w:styleId="a3">
    <w:name w:val="Hyperlink"/>
    <w:basedOn w:val="a0"/>
    <w:uiPriority w:val="99"/>
    <w:semiHidden/>
    <w:unhideWhenUsed/>
    <w:rsid w:val="009C7CAE"/>
    <w:rPr>
      <w:color w:val="0000FF"/>
      <w:u w:val="single"/>
    </w:rPr>
  </w:style>
  <w:style w:type="paragraph" w:customStyle="1" w:styleId="a8fc5f3b9dd242f5msonormalmrcssattr">
    <w:name w:val="a8fc5f3b9dd242f5msonormal_mr_css_attr"/>
    <w:basedOn w:val="a"/>
    <w:rsid w:val="009C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C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7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I-86XR3Ctkk" TargetMode="External"/><Relationship Id="rId18" Type="http://schemas.openxmlformats.org/officeDocument/2006/relationships/hyperlink" Target="https://www.culture.ru/music/concerts" TargetMode="External"/><Relationship Id="rId26" Type="http://schemas.openxmlformats.org/officeDocument/2006/relationships/hyperlink" Target="https://resh.edu.ru/subject/7/" TargetMode="External"/><Relationship Id="rId39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" TargetMode="External"/><Relationship Id="rId21" Type="http://schemas.openxmlformats.org/officeDocument/2006/relationships/hyperlink" Target="https://www.culture.ru/live" TargetMode="External"/><Relationship Id="rId34" Type="http://schemas.openxmlformats.org/officeDocument/2006/relationships/hyperlink" Target="http://www.maly.ru/pages/uroki" TargetMode="External"/><Relationship Id="rId42" Type="http://schemas.openxmlformats.org/officeDocument/2006/relationships/hyperlink" Target="https://virtual.arts-museum.ru/" TargetMode="External"/><Relationship Id="rId47" Type="http://schemas.openxmlformats.org/officeDocument/2006/relationships/hyperlink" Target="https://meloman.ru/" TargetMode="External"/><Relationship Id="rId50" Type="http://schemas.openxmlformats.org/officeDocument/2006/relationships/hyperlink" Target="https://www.youtube.com/user/bolshoi/videos" TargetMode="External"/><Relationship Id="rId55" Type="http://schemas.openxmlformats.org/officeDocument/2006/relationships/hyperlink" Target="https://rusneb.ru/" TargetMode="External"/><Relationship Id="rId7" Type="http://schemas.openxmlformats.org/officeDocument/2006/relationships/hyperlink" Target="https://zoom.us/ru-ru/education.html" TargetMode="External"/><Relationship Id="rId12" Type="http://schemas.openxmlformats.org/officeDocument/2006/relationships/hyperlink" Target="https://www.youtube.com/watch?v=M6L-nZGIUTE&amp;t" TargetMode="External"/><Relationship Id="rId17" Type="http://schemas.openxmlformats.org/officeDocument/2006/relationships/hyperlink" Target="https://www.culture.ru/lectures" TargetMode="External"/><Relationship Id="rId25" Type="http://schemas.openxmlformats.org/officeDocument/2006/relationships/hyperlink" Target="https://resh.edu.ru/subject/6/" TargetMode="External"/><Relationship Id="rId33" Type="http://schemas.openxmlformats.org/officeDocument/2006/relationships/hyperlink" Target="https://www.youtube.com/playlist?list=PLvOYhHfLGWWNfJ-pk8TlYePHhPG9xhr54" TargetMode="External"/><Relationship Id="rId38" Type="http://schemas.openxmlformats.org/officeDocument/2006/relationships/hyperlink" Target="https://artsandculture.google.com/explore" TargetMode="External"/><Relationship Id="rId46" Type="http://schemas.openxmlformats.org/officeDocument/2006/relationships/hyperlink" Target="http://concert.orpheusradio.ru/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artresourcedshi/videos/580157259255631/" TargetMode="External"/><Relationship Id="rId20" Type="http://schemas.openxmlformats.org/officeDocument/2006/relationships/hyperlink" Target="https://www.culture.ru/cinema/movies/" TargetMode="External"/><Relationship Id="rId29" Type="http://schemas.openxmlformats.org/officeDocument/2006/relationships/hyperlink" Target="https://arzamas.academy/courses" TargetMode="External"/><Relationship Id="rId41" Type="http://schemas.openxmlformats.org/officeDocument/2006/relationships/hyperlink" Target="https://rusmuseumvrm.ru/" TargetMode="External"/><Relationship Id="rId54" Type="http://schemas.openxmlformats.org/officeDocument/2006/relationships/hyperlink" Target="https://imslp.org/wiki/Category:Composers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@mrgforedu-vk-ok-instruments" TargetMode="External"/><Relationship Id="rId11" Type="http://schemas.openxmlformats.org/officeDocument/2006/relationships/hyperlink" Target="https://classroom.google.com/h" TargetMode="External"/><Relationship Id="rId24" Type="http://schemas.openxmlformats.org/officeDocument/2006/relationships/hyperlink" Target="https://www.culture.ru/lectures" TargetMode="External"/><Relationship Id="rId32" Type="http://schemas.openxmlformats.org/officeDocument/2006/relationships/hyperlink" Target="https://tvkultura.ru/video/show/brand_id/63322/episode_id/1956051/video_id/2007318/viewtype/picture/" TargetMode="External"/><Relationship Id="rId37" Type="http://schemas.openxmlformats.org/officeDocument/2006/relationships/hyperlink" Target="https://www.culture.ru/news/255561/10-krupneishikh-teatrov-i-muzeev-kotorye-teper-rabotayut-onlain" TargetMode="External"/><Relationship Id="rId40" Type="http://schemas.openxmlformats.org/officeDocument/2006/relationships/hyperlink" Target="https://www.youtube.com/watch?v=_MU73rsL9qE" TargetMode="External"/><Relationship Id="rId45" Type="http://schemas.openxmlformats.org/officeDocument/2006/relationships/hyperlink" Target="https://www.culture.ru/live" TargetMode="External"/><Relationship Id="rId53" Type="http://schemas.openxmlformats.org/officeDocument/2006/relationships/hyperlink" Target="https://zaryadyehall.com/zaryadyehallonline/" TargetMode="External"/><Relationship Id="rId58" Type="http://schemas.openxmlformats.org/officeDocument/2006/relationships/hyperlink" Target="https://rosuchebnik.ru/digital-help/" TargetMode="External"/><Relationship Id="rId5" Type="http://schemas.openxmlformats.org/officeDocument/2006/relationships/hyperlink" Target="https://minobrnauki.gov.ru/ru/press-center/card/?id_4=2485" TargetMode="External"/><Relationship Id="rId15" Type="http://schemas.openxmlformats.org/officeDocument/2006/relationships/hyperlink" Target="http://www.mosconsv.ru/ru/event_p.aspx?id=166341" TargetMode="External"/><Relationship Id="rId23" Type="http://schemas.openxmlformats.org/officeDocument/2006/relationships/hyperlink" Target="https://www.culture.ru/afisha/russia?tags=kultura-onlain" TargetMode="External"/><Relationship Id="rId28" Type="http://schemas.openxmlformats.org/officeDocument/2006/relationships/hyperlink" Target="https://magisteria.ru/" TargetMode="External"/><Relationship Id="rId36" Type="http://schemas.openxmlformats.org/officeDocument/2006/relationships/hyperlink" Target="https://www.culture.ru/news/255559/krupneishie-muzei-mira-predstavili-besplatnye-onlain-ekskursii?fbclid=IwAR32TLST8PjkXA7oJaW51tS2XVdYWYtXpDY6BjVyCWMjeK4-iKfruQ-Y6_Y" TargetMode="External"/><Relationship Id="rId49" Type="http://schemas.openxmlformats.org/officeDocument/2006/relationships/hyperlink" Target="https://mariinsky.tv/" TargetMode="External"/><Relationship Id="rId57" Type="http://schemas.openxmlformats.org/officeDocument/2006/relationships/hyperlink" Target="https://media.prosv.ru/" TargetMode="External"/><Relationship Id="rId10" Type="http://schemas.openxmlformats.org/officeDocument/2006/relationships/hyperlink" Target="https://www.youtube.com/watch?v=R1GPvYeQJzA" TargetMode="External"/><Relationship Id="rId19" Type="http://schemas.openxmlformats.org/officeDocument/2006/relationships/hyperlink" Target="https://www.culture.ru/theaters/performances" TargetMode="External"/><Relationship Id="rId31" Type="http://schemas.openxmlformats.org/officeDocument/2006/relationships/hyperlink" Target="https://www.youtube.com/channel/UCWpjKglD29XizsdYQCCEJRg/playlists" TargetMode="External"/><Relationship Id="rId44" Type="http://schemas.openxmlformats.org/officeDocument/2006/relationships/hyperlink" Target="https://www.mos.ru/news/item/71608073/" TargetMode="External"/><Relationship Id="rId52" Type="http://schemas.openxmlformats.org/officeDocument/2006/relationships/hyperlink" Target="https://www.metopera.org/about/press-releases/met-to-launch-nightly-met-opera-streams-a-free-series-of-encore-live-in-hd-presentations-streamed-on-the-company-website-during-the-coronavirus-closure/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hr-elearning.ru/top-besplatnykh-sistem-distancionnogo-obucheniya-personala/" TargetMode="External"/><Relationship Id="rId9" Type="http://schemas.openxmlformats.org/officeDocument/2006/relationships/hyperlink" Target="https://www.youtube.com/watch?v=vH0GwfVFJlc" TargetMode="External"/><Relationship Id="rId14" Type="http://schemas.openxmlformats.org/officeDocument/2006/relationships/hyperlink" Target="https://products.office.com/ru-ru/microsoft-teams/group-chat-software" TargetMode="External"/><Relationship Id="rId22" Type="http://schemas.openxmlformats.org/officeDocument/2006/relationships/hyperlink" Target="https://www.culture.ru/s/nacionalnyj-proekt-kultura/" TargetMode="External"/><Relationship Id="rId27" Type="http://schemas.openxmlformats.org/officeDocument/2006/relationships/hyperlink" Target="http://muzium.org/courses" TargetMode="External"/><Relationship Id="rId30" Type="http://schemas.openxmlformats.org/officeDocument/2006/relationships/hyperlink" Target="https://ornamika.com/" TargetMode="External"/><Relationship Id="rId35" Type="http://schemas.openxmlformats.org/officeDocument/2006/relationships/hyperlink" Target="https://online.edu.ru/promo" TargetMode="External"/><Relationship Id="rId43" Type="http://schemas.openxmlformats.org/officeDocument/2006/relationships/hyperlink" Target="https://union.catalog.mos.ru/" TargetMode="External"/><Relationship Id="rId48" Type="http://schemas.openxmlformats.org/officeDocument/2006/relationships/hyperlink" Target="http://www.mosconsv.ru/ru/event_p.aspx?id=166178" TargetMode="External"/><Relationship Id="rId56" Type="http://schemas.openxmlformats.org/officeDocument/2006/relationships/hyperlink" Target="http://www.musica.ru/" TargetMode="External"/><Relationship Id="rId8" Type="http://schemas.openxmlformats.org/officeDocument/2006/relationships/hyperlink" Target="https://www.youtube.com/watch?v=ocbM_PWYtek&amp;t=1303s" TargetMode="External"/><Relationship Id="rId51" Type="http://schemas.openxmlformats.org/officeDocument/2006/relationships/hyperlink" Target="https://www.culture.ru/news/255562/rossiiskie-teatry-otkryli-onlain-dostup-k-svoim-znakovym-postanovka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1768</Words>
  <Characters>10079</Characters>
  <Application>Microsoft Office Word</Application>
  <DocSecurity>0</DocSecurity>
  <Lines>83</Lines>
  <Paragraphs>23</Paragraphs>
  <ScaleCrop>false</ScaleCrop>
  <Company/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2022-04-12T04:24:00Z</dcterms:created>
  <dcterms:modified xsi:type="dcterms:W3CDTF">2022-04-12T04:31:00Z</dcterms:modified>
</cp:coreProperties>
</file>