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AB8" w:rsidRPr="00014CDC" w:rsidRDefault="00014CDC" w:rsidP="00014CDC">
      <w:pPr>
        <w:spacing w:after="0"/>
        <w:jc w:val="center"/>
        <w:rPr>
          <w:rFonts w:ascii="Times New Roman" w:hAnsi="Times New Roman" w:cs="Times New Roman"/>
          <w:b/>
          <w:sz w:val="36"/>
        </w:rPr>
      </w:pPr>
      <w:r w:rsidRPr="00014CDC">
        <w:rPr>
          <w:rFonts w:ascii="Times New Roman" w:hAnsi="Times New Roman" w:cs="Times New Roman"/>
          <w:b/>
          <w:sz w:val="36"/>
        </w:rPr>
        <w:t xml:space="preserve">График </w:t>
      </w:r>
    </w:p>
    <w:p w:rsidR="00014CDC" w:rsidRPr="00014CDC" w:rsidRDefault="00014CDC" w:rsidP="00014CDC">
      <w:pPr>
        <w:spacing w:after="0"/>
        <w:jc w:val="center"/>
        <w:rPr>
          <w:rFonts w:ascii="Times New Roman" w:hAnsi="Times New Roman" w:cs="Times New Roman"/>
          <w:b/>
          <w:sz w:val="36"/>
        </w:rPr>
      </w:pPr>
      <w:r w:rsidRPr="00014CDC">
        <w:rPr>
          <w:rFonts w:ascii="Times New Roman" w:hAnsi="Times New Roman" w:cs="Times New Roman"/>
          <w:b/>
          <w:sz w:val="36"/>
        </w:rPr>
        <w:t>мытья полов, обработки дезсредствами ручек дверей</w:t>
      </w:r>
      <w:proofErr w:type="gramStart"/>
      <w:r w:rsidRPr="00014CDC">
        <w:rPr>
          <w:rFonts w:ascii="Times New Roman" w:hAnsi="Times New Roman" w:cs="Times New Roman"/>
          <w:b/>
          <w:sz w:val="36"/>
        </w:rPr>
        <w:t>,п</w:t>
      </w:r>
      <w:proofErr w:type="gramEnd"/>
      <w:r w:rsidRPr="00014CDC">
        <w:rPr>
          <w:rFonts w:ascii="Times New Roman" w:hAnsi="Times New Roman" w:cs="Times New Roman"/>
          <w:b/>
          <w:sz w:val="36"/>
        </w:rPr>
        <w:t xml:space="preserve">одоконников, перил лестницы, раковин, </w:t>
      </w:r>
      <w:r>
        <w:rPr>
          <w:rFonts w:ascii="Times New Roman" w:hAnsi="Times New Roman" w:cs="Times New Roman"/>
          <w:b/>
          <w:sz w:val="36"/>
        </w:rPr>
        <w:t>сан</w:t>
      </w:r>
      <w:r w:rsidRPr="00014CDC">
        <w:rPr>
          <w:rFonts w:ascii="Times New Roman" w:hAnsi="Times New Roman" w:cs="Times New Roman"/>
          <w:b/>
          <w:sz w:val="36"/>
        </w:rPr>
        <w:t>узлов</w:t>
      </w:r>
      <w:r>
        <w:rPr>
          <w:rFonts w:ascii="Times New Roman" w:hAnsi="Times New Roman" w:cs="Times New Roman"/>
          <w:b/>
          <w:sz w:val="36"/>
        </w:rPr>
        <w:t xml:space="preserve"> в МБОУ СОШ 23</w:t>
      </w:r>
    </w:p>
    <w:p w:rsidR="00014CDC" w:rsidRDefault="00014CDC" w:rsidP="00014CDC">
      <w:pPr>
        <w:spacing w:after="0"/>
        <w:jc w:val="center"/>
        <w:rPr>
          <w:rFonts w:ascii="Times New Roman" w:hAnsi="Times New Roman" w:cs="Times New Roman"/>
          <w:b/>
          <w:sz w:val="36"/>
        </w:rPr>
      </w:pPr>
      <w:r w:rsidRPr="00014CDC">
        <w:rPr>
          <w:rFonts w:ascii="Times New Roman" w:hAnsi="Times New Roman" w:cs="Times New Roman"/>
          <w:b/>
          <w:sz w:val="36"/>
        </w:rPr>
        <w:t>2020-2021 учебный год</w:t>
      </w:r>
    </w:p>
    <w:p w:rsidR="00014CDC" w:rsidRDefault="00014CDC" w:rsidP="00014CDC">
      <w:pPr>
        <w:spacing w:after="0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Основное здание школы</w:t>
      </w:r>
    </w:p>
    <w:tbl>
      <w:tblPr>
        <w:tblStyle w:val="a3"/>
        <w:tblW w:w="0" w:type="auto"/>
        <w:tblInd w:w="985" w:type="dxa"/>
        <w:tblLayout w:type="fixed"/>
        <w:tblLook w:val="04A0"/>
      </w:tblPr>
      <w:tblGrid>
        <w:gridCol w:w="3227"/>
        <w:gridCol w:w="2268"/>
        <w:gridCol w:w="3402"/>
        <w:gridCol w:w="3733"/>
      </w:tblGrid>
      <w:tr w:rsidR="00014CDC" w:rsidTr="00F94737">
        <w:tc>
          <w:tcPr>
            <w:tcW w:w="3227" w:type="dxa"/>
          </w:tcPr>
          <w:p w:rsidR="00014CDC" w:rsidRDefault="00F94737" w:rsidP="006A0FAA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Помещение</w:t>
            </w:r>
          </w:p>
        </w:tc>
        <w:tc>
          <w:tcPr>
            <w:tcW w:w="2268" w:type="dxa"/>
          </w:tcPr>
          <w:p w:rsidR="00014CDC" w:rsidRDefault="00014CDC" w:rsidP="006A0FAA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время обработки</w:t>
            </w:r>
          </w:p>
        </w:tc>
        <w:tc>
          <w:tcPr>
            <w:tcW w:w="3402" w:type="dxa"/>
          </w:tcPr>
          <w:p w:rsidR="00014CDC" w:rsidRDefault="00014CDC" w:rsidP="006A0FAA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периодичность</w:t>
            </w:r>
          </w:p>
        </w:tc>
        <w:tc>
          <w:tcPr>
            <w:tcW w:w="3733" w:type="dxa"/>
          </w:tcPr>
          <w:p w:rsidR="00014CDC" w:rsidRDefault="00014CDC" w:rsidP="006A0FAA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ответственный</w:t>
            </w:r>
          </w:p>
        </w:tc>
      </w:tr>
      <w:tr w:rsidR="00014CDC" w:rsidTr="00F94737">
        <w:tc>
          <w:tcPr>
            <w:tcW w:w="3227" w:type="dxa"/>
          </w:tcPr>
          <w:p w:rsidR="00014CDC" w:rsidRDefault="00014CDC" w:rsidP="00014CDC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 xml:space="preserve">Первый этаж </w:t>
            </w:r>
          </w:p>
        </w:tc>
        <w:tc>
          <w:tcPr>
            <w:tcW w:w="2268" w:type="dxa"/>
          </w:tcPr>
          <w:p w:rsidR="00014CDC" w:rsidRDefault="00014CDC" w:rsidP="006A0FAA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7-00-8-00</w:t>
            </w:r>
          </w:p>
          <w:p w:rsidR="00014CDC" w:rsidRDefault="00014CDC" w:rsidP="006A0FAA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13-00-15-00</w:t>
            </w:r>
          </w:p>
        </w:tc>
        <w:tc>
          <w:tcPr>
            <w:tcW w:w="3402" w:type="dxa"/>
          </w:tcPr>
          <w:p w:rsidR="00014CDC" w:rsidRDefault="00014CDC" w:rsidP="00014CDC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понедельник-суббота</w:t>
            </w:r>
          </w:p>
        </w:tc>
        <w:tc>
          <w:tcPr>
            <w:tcW w:w="3733" w:type="dxa"/>
          </w:tcPr>
          <w:p w:rsidR="00014CDC" w:rsidRDefault="00014CDC" w:rsidP="006A0FAA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Гынгэ Л.Н.,</w:t>
            </w:r>
          </w:p>
          <w:p w:rsidR="00014CDC" w:rsidRDefault="00F94737" w:rsidP="006A0FAA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Старых Г.С.</w:t>
            </w:r>
          </w:p>
        </w:tc>
      </w:tr>
      <w:tr w:rsidR="00014CDC" w:rsidTr="00F94737">
        <w:tc>
          <w:tcPr>
            <w:tcW w:w="3227" w:type="dxa"/>
          </w:tcPr>
          <w:p w:rsidR="00014CDC" w:rsidRDefault="00014CDC" w:rsidP="006A0FAA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Второй этаж</w:t>
            </w:r>
          </w:p>
        </w:tc>
        <w:tc>
          <w:tcPr>
            <w:tcW w:w="2268" w:type="dxa"/>
          </w:tcPr>
          <w:p w:rsidR="00014CDC" w:rsidRDefault="00014CDC" w:rsidP="00014CDC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7-00-8-00</w:t>
            </w:r>
          </w:p>
          <w:p w:rsidR="00014CDC" w:rsidRDefault="00014CDC" w:rsidP="006A0FAA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13-00-15-00</w:t>
            </w:r>
          </w:p>
        </w:tc>
        <w:tc>
          <w:tcPr>
            <w:tcW w:w="3402" w:type="dxa"/>
          </w:tcPr>
          <w:p w:rsidR="00014CDC" w:rsidRDefault="00014CDC" w:rsidP="00014CDC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понедельник-суббота</w:t>
            </w:r>
          </w:p>
        </w:tc>
        <w:tc>
          <w:tcPr>
            <w:tcW w:w="3733" w:type="dxa"/>
          </w:tcPr>
          <w:p w:rsidR="00014CDC" w:rsidRDefault="00014CDC" w:rsidP="006A0FAA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Лазовая Г.</w:t>
            </w:r>
            <w:r w:rsidR="00F94737">
              <w:rPr>
                <w:rFonts w:ascii="Times New Roman" w:hAnsi="Times New Roman" w:cs="Times New Roman"/>
                <w:b/>
                <w:sz w:val="36"/>
              </w:rPr>
              <w:t>Н.,</w:t>
            </w:r>
          </w:p>
          <w:p w:rsidR="00F94737" w:rsidRDefault="00F94737" w:rsidP="006A0FAA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Шипицына Е.В.</w:t>
            </w:r>
          </w:p>
        </w:tc>
      </w:tr>
    </w:tbl>
    <w:p w:rsidR="00014CDC" w:rsidRDefault="00014CDC" w:rsidP="00014CDC">
      <w:pPr>
        <w:spacing w:after="0"/>
        <w:jc w:val="center"/>
        <w:rPr>
          <w:rFonts w:ascii="Times New Roman" w:hAnsi="Times New Roman" w:cs="Times New Roman"/>
          <w:b/>
          <w:sz w:val="36"/>
        </w:rPr>
      </w:pPr>
    </w:p>
    <w:p w:rsidR="00F94737" w:rsidRDefault="00F94737" w:rsidP="00014CDC">
      <w:pPr>
        <w:spacing w:after="0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Здание начальной школы</w:t>
      </w:r>
    </w:p>
    <w:tbl>
      <w:tblPr>
        <w:tblStyle w:val="a3"/>
        <w:tblW w:w="0" w:type="auto"/>
        <w:tblInd w:w="985" w:type="dxa"/>
        <w:tblLayout w:type="fixed"/>
        <w:tblLook w:val="04A0"/>
      </w:tblPr>
      <w:tblGrid>
        <w:gridCol w:w="3227"/>
        <w:gridCol w:w="2268"/>
        <w:gridCol w:w="3402"/>
        <w:gridCol w:w="3733"/>
      </w:tblGrid>
      <w:tr w:rsidR="00F94737" w:rsidTr="00F94737">
        <w:tc>
          <w:tcPr>
            <w:tcW w:w="3227" w:type="dxa"/>
          </w:tcPr>
          <w:p w:rsidR="00F94737" w:rsidRDefault="00F94737" w:rsidP="006A0FAA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Помещение</w:t>
            </w:r>
          </w:p>
        </w:tc>
        <w:tc>
          <w:tcPr>
            <w:tcW w:w="2268" w:type="dxa"/>
          </w:tcPr>
          <w:p w:rsidR="00F94737" w:rsidRDefault="00F94737" w:rsidP="006A0FAA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время обработки</w:t>
            </w:r>
          </w:p>
        </w:tc>
        <w:tc>
          <w:tcPr>
            <w:tcW w:w="3402" w:type="dxa"/>
          </w:tcPr>
          <w:p w:rsidR="00F94737" w:rsidRDefault="00F94737" w:rsidP="006A0FAA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периодичность</w:t>
            </w:r>
          </w:p>
        </w:tc>
        <w:tc>
          <w:tcPr>
            <w:tcW w:w="3733" w:type="dxa"/>
          </w:tcPr>
          <w:p w:rsidR="00F94737" w:rsidRDefault="00F94737" w:rsidP="006A0FAA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ответственный</w:t>
            </w:r>
          </w:p>
        </w:tc>
      </w:tr>
      <w:tr w:rsidR="00F94737" w:rsidTr="00F94737">
        <w:tc>
          <w:tcPr>
            <w:tcW w:w="3227" w:type="dxa"/>
          </w:tcPr>
          <w:p w:rsidR="00F94737" w:rsidRDefault="00F94737" w:rsidP="006A0FAA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 xml:space="preserve">Здание начальной школы </w:t>
            </w:r>
          </w:p>
        </w:tc>
        <w:tc>
          <w:tcPr>
            <w:tcW w:w="2268" w:type="dxa"/>
          </w:tcPr>
          <w:p w:rsidR="00F94737" w:rsidRDefault="00F94737" w:rsidP="006A0FAA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7-30- 8-10</w:t>
            </w:r>
          </w:p>
          <w:p w:rsidR="00F94737" w:rsidRDefault="00F94737" w:rsidP="006A0FAA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11-50-12-30</w:t>
            </w:r>
          </w:p>
          <w:p w:rsidR="00F94737" w:rsidRDefault="00F94737" w:rsidP="006A0FAA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16-10-17-00</w:t>
            </w:r>
          </w:p>
        </w:tc>
        <w:tc>
          <w:tcPr>
            <w:tcW w:w="3402" w:type="dxa"/>
          </w:tcPr>
          <w:p w:rsidR="00F94737" w:rsidRDefault="00F94737" w:rsidP="00F94737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понедельник-пятница</w:t>
            </w:r>
          </w:p>
        </w:tc>
        <w:tc>
          <w:tcPr>
            <w:tcW w:w="3733" w:type="dxa"/>
          </w:tcPr>
          <w:p w:rsidR="00F94737" w:rsidRDefault="00F94737" w:rsidP="006A0FAA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Топчиева Т.П.</w:t>
            </w:r>
          </w:p>
        </w:tc>
      </w:tr>
    </w:tbl>
    <w:p w:rsidR="00F94737" w:rsidRPr="00014CDC" w:rsidRDefault="00F94737" w:rsidP="00014CDC">
      <w:pPr>
        <w:spacing w:after="0"/>
        <w:jc w:val="center"/>
        <w:rPr>
          <w:rFonts w:ascii="Times New Roman" w:hAnsi="Times New Roman" w:cs="Times New Roman"/>
          <w:b/>
          <w:sz w:val="36"/>
        </w:rPr>
      </w:pPr>
    </w:p>
    <w:sectPr w:rsidR="00F94737" w:rsidRPr="00014CDC" w:rsidSect="00014CD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14CDC"/>
    <w:rsid w:val="00014CDC"/>
    <w:rsid w:val="00141873"/>
    <w:rsid w:val="003B3AB8"/>
    <w:rsid w:val="00A57E4D"/>
    <w:rsid w:val="00F94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A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4C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school23bel</cp:lastModifiedBy>
  <cp:revision>2</cp:revision>
  <dcterms:created xsi:type="dcterms:W3CDTF">2020-09-08T17:50:00Z</dcterms:created>
  <dcterms:modified xsi:type="dcterms:W3CDTF">2020-09-08T17:50:00Z</dcterms:modified>
</cp:coreProperties>
</file>