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F0" w:rsidRDefault="000C79C5" w:rsidP="003915F0">
      <w:pPr>
        <w:pStyle w:val="20"/>
        <w:shd w:val="clear" w:color="auto" w:fill="auto"/>
        <w:spacing w:after="648" w:line="240" w:lineRule="exact"/>
        <w:ind w:lef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1.5pt;margin-top:10.75pt;width:383.05pt;height:19.5pt;z-index:-125829376;mso-wrap-distance-left:18pt;mso-wrap-distance-right:57.85pt;mso-wrap-distance-bottom:47.05pt;mso-position-horizontal-relative:margin" filled="f" stroked="f">
            <v:textbox style="mso-next-textbox:#_x0000_s1026" inset="0,0,0,0">
              <w:txbxContent>
                <w:p w:rsidR="000062AE" w:rsidRDefault="000062AE">
                  <w:pPr>
                    <w:pStyle w:val="10"/>
                    <w:keepNext/>
                    <w:keepLines/>
                    <w:shd w:val="clear" w:color="auto" w:fill="auto"/>
                    <w:spacing w:before="0" w:after="0" w:line="240" w:lineRule="exact"/>
                    <w:jc w:val="left"/>
                  </w:pPr>
                  <w:bookmarkStart w:id="0" w:name="bookmark0"/>
                  <w:r>
                    <w:rPr>
                      <w:rStyle w:val="1Exact"/>
                    </w:rPr>
                    <w:t>МИНИСТЕРСТВО ПРОСВЕЩЕНИЯ РОССИЙСКОЙ ФЕДЕРАЦИИ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89.5pt;margin-top:10.75pt;width:418.55pt;height:49.5pt;z-index:-125829375;mso-wrap-distance-left:5pt;mso-wrap-distance-top:45.35pt;mso-wrap-distance-right:40.3pt;mso-position-horizontal-relative:margin" filled="f" stroked="f">
            <v:textbox inset="0,0,0,0">
              <w:txbxContent>
                <w:p w:rsidR="000062AE" w:rsidRDefault="000062AE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"/>
                    </w:rPr>
                  </w:pPr>
                </w:p>
                <w:p w:rsidR="000C79C5" w:rsidRDefault="000C79C5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"/>
                    </w:rPr>
                  </w:pPr>
                </w:p>
                <w:p w:rsidR="000062AE" w:rsidRDefault="000062AE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Министерство образования, науки и молодежной политики Краснодарского края</w:t>
                  </w:r>
                </w:p>
              </w:txbxContent>
            </v:textbox>
            <w10:wrap type="topAndBottom" anchorx="margin"/>
          </v:shape>
        </w:pict>
      </w:r>
      <w:r w:rsidR="0012188B">
        <w:t xml:space="preserve">УО администрации МО </w:t>
      </w:r>
      <w:proofErr w:type="spellStart"/>
      <w:r w:rsidR="0012188B">
        <w:t>Белореченский</w:t>
      </w:r>
      <w:proofErr w:type="spellEnd"/>
      <w:r w:rsidR="0012188B">
        <w:t xml:space="preserve"> район</w:t>
      </w:r>
    </w:p>
    <w:p w:rsidR="00172779" w:rsidRDefault="003915F0" w:rsidP="003915F0">
      <w:pPr>
        <w:pStyle w:val="20"/>
        <w:shd w:val="clear" w:color="auto" w:fill="auto"/>
        <w:spacing w:after="648" w:line="240" w:lineRule="exact"/>
        <w:ind w:left="20"/>
        <w:jc w:val="left"/>
      </w:pPr>
      <w:r>
        <w:tab/>
      </w:r>
      <w:r>
        <w:tab/>
      </w:r>
      <w:r w:rsidR="0012188B">
        <w:t>МБОУ ООШ 25</w:t>
      </w:r>
    </w:p>
    <w:p w:rsidR="000C79C5" w:rsidRDefault="000C79C5" w:rsidP="003915F0">
      <w:pPr>
        <w:pStyle w:val="20"/>
        <w:shd w:val="clear" w:color="auto" w:fill="auto"/>
        <w:spacing w:after="648" w:line="240" w:lineRule="exact"/>
        <w:ind w:left="20"/>
        <w:jc w:val="left"/>
      </w:pPr>
    </w:p>
    <w:p w:rsidR="00172779" w:rsidRDefault="0012188B">
      <w:pPr>
        <w:pStyle w:val="30"/>
        <w:shd w:val="clear" w:color="auto" w:fill="auto"/>
        <w:spacing w:before="0" w:after="0" w:line="200" w:lineRule="exact"/>
        <w:ind w:left="4140" w:firstLine="0"/>
      </w:pPr>
      <w:r>
        <w:t>УТВЕРЖЕНО</w:t>
      </w:r>
    </w:p>
    <w:p w:rsidR="00172779" w:rsidRDefault="0012188B">
      <w:pPr>
        <w:pStyle w:val="30"/>
        <w:shd w:val="clear" w:color="auto" w:fill="auto"/>
        <w:spacing w:before="0" w:after="0" w:line="408" w:lineRule="exact"/>
        <w:ind w:left="5560"/>
      </w:pPr>
      <w:r>
        <w:t>решением педагогического совета Лысак А.С.</w:t>
      </w:r>
    </w:p>
    <w:p w:rsidR="00172779" w:rsidRDefault="0012188B">
      <w:pPr>
        <w:pStyle w:val="30"/>
        <w:shd w:val="clear" w:color="auto" w:fill="auto"/>
        <w:spacing w:before="0" w:after="894" w:line="403" w:lineRule="exact"/>
        <w:ind w:left="4140" w:firstLine="0"/>
      </w:pPr>
      <w:r>
        <w:t>Протокол №3 от "31" 08</w:t>
      </w:r>
      <w:r w:rsidR="00B4585D">
        <w:t>.</w:t>
      </w:r>
      <w:r>
        <w:t xml:space="preserve"> 2022 г.</w:t>
      </w:r>
    </w:p>
    <w:p w:rsidR="000C79C5" w:rsidRDefault="000C79C5" w:rsidP="003915F0">
      <w:pPr>
        <w:pStyle w:val="10"/>
        <w:keepNext/>
        <w:keepLines/>
        <w:shd w:val="clear" w:color="auto" w:fill="auto"/>
        <w:spacing w:before="0"/>
        <w:ind w:left="880"/>
        <w:jc w:val="left"/>
      </w:pPr>
      <w:bookmarkStart w:id="1" w:name="bookmark1"/>
    </w:p>
    <w:p w:rsidR="000C79C5" w:rsidRDefault="000C79C5" w:rsidP="003915F0">
      <w:pPr>
        <w:pStyle w:val="10"/>
        <w:keepNext/>
        <w:keepLines/>
        <w:shd w:val="clear" w:color="auto" w:fill="auto"/>
        <w:spacing w:before="0"/>
        <w:ind w:left="880"/>
        <w:jc w:val="left"/>
      </w:pPr>
    </w:p>
    <w:p w:rsidR="00172779" w:rsidRDefault="0012188B" w:rsidP="003915F0">
      <w:pPr>
        <w:pStyle w:val="10"/>
        <w:keepNext/>
        <w:keepLines/>
        <w:shd w:val="clear" w:color="auto" w:fill="auto"/>
        <w:spacing w:before="0"/>
        <w:ind w:left="880"/>
        <w:jc w:val="left"/>
      </w:pPr>
      <w:r>
        <w:t>РАБОЧАЯ ПРОГРАММА</w:t>
      </w:r>
      <w:r>
        <w:br/>
      </w:r>
      <w:r w:rsidRPr="003915F0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3915F0">
        <w:rPr>
          <w:lang w:eastAsia="en-US" w:bidi="en-US"/>
        </w:rPr>
        <w:t xml:space="preserve"> </w:t>
      </w:r>
      <w:r>
        <w:t>1601233)</w:t>
      </w:r>
      <w:bookmarkEnd w:id="1"/>
    </w:p>
    <w:p w:rsidR="00172779" w:rsidRDefault="0012188B" w:rsidP="003915F0">
      <w:pPr>
        <w:pStyle w:val="20"/>
        <w:shd w:val="clear" w:color="auto" w:fill="auto"/>
        <w:spacing w:after="2057" w:line="336" w:lineRule="exact"/>
        <w:ind w:left="20"/>
        <w:jc w:val="left"/>
      </w:pPr>
      <w:r>
        <w:t>учебного предмета</w:t>
      </w:r>
      <w:r>
        <w:br/>
        <w:t>«Иностранный язык (немецкий)»</w:t>
      </w:r>
      <w:r>
        <w:br/>
        <w:t>для 5 класса основного общего образования</w:t>
      </w:r>
      <w:r>
        <w:br/>
        <w:t>на 2022-2023 учебный год</w:t>
      </w:r>
    </w:p>
    <w:p w:rsidR="00172779" w:rsidRDefault="0012188B">
      <w:pPr>
        <w:pStyle w:val="20"/>
        <w:shd w:val="clear" w:color="auto" w:fill="auto"/>
        <w:spacing w:after="50" w:line="240" w:lineRule="exact"/>
        <w:jc w:val="right"/>
      </w:pPr>
      <w:r>
        <w:t>Составитель: Ермакова Эмма Самуиловна</w:t>
      </w:r>
    </w:p>
    <w:p w:rsidR="00172779" w:rsidRDefault="0012188B">
      <w:pPr>
        <w:pStyle w:val="20"/>
        <w:shd w:val="clear" w:color="auto" w:fill="auto"/>
        <w:spacing w:after="2803" w:line="240" w:lineRule="exact"/>
        <w:jc w:val="right"/>
      </w:pPr>
      <w:r>
        <w:t>учитель</w:t>
      </w:r>
    </w:p>
    <w:p w:rsidR="003915F0" w:rsidRDefault="000C79C5" w:rsidP="000C79C5">
      <w:pPr>
        <w:pStyle w:val="20"/>
        <w:shd w:val="clear" w:color="auto" w:fill="auto"/>
        <w:spacing w:after="0" w:line="240" w:lineRule="exact"/>
        <w:ind w:left="20"/>
      </w:pPr>
      <w:r>
        <w:t>Белореченск 2022</w:t>
      </w:r>
    </w:p>
    <w:p w:rsidR="003915F0" w:rsidRDefault="003915F0">
      <w:pPr>
        <w:pStyle w:val="20"/>
        <w:shd w:val="clear" w:color="auto" w:fill="auto"/>
        <w:spacing w:after="0" w:line="240" w:lineRule="exact"/>
        <w:ind w:left="20"/>
      </w:pPr>
    </w:p>
    <w:p w:rsidR="003915F0" w:rsidRDefault="003915F0">
      <w:pPr>
        <w:pStyle w:val="20"/>
        <w:shd w:val="clear" w:color="auto" w:fill="auto"/>
        <w:spacing w:after="0" w:line="240" w:lineRule="exact"/>
        <w:ind w:left="20"/>
      </w:pPr>
    </w:p>
    <w:p w:rsidR="003915F0" w:rsidRDefault="003915F0">
      <w:pPr>
        <w:pStyle w:val="20"/>
        <w:shd w:val="clear" w:color="auto" w:fill="auto"/>
        <w:spacing w:after="0" w:line="240" w:lineRule="exact"/>
        <w:ind w:left="20"/>
      </w:pPr>
    </w:p>
    <w:p w:rsidR="00172779" w:rsidRDefault="003915F0" w:rsidP="003915F0">
      <w:pPr>
        <w:pStyle w:val="20"/>
        <w:shd w:val="clear" w:color="auto" w:fill="auto"/>
        <w:spacing w:after="0" w:line="240" w:lineRule="exact"/>
        <w:ind w:left="20"/>
        <w:jc w:val="left"/>
        <w:sectPr w:rsidR="00172779">
          <w:pgSz w:w="11900" w:h="16840"/>
          <w:pgMar w:top="610" w:right="874" w:bottom="548" w:left="3639" w:header="0" w:footer="3" w:gutter="0"/>
          <w:cols w:space="720"/>
          <w:noEndnote/>
          <w:docGrid w:linePitch="360"/>
        </w:sectPr>
      </w:pPr>
      <w:r>
        <w:tab/>
      </w:r>
      <w:r>
        <w:tab/>
      </w:r>
      <w:r w:rsidR="0012188B">
        <w:br w:type="page"/>
      </w:r>
    </w:p>
    <w:p w:rsidR="00172779" w:rsidRDefault="0012188B">
      <w:pPr>
        <w:pStyle w:val="10"/>
        <w:keepNext/>
        <w:keepLines/>
        <w:shd w:val="clear" w:color="auto" w:fill="auto"/>
        <w:spacing w:before="0" w:after="271" w:line="240" w:lineRule="exact"/>
        <w:jc w:val="left"/>
      </w:pPr>
      <w:bookmarkStart w:id="2" w:name="bookmark2"/>
      <w:r>
        <w:lastRenderedPageBreak/>
        <w:t>ПОЯСНИТЕЛЬНАЯ ЗАПИСКА</w:t>
      </w:r>
      <w:bookmarkEnd w:id="2"/>
    </w:p>
    <w:p w:rsidR="00172779" w:rsidRDefault="0012188B">
      <w:pPr>
        <w:pStyle w:val="20"/>
        <w:shd w:val="clear" w:color="auto" w:fill="auto"/>
        <w:spacing w:after="176" w:line="336" w:lineRule="exact"/>
        <w:ind w:firstLine="220"/>
        <w:jc w:val="left"/>
      </w:pPr>
      <w:proofErr w:type="gramStart"/>
      <w:r>
        <w:t>Рабочая программа по немецкому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(немецкому) языку, а также на основе характеристики</w:t>
      </w:r>
      <w:proofErr w:type="gramEnd"/>
      <w:r>
        <w:t xml:space="preserve"> </w:t>
      </w:r>
      <w:proofErr w:type="gramStart"/>
      <w: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172779" w:rsidRDefault="0012188B">
      <w:pPr>
        <w:pStyle w:val="10"/>
        <w:keepNext/>
        <w:keepLines/>
        <w:shd w:val="clear" w:color="auto" w:fill="auto"/>
        <w:spacing w:before="0" w:after="64" w:line="341" w:lineRule="exact"/>
        <w:jc w:val="left"/>
      </w:pPr>
      <w:bookmarkStart w:id="3" w:name="bookmark3"/>
      <w:r>
        <w:t>ОБЩАЯ ХАРАКТЕРИСТИКА УЧЕБНОГО ПРЕДМЕТА «ИНОСТРАННЫЙ (НЕМЕЦ</w:t>
      </w:r>
      <w:r>
        <w:rPr>
          <w:rStyle w:val="11"/>
        </w:rPr>
        <w:t>КИЙ</w:t>
      </w:r>
      <w:r>
        <w:t>) ЯЗЫК »</w:t>
      </w:r>
      <w:bookmarkEnd w:id="3"/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 наук и становится важной составляющей базы для общего и специального образования.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172779" w:rsidRDefault="0012188B">
      <w:pPr>
        <w:pStyle w:val="20"/>
        <w:shd w:val="clear" w:color="auto" w:fill="auto"/>
        <w:spacing w:after="60" w:line="336" w:lineRule="exact"/>
        <w:jc w:val="left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Возрастает значимость владения разными иностранными </w:t>
      </w:r>
      <w:proofErr w:type="gramStart"/>
      <w:r>
        <w:t>языками</w:t>
      </w:r>
      <w:proofErr w:type="gramEnd"/>
      <w: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172779" w:rsidRDefault="0012188B">
      <w:pPr>
        <w:pStyle w:val="20"/>
        <w:shd w:val="clear" w:color="auto" w:fill="auto"/>
        <w:spacing w:after="257" w:line="336" w:lineRule="exact"/>
        <w:ind w:firstLine="220"/>
        <w:jc w:val="left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172779" w:rsidRDefault="0012188B">
      <w:pPr>
        <w:pStyle w:val="10"/>
        <w:keepNext/>
        <w:keepLines/>
        <w:shd w:val="clear" w:color="auto" w:fill="auto"/>
        <w:spacing w:before="0" w:after="36" w:line="240" w:lineRule="exact"/>
        <w:jc w:val="left"/>
      </w:pPr>
      <w:bookmarkStart w:id="4" w:name="bookmark4"/>
      <w:r>
        <w:t>ЦЕЛИ ИЗУЧЕНИЯ УЧЕБНОГО ПРЕДМЕТА «ИНОСТРАННЫЙ (НЕМЕЦКИЙ) ЯЗЫК»</w:t>
      </w:r>
      <w:bookmarkEnd w:id="4"/>
    </w:p>
    <w:p w:rsidR="00172779" w:rsidRDefault="0012188B">
      <w:pPr>
        <w:pStyle w:val="20"/>
        <w:shd w:val="clear" w:color="auto" w:fill="auto"/>
        <w:spacing w:after="64" w:line="336" w:lineRule="exact"/>
        <w:ind w:firstLine="220"/>
        <w:jc w:val="left"/>
      </w:pPr>
      <w:proofErr w:type="gramStart"/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Style w:val="21"/>
        </w:rPr>
        <w:t>ценностном, когнитивном и прагматическом</w:t>
      </w:r>
      <w:r>
        <w:t xml:space="preserve"> 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</w:t>
      </w:r>
      <w:proofErr w:type="gramEnd"/>
      <w: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</w:t>
      </w:r>
      <w:r>
        <w:lastRenderedPageBreak/>
        <w:t>использования информации в познавательных целях, одним из средств воспитания 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 взаимопониманию между людьми разных стран.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00"/>
        <w:jc w:val="left"/>
      </w:pPr>
      <w:r>
        <w:t xml:space="preserve">На прагматическом уровне </w:t>
      </w:r>
      <w:r>
        <w:rPr>
          <w:rStyle w:val="21"/>
        </w:rPr>
        <w:t>целью иноязычного образования</w:t>
      </w:r>
      <w:r>
        <w:t xml:space="preserve"> 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331" w:lineRule="exact"/>
        <w:ind w:firstLine="200"/>
        <w:jc w:val="left"/>
      </w:pPr>
      <w:r>
        <w:rPr>
          <w:rStyle w:val="22"/>
        </w:rPr>
        <w:t>речевая компетенция</w:t>
      </w:r>
      <w:r>
        <w:rPr>
          <w:rStyle w:val="24pt"/>
        </w:rPr>
        <w:t xml:space="preserve"> </w:t>
      </w:r>
      <w: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331" w:lineRule="exact"/>
        <w:ind w:firstLine="200"/>
        <w:jc w:val="left"/>
      </w:pPr>
      <w:proofErr w:type="gramStart"/>
      <w:r>
        <w:rPr>
          <w:rStyle w:val="22"/>
        </w:rPr>
        <w:t>языковая компетенция</w:t>
      </w:r>
      <w:r>
        <w:rPr>
          <w:rStyle w:val="24pt"/>
        </w:rPr>
        <w:t xml:space="preserve"> </w:t>
      </w:r>
      <w: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lang w:val="en-US" w:eastAsia="en-US" w:bidi="en-US"/>
        </w:rPr>
        <w:t>c</w:t>
      </w:r>
      <w:r w:rsidRPr="003915F0">
        <w:rPr>
          <w:lang w:eastAsia="en-US" w:bidi="en-US"/>
        </w:rPr>
        <w:t xml:space="preserve"> </w:t>
      </w:r>
      <w:r>
        <w:t>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331" w:lineRule="exact"/>
        <w:ind w:firstLine="200"/>
        <w:jc w:val="left"/>
      </w:pPr>
      <w:proofErr w:type="spellStart"/>
      <w:r>
        <w:rPr>
          <w:rStyle w:val="22"/>
        </w:rPr>
        <w:t>социокультурная</w:t>
      </w:r>
      <w:proofErr w:type="spellEnd"/>
      <w:r>
        <w:rPr>
          <w:rStyle w:val="22"/>
        </w:rPr>
        <w:t>/межкультурная компетенция</w:t>
      </w:r>
      <w:r>
        <w:rPr>
          <w:rStyle w:val="24pt"/>
        </w:rPr>
        <w:t xml:space="preserve"> </w:t>
      </w:r>
      <w: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after="56" w:line="331" w:lineRule="exact"/>
        <w:ind w:firstLine="200"/>
        <w:jc w:val="left"/>
      </w:pPr>
      <w:r>
        <w:rPr>
          <w:rStyle w:val="22"/>
        </w:rPr>
        <w:t>компенсаторная компетенция</w:t>
      </w:r>
      <w:r>
        <w:rPr>
          <w:rStyle w:val="24pt"/>
        </w:rPr>
        <w:t xml:space="preserve"> </w:t>
      </w:r>
      <w:r>
        <w:t>—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информации.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00"/>
        <w:jc w:val="left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rStyle w:val="22"/>
        </w:rPr>
        <w:t>ключевые универсальные учебные компетенции</w:t>
      </w:r>
      <w:r>
        <w:rPr>
          <w:rStyle w:val="21"/>
        </w:rPr>
        <w:t>,</w:t>
      </w:r>
      <w:r>
        <w:t xml:space="preserve">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00"/>
        <w:jc w:val="left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Style w:val="22"/>
        </w:rPr>
        <w:t>иностранным языкам</w:t>
      </w:r>
      <w:r>
        <w:rPr>
          <w:rStyle w:val="24pt"/>
        </w:rPr>
        <w:t xml:space="preserve">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172779" w:rsidRDefault="0012188B">
      <w:pPr>
        <w:pStyle w:val="10"/>
        <w:keepNext/>
        <w:keepLines/>
        <w:shd w:val="clear" w:color="auto" w:fill="auto"/>
        <w:spacing w:before="0"/>
        <w:ind w:right="4180"/>
        <w:jc w:val="left"/>
      </w:pPr>
      <w:bookmarkStart w:id="5" w:name="bookmark5"/>
      <w:r>
        <w:t>МЕСТО УЧЕБНОГО ПРЕДМЕТА В УЧЕБНОМ ПЛАНЕ «ИНОСТРАННЫЙ (НЕМЕЦКИЙ) ЯЗЫК»</w:t>
      </w:r>
      <w:bookmarkEnd w:id="5"/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left"/>
        <w:sectPr w:rsidR="00172779">
          <w:pgSz w:w="11900" w:h="16840"/>
          <w:pgMar w:top="596" w:right="718" w:bottom="625" w:left="617" w:header="0" w:footer="3" w:gutter="0"/>
          <w:cols w:space="720"/>
          <w:noEndnote/>
          <w:docGrid w:linePitch="360"/>
        </w:sectPr>
      </w:pPr>
      <w: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>
        <w:t>учебных</w:t>
      </w:r>
      <w:proofErr w:type="gramEnd"/>
      <w:r>
        <w:t xml:space="preserve"> часа, по 3 часа в неделю.</w:t>
      </w:r>
    </w:p>
    <w:p w:rsidR="00172779" w:rsidRDefault="0012188B">
      <w:pPr>
        <w:pStyle w:val="10"/>
        <w:keepNext/>
        <w:keepLines/>
        <w:shd w:val="clear" w:color="auto" w:fill="auto"/>
        <w:spacing w:before="0" w:after="266" w:line="240" w:lineRule="exact"/>
        <w:jc w:val="left"/>
      </w:pPr>
      <w:bookmarkStart w:id="6" w:name="bookmark6"/>
      <w:r>
        <w:lastRenderedPageBreak/>
        <w:t>СОДЕРЖАНИЕ УЧЕБНОГО ПРЕДМЕТА</w:t>
      </w:r>
      <w:bookmarkEnd w:id="6"/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20"/>
        <w:jc w:val="left"/>
      </w:pPr>
      <w:bookmarkStart w:id="7" w:name="bookmark7"/>
      <w:r>
        <w:t>КОММУНИКАТИВНЫЕ УМЕНИЯ</w:t>
      </w:r>
      <w:bookmarkEnd w:id="7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Моя семья. Мои друзья. Семейные праздники: день рождения, Новый год.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Здоровый образ жизни: режим труда и отдыха, здоровое питание.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Покупки: продукты питания.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Школа, школьная жизнь, школьная форма, изучаемые предметы. Переписка с зарубежными сверстниками.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столицы, достопримечательности, культурные особенности (национальные праздники, традиции, обычаи).</w:t>
      </w:r>
      <w:proofErr w:type="gramEnd"/>
    </w:p>
    <w:p w:rsidR="00172779" w:rsidRDefault="0012188B">
      <w:pPr>
        <w:pStyle w:val="20"/>
        <w:shd w:val="clear" w:color="auto" w:fill="auto"/>
        <w:spacing w:after="64" w:line="336" w:lineRule="exact"/>
        <w:ind w:firstLine="220"/>
        <w:jc w:val="left"/>
      </w:pPr>
      <w:r>
        <w:t>Выдающиеся люди родной страны и страны/стран изучаемого языка: писатели, поэты.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 w:line="331" w:lineRule="exact"/>
        <w:ind w:firstLine="220"/>
        <w:jc w:val="left"/>
      </w:pPr>
      <w:bookmarkStart w:id="8" w:name="bookmark8"/>
      <w:r>
        <w:t>Говорение</w:t>
      </w:r>
      <w:bookmarkEnd w:id="8"/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t xml:space="preserve">Развитие коммуникативных умений </w:t>
      </w:r>
      <w:r>
        <w:rPr>
          <w:rStyle w:val="21"/>
        </w:rPr>
        <w:t>диалогической речи</w:t>
      </w:r>
      <w:r>
        <w:t xml:space="preserve"> на базе умений, сформированных в начальной школе: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rPr>
          <w:rStyle w:val="22"/>
        </w:rPr>
        <w:t>диалог этикетного характера</w:t>
      </w:r>
      <w: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rPr>
          <w:rStyle w:val="22"/>
        </w:rPr>
        <w:t>диалог-побуждение к действию</w:t>
      </w:r>
      <w:r>
        <w:rPr>
          <w:rStyle w:val="21"/>
        </w:rPr>
        <w:t>:</w:t>
      </w:r>
      <w:r>
        <w:t xml:space="preserve">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rPr>
          <w:rStyle w:val="22"/>
        </w:rPr>
        <w:t>диалог-расспрос</w:t>
      </w:r>
      <w:r>
        <w:t>: сообщать фактическую информацию, отвечая на вопросы разных видов; запрашивать интересующую информацию.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t>Объём диалога — до 5 реплик со стороны каждого собеседника.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t xml:space="preserve">Развитие коммуникативных умений </w:t>
      </w:r>
      <w:r>
        <w:rPr>
          <w:rStyle w:val="21"/>
        </w:rPr>
        <w:t>монологической речи,</w:t>
      </w:r>
      <w:r>
        <w:t xml:space="preserve"> на базе умений, сформированных в начальной школе:</w:t>
      </w:r>
    </w:p>
    <w:p w:rsidR="00172779" w:rsidRDefault="0012188B">
      <w:pPr>
        <w:pStyle w:val="20"/>
        <w:numPr>
          <w:ilvl w:val="0"/>
          <w:numId w:val="2"/>
        </w:numPr>
        <w:shd w:val="clear" w:color="auto" w:fill="auto"/>
        <w:tabs>
          <w:tab w:val="left" w:pos="434"/>
        </w:tabs>
        <w:spacing w:after="0" w:line="331" w:lineRule="exact"/>
        <w:ind w:firstLine="220"/>
        <w:jc w:val="left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172779" w:rsidRDefault="0012188B">
      <w:pPr>
        <w:pStyle w:val="20"/>
        <w:numPr>
          <w:ilvl w:val="0"/>
          <w:numId w:val="2"/>
        </w:numPr>
        <w:shd w:val="clear" w:color="auto" w:fill="auto"/>
        <w:tabs>
          <w:tab w:val="left" w:pos="434"/>
        </w:tabs>
        <w:spacing w:after="0" w:line="331" w:lineRule="exact"/>
        <w:ind w:firstLine="220"/>
        <w:jc w:val="left"/>
      </w:pPr>
      <w: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172779" w:rsidRDefault="0012188B">
      <w:pPr>
        <w:pStyle w:val="20"/>
        <w:numPr>
          <w:ilvl w:val="0"/>
          <w:numId w:val="2"/>
        </w:numPr>
        <w:shd w:val="clear" w:color="auto" w:fill="auto"/>
        <w:tabs>
          <w:tab w:val="left" w:pos="472"/>
        </w:tabs>
        <w:spacing w:after="0" w:line="331" w:lineRule="exact"/>
        <w:ind w:left="220"/>
        <w:jc w:val="both"/>
      </w:pPr>
      <w:r>
        <w:t>повествование/сообщение;</w:t>
      </w:r>
    </w:p>
    <w:p w:rsidR="00172779" w:rsidRDefault="0012188B">
      <w:pPr>
        <w:pStyle w:val="20"/>
        <w:numPr>
          <w:ilvl w:val="0"/>
          <w:numId w:val="2"/>
        </w:numPr>
        <w:shd w:val="clear" w:color="auto" w:fill="auto"/>
        <w:tabs>
          <w:tab w:val="left" w:pos="472"/>
        </w:tabs>
        <w:spacing w:after="0" w:line="331" w:lineRule="exact"/>
        <w:ind w:left="220"/>
        <w:jc w:val="both"/>
      </w:pPr>
      <w:r>
        <w:t>изложение (пересказ) основного содержания прочитанного текста;</w:t>
      </w:r>
    </w:p>
    <w:p w:rsidR="00172779" w:rsidRDefault="0012188B">
      <w:pPr>
        <w:pStyle w:val="20"/>
        <w:numPr>
          <w:ilvl w:val="0"/>
          <w:numId w:val="2"/>
        </w:numPr>
        <w:shd w:val="clear" w:color="auto" w:fill="auto"/>
        <w:tabs>
          <w:tab w:val="left" w:pos="472"/>
        </w:tabs>
        <w:spacing w:after="0" w:line="331" w:lineRule="exact"/>
        <w:ind w:left="220"/>
        <w:jc w:val="both"/>
      </w:pPr>
      <w:r>
        <w:t>краткое изложение результатов выполненной проектной работы.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172779" w:rsidRDefault="0012188B">
      <w:pPr>
        <w:pStyle w:val="20"/>
        <w:shd w:val="clear" w:color="auto" w:fill="auto"/>
        <w:spacing w:after="0" w:line="331" w:lineRule="exact"/>
        <w:ind w:left="220"/>
        <w:jc w:val="both"/>
      </w:pPr>
      <w:r>
        <w:t>Объём монологического высказывания — 5-6 фраз.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20"/>
        <w:jc w:val="left"/>
      </w:pPr>
      <w:bookmarkStart w:id="9" w:name="bookmark9"/>
      <w:proofErr w:type="spellStart"/>
      <w:r>
        <w:lastRenderedPageBreak/>
        <w:t>Аудирование</w:t>
      </w:r>
      <w:bookmarkEnd w:id="9"/>
      <w:proofErr w:type="spellEnd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Развитие коммуникативных умений </w:t>
      </w:r>
      <w:proofErr w:type="spellStart"/>
      <w:r>
        <w:rPr>
          <w:rStyle w:val="21"/>
        </w:rPr>
        <w:t>аудирования</w:t>
      </w:r>
      <w:proofErr w:type="spellEnd"/>
      <w:r>
        <w:t xml:space="preserve"> на базе умений, сформированных в начальной школе: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>
        <w:t>на</w:t>
      </w:r>
      <w:proofErr w:type="gramEnd"/>
      <w:r>
        <w:t xml:space="preserve"> услышанное;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20"/>
        <w:jc w:val="left"/>
      </w:pPr>
      <w:bookmarkStart w:id="10" w:name="bookmark10"/>
      <w:r>
        <w:t>Смысловое чтение</w:t>
      </w:r>
      <w:bookmarkEnd w:id="10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both"/>
      </w:pPr>
      <w:proofErr w:type="gramStart"/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>Объём текста/текстов для чтения — 180-200 слов.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20"/>
        <w:jc w:val="left"/>
      </w:pPr>
      <w:bookmarkStart w:id="11" w:name="bookmark11"/>
      <w:r>
        <w:t>Письменная речь</w:t>
      </w:r>
      <w:bookmarkEnd w:id="11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Развитие умений письменной речи на базе умений, сформированных в начальной школе: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написание коротких поздравлений с праздниками (с Новым годом, Рождеством, днём рождения);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172779" w:rsidRDefault="0012188B">
      <w:pPr>
        <w:pStyle w:val="10"/>
        <w:keepNext/>
        <w:keepLines/>
        <w:shd w:val="clear" w:color="auto" w:fill="auto"/>
        <w:spacing w:before="0" w:after="81" w:line="240" w:lineRule="exact"/>
        <w:ind w:firstLine="260"/>
        <w:jc w:val="left"/>
      </w:pPr>
      <w:bookmarkStart w:id="12" w:name="bookmark12"/>
      <w:r>
        <w:lastRenderedPageBreak/>
        <w:t>ЯЗЫКОВЫЕ ЗНАНИЯ И УМЕНИЯ</w:t>
      </w:r>
      <w:bookmarkEnd w:id="12"/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60"/>
        <w:jc w:val="left"/>
      </w:pPr>
      <w:bookmarkStart w:id="13" w:name="bookmark13"/>
      <w:r>
        <w:t>Фонетическая сторона речи</w:t>
      </w:r>
      <w:bookmarkEnd w:id="13"/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60"/>
        <w:jc w:val="left"/>
      </w:pPr>
      <w:r>
        <w:t>Объём текста для чтения вслух — до 90 слов.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60"/>
        <w:jc w:val="left"/>
      </w:pPr>
      <w:bookmarkStart w:id="14" w:name="bookmark14"/>
      <w:r>
        <w:t>Графика, орфография и пунктуация</w:t>
      </w:r>
      <w:bookmarkEnd w:id="14"/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Правильное написание изученных слов.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60"/>
        <w:jc w:val="left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60"/>
        <w:jc w:val="left"/>
      </w:pPr>
      <w:bookmarkStart w:id="15" w:name="bookmark15"/>
      <w:r>
        <w:t>Лексическая сторона речи</w:t>
      </w:r>
      <w:bookmarkEnd w:id="15"/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>Основные способы словообразования:</w:t>
      </w:r>
    </w:p>
    <w:p w:rsidR="00172779" w:rsidRDefault="0012188B">
      <w:pPr>
        <w:pStyle w:val="20"/>
        <w:shd w:val="clear" w:color="auto" w:fill="auto"/>
        <w:tabs>
          <w:tab w:val="left" w:pos="596"/>
        </w:tabs>
        <w:spacing w:after="0" w:line="336" w:lineRule="exact"/>
        <w:ind w:left="260"/>
        <w:jc w:val="both"/>
      </w:pPr>
      <w:r>
        <w:t>а)</w:t>
      </w:r>
      <w:r>
        <w:tab/>
        <w:t>аффиксация:</w:t>
      </w:r>
    </w:p>
    <w:p w:rsidR="00172779" w:rsidRDefault="0012188B">
      <w:pPr>
        <w:pStyle w:val="40"/>
        <w:shd w:val="clear" w:color="auto" w:fill="auto"/>
        <w:ind w:firstLine="260"/>
      </w:pPr>
      <w:r>
        <w:rPr>
          <w:rStyle w:val="41"/>
        </w:rPr>
        <w:t xml:space="preserve">образование имён существительных при помощи суффиксов </w:t>
      </w:r>
      <w:r w:rsidRPr="003915F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er</w:t>
      </w:r>
      <w:proofErr w:type="spellEnd"/>
      <w:r w:rsidRPr="003915F0">
        <w:rPr>
          <w:lang w:eastAsia="en-US" w:bidi="en-US"/>
        </w:rPr>
        <w:t xml:space="preserve"> </w:t>
      </w:r>
      <w:r w:rsidRPr="003915F0">
        <w:rPr>
          <w:rStyle w:val="42"/>
          <w:i/>
          <w:iCs/>
          <w:lang w:val="ru-RU"/>
        </w:rPr>
        <w:t>(</w:t>
      </w:r>
      <w:proofErr w:type="spellStart"/>
      <w:r>
        <w:rPr>
          <w:lang w:val="en-US" w:eastAsia="en-US" w:bidi="en-US"/>
        </w:rPr>
        <w:t>der</w:t>
      </w:r>
      <w:proofErr w:type="spellEnd"/>
      <w:r w:rsidRPr="003915F0">
        <w:rPr>
          <w:lang w:eastAsia="en-US" w:bidi="en-US"/>
        </w:rPr>
        <w:t xml:space="preserve"> </w:t>
      </w:r>
      <w:r>
        <w:rPr>
          <w:lang w:val="en-US" w:eastAsia="en-US" w:bidi="en-US"/>
        </w:rPr>
        <w:t>Lehrer</w:t>
      </w:r>
      <w:r w:rsidRPr="003915F0">
        <w:rPr>
          <w:rStyle w:val="42"/>
          <w:i/>
          <w:iCs/>
          <w:lang w:val="ru-RU"/>
        </w:rPr>
        <w:t xml:space="preserve">), </w:t>
      </w:r>
      <w:r w:rsidRPr="003915F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ler</w:t>
      </w:r>
      <w:proofErr w:type="spellEnd"/>
      <w:r w:rsidRPr="003915F0">
        <w:rPr>
          <w:lang w:eastAsia="en-US" w:bidi="en-US"/>
        </w:rPr>
        <w:t xml:space="preserve"> </w:t>
      </w:r>
      <w:r w:rsidRPr="003915F0">
        <w:rPr>
          <w:rStyle w:val="42"/>
          <w:i/>
          <w:iCs/>
          <w:lang w:val="ru-RU"/>
        </w:rPr>
        <w:t>(</w:t>
      </w:r>
      <w:proofErr w:type="spellStart"/>
      <w:r>
        <w:rPr>
          <w:lang w:val="en-US" w:eastAsia="en-US" w:bidi="en-US"/>
        </w:rPr>
        <w:t>der</w:t>
      </w:r>
      <w:proofErr w:type="spellEnd"/>
      <w:r w:rsidRPr="003915F0">
        <w:rPr>
          <w:lang w:eastAsia="en-US" w:bidi="en-US"/>
        </w:rPr>
        <w:t xml:space="preserve"> </w:t>
      </w:r>
      <w:r>
        <w:rPr>
          <w:lang w:val="en-US" w:eastAsia="en-US" w:bidi="en-US"/>
        </w:rPr>
        <w:t>Sportier</w:t>
      </w:r>
      <w:r w:rsidRPr="003915F0">
        <w:rPr>
          <w:rStyle w:val="42"/>
          <w:i/>
          <w:iCs/>
          <w:lang w:val="ru-RU"/>
        </w:rPr>
        <w:t xml:space="preserve">), </w:t>
      </w:r>
      <w:r w:rsidRPr="003915F0">
        <w:rPr>
          <w:lang w:eastAsia="en-US" w:bidi="en-US"/>
        </w:rPr>
        <w:t>-</w:t>
      </w:r>
      <w:r>
        <w:rPr>
          <w:lang w:val="en-US" w:eastAsia="en-US" w:bidi="en-US"/>
        </w:rPr>
        <w:t>in</w:t>
      </w:r>
      <w:r w:rsidRPr="003915F0">
        <w:rPr>
          <w:lang w:eastAsia="en-US" w:bidi="en-US"/>
        </w:rPr>
        <w:t xml:space="preserve"> </w:t>
      </w:r>
      <w:r w:rsidRPr="003915F0">
        <w:rPr>
          <w:rStyle w:val="42"/>
          <w:i/>
          <w:iCs/>
          <w:lang w:val="ru-RU"/>
        </w:rPr>
        <w:t>(</w:t>
      </w:r>
      <w:r>
        <w:rPr>
          <w:lang w:val="en-US" w:eastAsia="en-US" w:bidi="en-US"/>
        </w:rPr>
        <w:t>die</w:t>
      </w:r>
      <w:r w:rsidRPr="003915F0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Lehrerin</w:t>
      </w:r>
      <w:proofErr w:type="spellEnd"/>
      <w:r w:rsidRPr="003915F0">
        <w:rPr>
          <w:lang w:eastAsia="en-US" w:bidi="en-US"/>
        </w:rPr>
        <w:t>)</w:t>
      </w:r>
      <w:r w:rsidRPr="003915F0">
        <w:rPr>
          <w:rStyle w:val="42"/>
          <w:i/>
          <w:iCs/>
          <w:lang w:val="ru-RU"/>
        </w:rPr>
        <w:t xml:space="preserve">, </w:t>
      </w:r>
      <w:r w:rsidRPr="003915F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chen</w:t>
      </w:r>
      <w:proofErr w:type="spellEnd"/>
      <w:r w:rsidRPr="003915F0">
        <w:rPr>
          <w:lang w:eastAsia="en-US" w:bidi="en-US"/>
        </w:rPr>
        <w:t xml:space="preserve"> </w:t>
      </w:r>
      <w:r w:rsidRPr="003915F0">
        <w:rPr>
          <w:rStyle w:val="42"/>
          <w:i/>
          <w:iCs/>
          <w:lang w:val="ru-RU"/>
        </w:rPr>
        <w:t>(</w:t>
      </w:r>
      <w:r>
        <w:rPr>
          <w:lang w:val="en-US" w:eastAsia="en-US" w:bidi="en-US"/>
        </w:rPr>
        <w:t>das</w:t>
      </w:r>
      <w:r w:rsidRPr="003915F0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Tischchen</w:t>
      </w:r>
      <w:proofErr w:type="spellEnd"/>
      <w:r w:rsidRPr="003915F0">
        <w:rPr>
          <w:rStyle w:val="41"/>
          <w:lang w:eastAsia="en-US" w:bidi="en-US"/>
        </w:rPr>
        <w:t>);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60"/>
        <w:jc w:val="both"/>
      </w:pPr>
      <w:r>
        <w:t xml:space="preserve">образование имен прилагательных при помощи суффиксов </w:t>
      </w:r>
      <w:r w:rsidRPr="003915F0">
        <w:rPr>
          <w:rStyle w:val="21"/>
          <w:lang w:eastAsia="en-US" w:bidi="en-US"/>
        </w:rPr>
        <w:t>-</w:t>
      </w:r>
      <w:proofErr w:type="spellStart"/>
      <w:r>
        <w:rPr>
          <w:rStyle w:val="22"/>
          <w:lang w:val="en-US" w:eastAsia="en-US" w:bidi="en-US"/>
        </w:rPr>
        <w:t>ig</w:t>
      </w:r>
      <w:proofErr w:type="spellEnd"/>
      <w:r w:rsidRPr="003915F0">
        <w:rPr>
          <w:rStyle w:val="22"/>
          <w:lang w:eastAsia="en-US" w:bidi="en-US"/>
        </w:rPr>
        <w:t xml:space="preserve"> </w:t>
      </w:r>
      <w:r w:rsidRPr="003915F0">
        <w:rPr>
          <w:rStyle w:val="21"/>
          <w:lang w:eastAsia="en-US" w:bidi="en-US"/>
        </w:rPr>
        <w:t>(</w:t>
      </w:r>
      <w:proofErr w:type="spellStart"/>
      <w:r>
        <w:rPr>
          <w:rStyle w:val="22"/>
          <w:lang w:val="en-US" w:eastAsia="en-US" w:bidi="en-US"/>
        </w:rPr>
        <w:t>sonnig</w:t>
      </w:r>
      <w:proofErr w:type="spellEnd"/>
      <w:r w:rsidRPr="003915F0">
        <w:rPr>
          <w:rStyle w:val="21"/>
          <w:lang w:eastAsia="en-US" w:bidi="en-US"/>
        </w:rPr>
        <w:t xml:space="preserve">), </w:t>
      </w:r>
      <w:r w:rsidRPr="003915F0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lich</w:t>
      </w:r>
      <w:r w:rsidRPr="003915F0">
        <w:rPr>
          <w:rStyle w:val="22"/>
          <w:lang w:eastAsia="en-US" w:bidi="en-US"/>
        </w:rPr>
        <w:t xml:space="preserve"> </w:t>
      </w:r>
      <w:r w:rsidRPr="003915F0">
        <w:rPr>
          <w:rStyle w:val="21"/>
          <w:lang w:eastAsia="en-US" w:bidi="en-US"/>
        </w:rPr>
        <w:t>(</w:t>
      </w:r>
      <w:proofErr w:type="spellStart"/>
      <w:r>
        <w:rPr>
          <w:rStyle w:val="22"/>
          <w:lang w:val="en-US" w:eastAsia="en-US" w:bidi="en-US"/>
        </w:rPr>
        <w:t>freundlich</w:t>
      </w:r>
      <w:proofErr w:type="spellEnd"/>
      <w:r w:rsidRPr="003915F0">
        <w:rPr>
          <w:rStyle w:val="21"/>
          <w:lang w:eastAsia="en-US" w:bidi="en-US"/>
        </w:rPr>
        <w:t>);</w:t>
      </w:r>
    </w:p>
    <w:p w:rsidR="00172779" w:rsidRDefault="0012188B">
      <w:pPr>
        <w:pStyle w:val="40"/>
        <w:shd w:val="clear" w:color="auto" w:fill="auto"/>
        <w:ind w:firstLine="260"/>
      </w:pPr>
      <w:r>
        <w:rPr>
          <w:rStyle w:val="41"/>
        </w:rPr>
        <w:t xml:space="preserve">образование числительных при помощи суффиксов </w:t>
      </w:r>
      <w:r w:rsidRPr="003915F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zehn</w:t>
      </w:r>
      <w:proofErr w:type="spellEnd"/>
      <w:r w:rsidRPr="003915F0">
        <w:rPr>
          <w:rStyle w:val="42"/>
          <w:i/>
          <w:iCs/>
          <w:lang w:val="ru-RU"/>
        </w:rPr>
        <w:t xml:space="preserve">, </w:t>
      </w:r>
      <w:r w:rsidRPr="003915F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zig</w:t>
      </w:r>
      <w:proofErr w:type="spellEnd"/>
      <w:r w:rsidRPr="003915F0">
        <w:rPr>
          <w:rStyle w:val="42"/>
          <w:i/>
          <w:iCs/>
          <w:lang w:val="ru-RU"/>
        </w:rPr>
        <w:t xml:space="preserve">, </w:t>
      </w:r>
      <w:r w:rsidRPr="003915F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te</w:t>
      </w:r>
      <w:proofErr w:type="spellEnd"/>
      <w:r w:rsidRPr="003915F0">
        <w:rPr>
          <w:rStyle w:val="42"/>
          <w:i/>
          <w:iCs/>
          <w:lang w:val="ru-RU"/>
        </w:rPr>
        <w:t xml:space="preserve">, </w:t>
      </w:r>
      <w:r w:rsidRPr="003915F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ste</w:t>
      </w:r>
      <w:proofErr w:type="spellEnd"/>
      <w:r w:rsidRPr="003915F0">
        <w:rPr>
          <w:lang w:eastAsia="en-US" w:bidi="en-US"/>
        </w:rPr>
        <w:t xml:space="preserve"> </w:t>
      </w:r>
      <w:r w:rsidRPr="003915F0">
        <w:rPr>
          <w:rStyle w:val="42"/>
          <w:i/>
          <w:iCs/>
          <w:lang w:val="ru-RU"/>
        </w:rPr>
        <w:t>(</w:t>
      </w:r>
      <w:proofErr w:type="spellStart"/>
      <w:r>
        <w:rPr>
          <w:lang w:val="en-US" w:eastAsia="en-US" w:bidi="en-US"/>
        </w:rPr>
        <w:t>funfzehn</w:t>
      </w:r>
      <w:proofErr w:type="spellEnd"/>
      <w:r w:rsidRPr="003915F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funfzig</w:t>
      </w:r>
      <w:proofErr w:type="spellEnd"/>
      <w:r w:rsidRPr="003915F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funfte</w:t>
      </w:r>
      <w:proofErr w:type="spellEnd"/>
      <w:r w:rsidRPr="003915F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funfzigste</w:t>
      </w:r>
      <w:proofErr w:type="spellEnd"/>
      <w:r w:rsidRPr="003915F0">
        <w:rPr>
          <w:rStyle w:val="42"/>
          <w:i/>
          <w:iCs/>
          <w:lang w:val="ru-RU"/>
        </w:rPr>
        <w:t>);</w:t>
      </w:r>
    </w:p>
    <w:p w:rsidR="00172779" w:rsidRDefault="0012188B">
      <w:pPr>
        <w:pStyle w:val="20"/>
        <w:shd w:val="clear" w:color="auto" w:fill="auto"/>
        <w:tabs>
          <w:tab w:val="left" w:pos="532"/>
        </w:tabs>
        <w:spacing w:after="0" w:line="336" w:lineRule="exact"/>
        <w:ind w:firstLine="260"/>
        <w:jc w:val="left"/>
      </w:pPr>
      <w:r>
        <w:t>б)</w:t>
      </w:r>
      <w:r>
        <w:tab/>
        <w:t xml:space="preserve">словосложение: образование сложных существительных путём соединения основ существительных </w:t>
      </w:r>
      <w:r w:rsidRPr="003915F0">
        <w:rPr>
          <w:rStyle w:val="21"/>
          <w:lang w:eastAsia="en-US" w:bidi="en-US"/>
        </w:rPr>
        <w:t>(</w:t>
      </w:r>
      <w:r>
        <w:rPr>
          <w:rStyle w:val="22"/>
          <w:lang w:val="en-US" w:eastAsia="en-US" w:bidi="en-US"/>
        </w:rPr>
        <w:t>das</w:t>
      </w:r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Klassenzimmer</w:t>
      </w:r>
      <w:proofErr w:type="spellEnd"/>
      <w:r w:rsidRPr="003915F0">
        <w:rPr>
          <w:rStyle w:val="21"/>
          <w:lang w:eastAsia="en-US" w:bidi="en-US"/>
        </w:rPr>
        <w:t>).</w:t>
      </w:r>
    </w:p>
    <w:p w:rsidR="00172779" w:rsidRDefault="0012188B">
      <w:pPr>
        <w:pStyle w:val="20"/>
        <w:shd w:val="clear" w:color="auto" w:fill="auto"/>
        <w:spacing w:after="60" w:line="336" w:lineRule="exact"/>
        <w:ind w:left="260"/>
        <w:jc w:val="both"/>
      </w:pPr>
      <w:r>
        <w:t>Синонимы. Интернациональные слова.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left="260"/>
        <w:jc w:val="both"/>
      </w:pPr>
      <w:bookmarkStart w:id="16" w:name="bookmark16"/>
      <w:r>
        <w:t>Грамматическая сторона речи</w:t>
      </w:r>
      <w:bookmarkEnd w:id="16"/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  <w:proofErr w:type="gramStart"/>
      <w: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172779" w:rsidRDefault="0012188B">
      <w:pPr>
        <w:pStyle w:val="20"/>
        <w:shd w:val="clear" w:color="auto" w:fill="auto"/>
        <w:spacing w:after="0" w:line="336" w:lineRule="exact"/>
        <w:ind w:firstLine="260"/>
        <w:jc w:val="left"/>
      </w:pPr>
      <w:proofErr w:type="gramStart"/>
      <w:r>
        <w:t>Нераспространённые и распространённые простые предложения: с простым (</w:t>
      </w:r>
      <w:proofErr w:type="spellStart"/>
      <w:r>
        <w:rPr>
          <w:rStyle w:val="22"/>
          <w:lang w:val="en-US" w:eastAsia="en-US" w:bidi="en-US"/>
        </w:rPr>
        <w:t>Er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liest</w:t>
      </w:r>
      <w:proofErr w:type="spellEnd"/>
      <w:r w:rsidRPr="003915F0">
        <w:rPr>
          <w:rStyle w:val="22"/>
          <w:lang w:eastAsia="en-US" w:bidi="en-US"/>
        </w:rPr>
        <w:t>.</w:t>
      </w:r>
      <w:r w:rsidRPr="003915F0">
        <w:rPr>
          <w:rStyle w:val="21"/>
          <w:lang w:eastAsia="en-US" w:bidi="en-US"/>
        </w:rPr>
        <w:t>)</w:t>
      </w:r>
      <w:r w:rsidRPr="003915F0">
        <w:rPr>
          <w:lang w:eastAsia="en-US" w:bidi="en-US"/>
        </w:rPr>
        <w:t xml:space="preserve"> </w:t>
      </w:r>
      <w:r>
        <w:t xml:space="preserve">и составным глагольным сказуемым </w:t>
      </w:r>
      <w:r w:rsidRPr="003915F0">
        <w:rPr>
          <w:rStyle w:val="21"/>
          <w:lang w:eastAsia="en-US" w:bidi="en-US"/>
        </w:rPr>
        <w:t>(</w:t>
      </w:r>
      <w:proofErr w:type="spellStart"/>
      <w:r>
        <w:rPr>
          <w:rStyle w:val="22"/>
          <w:lang w:val="en-US" w:eastAsia="en-US" w:bidi="en-US"/>
        </w:rPr>
        <w:t>Er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kann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lesen</w:t>
      </w:r>
      <w:proofErr w:type="spellEnd"/>
      <w:r w:rsidRPr="003915F0">
        <w:rPr>
          <w:rStyle w:val="22"/>
          <w:lang w:eastAsia="en-US" w:bidi="en-US"/>
        </w:rPr>
        <w:t>.</w:t>
      </w:r>
      <w:r w:rsidRPr="003915F0">
        <w:rPr>
          <w:rStyle w:val="21"/>
          <w:lang w:eastAsia="en-US" w:bidi="en-US"/>
        </w:rPr>
        <w:t>),</w:t>
      </w:r>
      <w:r w:rsidRPr="003915F0">
        <w:rPr>
          <w:lang w:eastAsia="en-US" w:bidi="en-US"/>
        </w:rPr>
        <w:t xml:space="preserve"> </w:t>
      </w:r>
      <w:r>
        <w:t>с составным именным сказуемым (</w:t>
      </w:r>
      <w:proofErr w:type="spellStart"/>
      <w:r>
        <w:rPr>
          <w:rStyle w:val="22"/>
          <w:lang w:val="en-US" w:eastAsia="en-US" w:bidi="en-US"/>
        </w:rPr>
        <w:t>Der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Tisch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ist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blau</w:t>
      </w:r>
      <w:proofErr w:type="spellEnd"/>
      <w:r w:rsidRPr="003915F0">
        <w:rPr>
          <w:rStyle w:val="22"/>
          <w:lang w:eastAsia="en-US" w:bidi="en-US"/>
        </w:rPr>
        <w:t>.</w:t>
      </w:r>
      <w:r w:rsidRPr="003915F0">
        <w:rPr>
          <w:rStyle w:val="21"/>
          <w:lang w:eastAsia="en-US" w:bidi="en-US"/>
        </w:rPr>
        <w:t>),</w:t>
      </w:r>
      <w:r w:rsidRPr="003915F0">
        <w:rPr>
          <w:lang w:eastAsia="en-US" w:bidi="en-US"/>
        </w:rPr>
        <w:t xml:space="preserve"> </w:t>
      </w:r>
      <w:r>
        <w:t xml:space="preserve">в том числе с дополнениями в дательном и винительном падежах </w:t>
      </w:r>
      <w:r w:rsidRPr="003915F0">
        <w:rPr>
          <w:rStyle w:val="21"/>
          <w:lang w:eastAsia="en-US" w:bidi="en-US"/>
        </w:rPr>
        <w:t>(</w:t>
      </w:r>
      <w:proofErr w:type="spellStart"/>
      <w:r>
        <w:rPr>
          <w:rStyle w:val="22"/>
          <w:lang w:val="en-US" w:eastAsia="en-US" w:bidi="en-US"/>
        </w:rPr>
        <w:t>Er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liest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ein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Buch</w:t>
      </w:r>
      <w:proofErr w:type="spellEnd"/>
      <w:r w:rsidRPr="003915F0">
        <w:rPr>
          <w:rStyle w:val="22"/>
          <w:lang w:eastAsia="en-US" w:bidi="en-US"/>
        </w:rPr>
        <w:t>.</w:t>
      </w:r>
      <w:proofErr w:type="gram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Sie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hilft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der</w:t>
      </w:r>
      <w:proofErr w:type="spellEnd"/>
      <w:r w:rsidRPr="003915F0">
        <w:rPr>
          <w:rStyle w:val="22"/>
          <w:lang w:eastAsia="en-US" w:bidi="en-US"/>
        </w:rPr>
        <w:t xml:space="preserve"> </w:t>
      </w:r>
      <w:proofErr w:type="gramStart"/>
      <w:r>
        <w:rPr>
          <w:rStyle w:val="22"/>
          <w:lang w:val="en-US" w:eastAsia="en-US" w:bidi="en-US"/>
        </w:rPr>
        <w:t>Mutter</w:t>
      </w:r>
      <w:r w:rsidRPr="003915F0">
        <w:rPr>
          <w:rStyle w:val="22"/>
          <w:lang w:eastAsia="en-US" w:bidi="en-US"/>
        </w:rPr>
        <w:t xml:space="preserve"> </w:t>
      </w:r>
      <w:r w:rsidRPr="003915F0">
        <w:rPr>
          <w:rStyle w:val="21"/>
          <w:lang w:eastAsia="en-US" w:bidi="en-US"/>
        </w:rPr>
        <w:t>)</w:t>
      </w:r>
      <w:proofErr w:type="gramEnd"/>
      <w:r w:rsidRPr="003915F0">
        <w:rPr>
          <w:rStyle w:val="21"/>
          <w:lang w:eastAsia="en-US" w:bidi="en-US"/>
        </w:rPr>
        <w:t>.</w:t>
      </w:r>
    </w:p>
    <w:p w:rsidR="00172779" w:rsidRPr="000062AE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proofErr w:type="gramStart"/>
      <w:r w:rsidRPr="000062AE">
        <w:lastRenderedPageBreak/>
        <w:t xml:space="preserve">Побудительные предложения, в том числе в отрицательной форме </w:t>
      </w:r>
      <w:r w:rsidRPr="000062AE">
        <w:rPr>
          <w:rStyle w:val="21"/>
          <w:lang w:eastAsia="en-US" w:bidi="en-US"/>
        </w:rPr>
        <w:t>(</w:t>
      </w:r>
      <w:proofErr w:type="spellStart"/>
      <w:r w:rsidRPr="000062AE">
        <w:rPr>
          <w:rStyle w:val="22"/>
          <w:lang w:val="en-US" w:eastAsia="en-US" w:bidi="en-US"/>
        </w:rPr>
        <w:t>Schreib</w:t>
      </w:r>
      <w:proofErr w:type="spellEnd"/>
      <w:r w:rsidRPr="000062AE">
        <w:rPr>
          <w:rStyle w:val="22"/>
          <w:lang w:eastAsia="en-US" w:bidi="en-US"/>
        </w:rPr>
        <w:t xml:space="preserve"> </w:t>
      </w:r>
      <w:r w:rsidRPr="000062AE">
        <w:rPr>
          <w:rStyle w:val="22"/>
          <w:lang w:val="en-US" w:eastAsia="en-US" w:bidi="en-US"/>
        </w:rPr>
        <w:t>den</w:t>
      </w:r>
      <w:r w:rsidRPr="000062AE">
        <w:rPr>
          <w:rStyle w:val="22"/>
          <w:lang w:eastAsia="en-US" w:bidi="en-US"/>
        </w:rPr>
        <w:t xml:space="preserve"> </w:t>
      </w:r>
      <w:proofErr w:type="spellStart"/>
      <w:r w:rsidRPr="000062AE">
        <w:rPr>
          <w:rStyle w:val="22"/>
          <w:lang w:val="en-US" w:eastAsia="en-US" w:bidi="en-US"/>
        </w:rPr>
        <w:t>Satz</w:t>
      </w:r>
      <w:proofErr w:type="spellEnd"/>
      <w:r w:rsidRPr="000062AE">
        <w:rPr>
          <w:rStyle w:val="22"/>
          <w:lang w:eastAsia="en-US" w:bidi="en-US"/>
        </w:rPr>
        <w:t>!</w:t>
      </w:r>
      <w:proofErr w:type="gramEnd"/>
      <w:r w:rsidRPr="000062AE">
        <w:rPr>
          <w:rStyle w:val="22"/>
          <w:lang w:eastAsia="en-US" w:bidi="en-US"/>
        </w:rPr>
        <w:t xml:space="preserve"> </w:t>
      </w:r>
      <w:proofErr w:type="spellStart"/>
      <w:r w:rsidRPr="000062AE">
        <w:rPr>
          <w:rStyle w:val="22"/>
          <w:lang w:val="en-US" w:eastAsia="en-US" w:bidi="en-US"/>
        </w:rPr>
        <w:t>Offne</w:t>
      </w:r>
      <w:proofErr w:type="spellEnd"/>
      <w:r w:rsidRPr="000062AE">
        <w:rPr>
          <w:rStyle w:val="22"/>
          <w:lang w:eastAsia="en-US" w:bidi="en-US"/>
        </w:rPr>
        <w:t xml:space="preserve"> </w:t>
      </w:r>
      <w:r w:rsidRPr="000062AE">
        <w:rPr>
          <w:rStyle w:val="22"/>
          <w:lang w:val="en-US" w:eastAsia="en-US" w:bidi="en-US"/>
        </w:rPr>
        <w:t>die</w:t>
      </w:r>
      <w:r w:rsidRPr="000062AE">
        <w:rPr>
          <w:rStyle w:val="22"/>
          <w:lang w:eastAsia="en-US" w:bidi="en-US"/>
        </w:rPr>
        <w:t xml:space="preserve"> </w:t>
      </w:r>
      <w:proofErr w:type="spellStart"/>
      <w:r w:rsidRPr="000062AE">
        <w:rPr>
          <w:rStyle w:val="22"/>
        </w:rPr>
        <w:t>Тйг</w:t>
      </w:r>
      <w:proofErr w:type="spellEnd"/>
      <w:r w:rsidRPr="000062AE">
        <w:rPr>
          <w:rStyle w:val="22"/>
        </w:rPr>
        <w:t xml:space="preserve"> </w:t>
      </w:r>
      <w:proofErr w:type="spellStart"/>
      <w:r w:rsidRPr="000062AE">
        <w:rPr>
          <w:rStyle w:val="22"/>
          <w:lang w:val="en-US" w:eastAsia="en-US" w:bidi="en-US"/>
        </w:rPr>
        <w:t>nicht</w:t>
      </w:r>
      <w:proofErr w:type="spellEnd"/>
      <w:r w:rsidRPr="000062AE">
        <w:rPr>
          <w:rStyle w:val="22"/>
          <w:lang w:eastAsia="en-US" w:bidi="en-US"/>
        </w:rPr>
        <w:t>!</w:t>
      </w:r>
      <w:r w:rsidRPr="000062AE">
        <w:rPr>
          <w:rStyle w:val="21"/>
          <w:lang w:eastAsia="en-US" w:bidi="en-US"/>
        </w:rPr>
        <w:t>).</w:t>
      </w:r>
    </w:p>
    <w:p w:rsidR="00172779" w:rsidRPr="000062AE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 w:rsidRPr="000062AE">
        <w:t xml:space="preserve">Глаголы в </w:t>
      </w:r>
      <w:proofErr w:type="spellStart"/>
      <w:proofErr w:type="gramStart"/>
      <w:r w:rsidRPr="000062AE">
        <w:t>видо-временных</w:t>
      </w:r>
      <w:proofErr w:type="spellEnd"/>
      <w:proofErr w:type="gramEnd"/>
      <w:r w:rsidRPr="000062AE">
        <w:t xml:space="preserve"> формах действительного залога в изъявительном наклонении в </w:t>
      </w:r>
      <w:proofErr w:type="spellStart"/>
      <w:r w:rsidRPr="000062AE">
        <w:rPr>
          <w:lang w:val="en-US" w:eastAsia="en-US" w:bidi="en-US"/>
        </w:rPr>
        <w:t>Futur</w:t>
      </w:r>
      <w:proofErr w:type="spellEnd"/>
      <w:r w:rsidRPr="000062AE">
        <w:rPr>
          <w:lang w:eastAsia="en-US" w:bidi="en-US"/>
        </w:rPr>
        <w:t xml:space="preserve"> </w:t>
      </w:r>
      <w:r w:rsidRPr="000062AE">
        <w:t>I.</w:t>
      </w:r>
    </w:p>
    <w:p w:rsidR="00172779" w:rsidRPr="000062AE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 w:rsidRPr="000062AE">
        <w:t xml:space="preserve">Модальный глагол </w:t>
      </w:r>
      <w:r w:rsidRPr="000062AE">
        <w:rPr>
          <w:rStyle w:val="22"/>
          <w:lang w:val="en-US" w:eastAsia="en-US" w:bidi="en-US"/>
        </w:rPr>
        <w:t>d</w:t>
      </w:r>
      <w:r w:rsidRPr="000062AE">
        <w:rPr>
          <w:rStyle w:val="21"/>
          <w:lang w:eastAsia="en-US" w:bidi="en-US"/>
        </w:rPr>
        <w:t>^</w:t>
      </w:r>
      <w:r w:rsidRPr="000062AE">
        <w:rPr>
          <w:rStyle w:val="22"/>
          <w:lang w:val="en-US" w:eastAsia="en-US" w:bidi="en-US"/>
        </w:rPr>
        <w:t>fen</w:t>
      </w:r>
      <w:r w:rsidRPr="000062AE">
        <w:rPr>
          <w:rStyle w:val="24pt"/>
          <w:sz w:val="24"/>
          <w:szCs w:val="24"/>
          <w:lang w:eastAsia="en-US" w:bidi="en-US"/>
        </w:rPr>
        <w:t xml:space="preserve"> </w:t>
      </w:r>
      <w:r w:rsidRPr="000062AE">
        <w:t xml:space="preserve">(в </w:t>
      </w:r>
      <w:proofErr w:type="spellStart"/>
      <w:r w:rsidRPr="000062AE">
        <w:rPr>
          <w:lang w:val="en-US" w:eastAsia="en-US" w:bidi="en-US"/>
        </w:rPr>
        <w:t>Prasens</w:t>
      </w:r>
      <w:proofErr w:type="spellEnd"/>
      <w:r w:rsidRPr="000062AE">
        <w:rPr>
          <w:lang w:eastAsia="en-US" w:bidi="en-US"/>
        </w:rPr>
        <w:t>).</w:t>
      </w:r>
    </w:p>
    <w:p w:rsidR="00172779" w:rsidRPr="000062AE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 w:rsidRPr="000062AE">
        <w:t xml:space="preserve">Наречия в положительной, сравнительной и превосходной степенях сравнения, образованные по правилу и исключения </w:t>
      </w:r>
      <w:r w:rsidRPr="000062AE">
        <w:rPr>
          <w:rStyle w:val="21"/>
          <w:lang w:eastAsia="en-US" w:bidi="en-US"/>
        </w:rPr>
        <w:t>(</w:t>
      </w:r>
      <w:proofErr w:type="spellStart"/>
      <w:r w:rsidRPr="000062AE">
        <w:rPr>
          <w:rStyle w:val="22"/>
          <w:lang w:val="en-US" w:eastAsia="en-US" w:bidi="en-US"/>
        </w:rPr>
        <w:t>schon</w:t>
      </w:r>
      <w:proofErr w:type="spellEnd"/>
      <w:r w:rsidRPr="000062AE">
        <w:rPr>
          <w:rStyle w:val="24pt"/>
          <w:sz w:val="24"/>
          <w:szCs w:val="24"/>
          <w:lang w:eastAsia="en-US" w:bidi="en-US"/>
        </w:rPr>
        <w:t xml:space="preserve"> </w:t>
      </w:r>
      <w:r w:rsidRPr="000062AE">
        <w:rPr>
          <w:rStyle w:val="24pt"/>
          <w:sz w:val="24"/>
          <w:szCs w:val="24"/>
        </w:rPr>
        <w:t xml:space="preserve">— </w:t>
      </w:r>
      <w:proofErr w:type="spellStart"/>
      <w:r w:rsidRPr="000062AE">
        <w:rPr>
          <w:rStyle w:val="22"/>
          <w:lang w:val="en-US" w:eastAsia="en-US" w:bidi="en-US"/>
        </w:rPr>
        <w:t>schoner</w:t>
      </w:r>
      <w:proofErr w:type="spellEnd"/>
      <w:r w:rsidRPr="000062AE">
        <w:rPr>
          <w:rStyle w:val="24pt"/>
          <w:sz w:val="24"/>
          <w:szCs w:val="24"/>
          <w:lang w:eastAsia="en-US" w:bidi="en-US"/>
        </w:rPr>
        <w:t xml:space="preserve"> </w:t>
      </w:r>
      <w:r w:rsidRPr="000062AE">
        <w:rPr>
          <w:rStyle w:val="24pt"/>
          <w:sz w:val="24"/>
          <w:szCs w:val="24"/>
        </w:rPr>
        <w:t xml:space="preserve">— </w:t>
      </w:r>
      <w:r w:rsidRPr="000062AE">
        <w:rPr>
          <w:rStyle w:val="22"/>
          <w:lang w:val="en-US" w:eastAsia="en-US" w:bidi="en-US"/>
        </w:rPr>
        <w:t>am</w:t>
      </w:r>
      <w:r w:rsidRPr="000062AE">
        <w:rPr>
          <w:rStyle w:val="22"/>
          <w:lang w:eastAsia="en-US" w:bidi="en-US"/>
        </w:rPr>
        <w:t xml:space="preserve"> </w:t>
      </w:r>
      <w:proofErr w:type="spellStart"/>
      <w:r w:rsidRPr="000062AE">
        <w:rPr>
          <w:rStyle w:val="22"/>
          <w:lang w:val="en-US" w:eastAsia="en-US" w:bidi="en-US"/>
        </w:rPr>
        <w:t>schonsten</w:t>
      </w:r>
      <w:proofErr w:type="spellEnd"/>
      <w:r w:rsidRPr="000062AE">
        <w:rPr>
          <w:rStyle w:val="22"/>
          <w:lang w:eastAsia="en-US" w:bidi="en-US"/>
        </w:rPr>
        <w:t>/</w:t>
      </w:r>
      <w:proofErr w:type="spellStart"/>
      <w:r w:rsidRPr="000062AE">
        <w:rPr>
          <w:rStyle w:val="22"/>
          <w:lang w:val="en-US" w:eastAsia="en-US" w:bidi="en-US"/>
        </w:rPr>
        <w:t>der</w:t>
      </w:r>
      <w:proofErr w:type="spellEnd"/>
      <w:r w:rsidRPr="000062AE">
        <w:rPr>
          <w:rStyle w:val="22"/>
          <w:lang w:eastAsia="en-US" w:bidi="en-US"/>
        </w:rPr>
        <w:t xml:space="preserve">, </w:t>
      </w:r>
      <w:r w:rsidRPr="000062AE">
        <w:rPr>
          <w:rStyle w:val="22"/>
          <w:lang w:val="en-US" w:eastAsia="en-US" w:bidi="en-US"/>
        </w:rPr>
        <w:t>die</w:t>
      </w:r>
      <w:r w:rsidRPr="000062AE">
        <w:rPr>
          <w:rStyle w:val="22"/>
          <w:lang w:eastAsia="en-US" w:bidi="en-US"/>
        </w:rPr>
        <w:t xml:space="preserve">, </w:t>
      </w:r>
      <w:r w:rsidRPr="000062AE">
        <w:rPr>
          <w:rStyle w:val="22"/>
          <w:lang w:val="en-US" w:eastAsia="en-US" w:bidi="en-US"/>
        </w:rPr>
        <w:t>das</w:t>
      </w:r>
      <w:r w:rsidRPr="000062AE">
        <w:rPr>
          <w:rStyle w:val="22"/>
          <w:lang w:eastAsia="en-US" w:bidi="en-US"/>
        </w:rPr>
        <w:t xml:space="preserve"> </w:t>
      </w:r>
      <w:proofErr w:type="spellStart"/>
      <w:r w:rsidRPr="000062AE">
        <w:rPr>
          <w:rStyle w:val="22"/>
          <w:lang w:val="en-US" w:eastAsia="en-US" w:bidi="en-US"/>
        </w:rPr>
        <w:t>schonste</w:t>
      </w:r>
      <w:proofErr w:type="spellEnd"/>
      <w:r w:rsidRPr="000062AE">
        <w:rPr>
          <w:rStyle w:val="21"/>
          <w:lang w:eastAsia="en-US" w:bidi="en-US"/>
        </w:rPr>
        <w:t xml:space="preserve">; </w:t>
      </w:r>
      <w:r w:rsidRPr="000062AE">
        <w:rPr>
          <w:rStyle w:val="22"/>
          <w:lang w:val="en-US" w:eastAsia="en-US" w:bidi="en-US"/>
        </w:rPr>
        <w:t>gut</w:t>
      </w:r>
      <w:r w:rsidRPr="000062AE">
        <w:rPr>
          <w:rStyle w:val="24pt"/>
          <w:sz w:val="24"/>
          <w:szCs w:val="24"/>
          <w:lang w:eastAsia="en-US" w:bidi="en-US"/>
        </w:rPr>
        <w:t xml:space="preserve"> — </w:t>
      </w:r>
      <w:proofErr w:type="spellStart"/>
      <w:r w:rsidRPr="000062AE">
        <w:rPr>
          <w:rStyle w:val="22"/>
          <w:lang w:val="en-US" w:eastAsia="en-US" w:bidi="en-US"/>
        </w:rPr>
        <w:t>besser</w:t>
      </w:r>
      <w:proofErr w:type="spellEnd"/>
      <w:r w:rsidRPr="000062AE">
        <w:rPr>
          <w:rStyle w:val="24pt"/>
          <w:sz w:val="24"/>
          <w:szCs w:val="24"/>
          <w:lang w:eastAsia="en-US" w:bidi="en-US"/>
        </w:rPr>
        <w:t xml:space="preserve"> — </w:t>
      </w:r>
      <w:r w:rsidRPr="000062AE">
        <w:rPr>
          <w:rStyle w:val="22"/>
          <w:lang w:val="en-US" w:eastAsia="en-US" w:bidi="en-US"/>
        </w:rPr>
        <w:t>am</w:t>
      </w:r>
      <w:r w:rsidRPr="000062AE">
        <w:rPr>
          <w:rStyle w:val="22"/>
          <w:lang w:eastAsia="en-US" w:bidi="en-US"/>
        </w:rPr>
        <w:t xml:space="preserve"> </w:t>
      </w:r>
      <w:proofErr w:type="spellStart"/>
      <w:r w:rsidRPr="000062AE">
        <w:rPr>
          <w:rStyle w:val="22"/>
          <w:lang w:val="en-US" w:eastAsia="en-US" w:bidi="en-US"/>
        </w:rPr>
        <w:t>besten</w:t>
      </w:r>
      <w:proofErr w:type="spellEnd"/>
      <w:r w:rsidRPr="000062AE">
        <w:rPr>
          <w:rStyle w:val="22"/>
          <w:lang w:eastAsia="en-US" w:bidi="en-US"/>
        </w:rPr>
        <w:t>/</w:t>
      </w:r>
      <w:proofErr w:type="spellStart"/>
      <w:r w:rsidRPr="000062AE">
        <w:rPr>
          <w:rStyle w:val="22"/>
          <w:lang w:val="en-US" w:eastAsia="en-US" w:bidi="en-US"/>
        </w:rPr>
        <w:t>der</w:t>
      </w:r>
      <w:proofErr w:type="spellEnd"/>
      <w:r w:rsidRPr="000062AE">
        <w:rPr>
          <w:rStyle w:val="22"/>
          <w:lang w:eastAsia="en-US" w:bidi="en-US"/>
        </w:rPr>
        <w:t xml:space="preserve">, </w:t>
      </w:r>
      <w:r w:rsidRPr="000062AE">
        <w:rPr>
          <w:rStyle w:val="22"/>
          <w:lang w:val="en-US" w:eastAsia="en-US" w:bidi="en-US"/>
        </w:rPr>
        <w:t>die</w:t>
      </w:r>
      <w:r w:rsidRPr="000062AE">
        <w:rPr>
          <w:rStyle w:val="22"/>
          <w:lang w:eastAsia="en-US" w:bidi="en-US"/>
        </w:rPr>
        <w:t xml:space="preserve">, </w:t>
      </w:r>
      <w:r w:rsidRPr="000062AE">
        <w:rPr>
          <w:rStyle w:val="22"/>
          <w:lang w:val="en-US" w:eastAsia="en-US" w:bidi="en-US"/>
        </w:rPr>
        <w:t>das</w:t>
      </w:r>
      <w:r w:rsidRPr="000062AE">
        <w:rPr>
          <w:rStyle w:val="22"/>
          <w:lang w:eastAsia="en-US" w:bidi="en-US"/>
        </w:rPr>
        <w:t xml:space="preserve"> </w:t>
      </w:r>
      <w:proofErr w:type="spellStart"/>
      <w:r w:rsidRPr="000062AE">
        <w:rPr>
          <w:rStyle w:val="22"/>
          <w:lang w:val="en-US" w:eastAsia="en-US" w:bidi="en-US"/>
        </w:rPr>
        <w:t>beste</w:t>
      </w:r>
      <w:proofErr w:type="spellEnd"/>
      <w:r w:rsidRPr="000062AE">
        <w:rPr>
          <w:rStyle w:val="21"/>
          <w:lang w:eastAsia="en-US" w:bidi="en-US"/>
        </w:rPr>
        <w:t>)</w:t>
      </w:r>
      <w:r w:rsidRPr="000062AE">
        <w:rPr>
          <w:rStyle w:val="22"/>
          <w:lang w:eastAsia="en-US" w:bidi="en-US"/>
        </w:rPr>
        <w:t>.</w:t>
      </w:r>
    </w:p>
    <w:p w:rsidR="00172779" w:rsidRPr="000062AE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 w:rsidRPr="000062AE">
        <w:t xml:space="preserve">Указательные местоимения </w:t>
      </w:r>
      <w:r w:rsidRPr="000062AE">
        <w:rPr>
          <w:lang w:eastAsia="en-US" w:bidi="en-US"/>
        </w:rPr>
        <w:t>(</w:t>
      </w:r>
      <w:proofErr w:type="spellStart"/>
      <w:r w:rsidRPr="000062AE">
        <w:rPr>
          <w:rStyle w:val="22"/>
          <w:lang w:val="en-US" w:eastAsia="en-US" w:bidi="en-US"/>
        </w:rPr>
        <w:t>jener</w:t>
      </w:r>
      <w:proofErr w:type="spellEnd"/>
      <w:r w:rsidRPr="000062AE">
        <w:rPr>
          <w:lang w:eastAsia="en-US" w:bidi="en-US"/>
        </w:rPr>
        <w:t>).</w:t>
      </w:r>
    </w:p>
    <w:p w:rsidR="00172779" w:rsidRPr="000062AE" w:rsidRDefault="0012188B">
      <w:pPr>
        <w:pStyle w:val="20"/>
        <w:shd w:val="clear" w:color="auto" w:fill="auto"/>
        <w:spacing w:after="0" w:line="331" w:lineRule="exact"/>
        <w:ind w:firstLine="220"/>
        <w:jc w:val="left"/>
      </w:pPr>
      <w:r w:rsidRPr="000062AE">
        <w:t xml:space="preserve">Вопросительные местоимения </w:t>
      </w:r>
      <w:r w:rsidRPr="000062AE">
        <w:rPr>
          <w:lang w:eastAsia="en-US" w:bidi="en-US"/>
        </w:rPr>
        <w:t>(</w:t>
      </w:r>
      <w:proofErr w:type="spellStart"/>
      <w:r w:rsidRPr="000062AE">
        <w:rPr>
          <w:lang w:val="en-US" w:eastAsia="en-US" w:bidi="en-US"/>
        </w:rPr>
        <w:t>wer</w:t>
      </w:r>
      <w:proofErr w:type="spellEnd"/>
      <w:r w:rsidRPr="000062AE">
        <w:rPr>
          <w:lang w:eastAsia="en-US" w:bidi="en-US"/>
        </w:rPr>
        <w:t xml:space="preserve">, </w:t>
      </w:r>
      <w:r w:rsidRPr="000062AE">
        <w:rPr>
          <w:lang w:val="en-US" w:eastAsia="en-US" w:bidi="en-US"/>
        </w:rPr>
        <w:t>was</w:t>
      </w:r>
      <w:r w:rsidRPr="000062AE">
        <w:rPr>
          <w:lang w:eastAsia="en-US" w:bidi="en-US"/>
        </w:rPr>
        <w:t xml:space="preserve">, </w:t>
      </w:r>
      <w:proofErr w:type="spellStart"/>
      <w:r w:rsidRPr="000062AE">
        <w:rPr>
          <w:rStyle w:val="22"/>
          <w:lang w:val="en-US" w:eastAsia="en-US" w:bidi="en-US"/>
        </w:rPr>
        <w:t>wohin</w:t>
      </w:r>
      <w:proofErr w:type="spellEnd"/>
      <w:r w:rsidRPr="000062AE">
        <w:rPr>
          <w:rStyle w:val="21"/>
          <w:lang w:eastAsia="en-US" w:bidi="en-US"/>
        </w:rPr>
        <w:t xml:space="preserve">, </w:t>
      </w:r>
      <w:proofErr w:type="spellStart"/>
      <w:r w:rsidRPr="000062AE">
        <w:rPr>
          <w:rStyle w:val="22"/>
          <w:lang w:val="en-US" w:eastAsia="en-US" w:bidi="en-US"/>
        </w:rPr>
        <w:t>wo</w:t>
      </w:r>
      <w:proofErr w:type="spellEnd"/>
      <w:r w:rsidRPr="000062AE">
        <w:rPr>
          <w:rStyle w:val="21"/>
          <w:lang w:eastAsia="en-US" w:bidi="en-US"/>
        </w:rPr>
        <w:t xml:space="preserve">, </w:t>
      </w:r>
      <w:proofErr w:type="spellStart"/>
      <w:r w:rsidRPr="000062AE">
        <w:rPr>
          <w:rStyle w:val="22"/>
          <w:lang w:val="en-US" w:eastAsia="en-US" w:bidi="en-US"/>
        </w:rPr>
        <w:t>warum</w:t>
      </w:r>
      <w:proofErr w:type="spellEnd"/>
      <w:r w:rsidRPr="000062AE">
        <w:rPr>
          <w:rStyle w:val="21"/>
          <w:lang w:eastAsia="en-US" w:bidi="en-US"/>
        </w:rPr>
        <w:t>).</w:t>
      </w:r>
    </w:p>
    <w:p w:rsidR="00172779" w:rsidRPr="000062AE" w:rsidRDefault="0012188B">
      <w:pPr>
        <w:pStyle w:val="20"/>
        <w:shd w:val="clear" w:color="auto" w:fill="auto"/>
        <w:spacing w:after="56" w:line="331" w:lineRule="exact"/>
        <w:ind w:firstLine="220"/>
        <w:jc w:val="left"/>
      </w:pPr>
      <w:r w:rsidRPr="000062AE">
        <w:t>Количественные и порядковые числительные (до 100).</w:t>
      </w:r>
    </w:p>
    <w:p w:rsidR="00172779" w:rsidRPr="000062AE" w:rsidRDefault="0012188B">
      <w:pPr>
        <w:pStyle w:val="10"/>
        <w:keepNext/>
        <w:keepLines/>
        <w:shd w:val="clear" w:color="auto" w:fill="auto"/>
        <w:spacing w:before="0" w:after="0"/>
        <w:ind w:firstLine="220"/>
        <w:jc w:val="left"/>
      </w:pPr>
      <w:bookmarkStart w:id="17" w:name="bookmark17"/>
      <w:r w:rsidRPr="000062AE">
        <w:t>СОЦИОКУЛЬТУРНЫЕ ЗНАНИЯ И УМЕНИЯ</w:t>
      </w:r>
      <w:bookmarkEnd w:id="17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 w:rsidRPr="000062AE">
        <w:t xml:space="preserve">Знание и использование </w:t>
      </w:r>
      <w:proofErr w:type="spellStart"/>
      <w:r w:rsidRPr="000062AE">
        <w:t>социокультурных</w:t>
      </w:r>
      <w:proofErr w:type="spellEnd"/>
      <w:r w:rsidRPr="000062AE">
        <w:t xml:space="preserve"> элементов речевого поведенческого этикета в стране/странах изучаемого языка в рамках тематического содержания</w:t>
      </w:r>
      <w:r>
        <w:t xml:space="preserve"> (в ситуациях общения, в том числе «В семье», «В школе», «На улице»).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Формирование умений: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писать своё имя и фамилию, а также имена и фамилии своих родственников и друзей на немецком языке;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правильно оформлять свой адрес на немецком языке (в анкете, формуляре);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кратко представлять Россию и страну/страны изучаемого языка;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20"/>
        <w:jc w:val="left"/>
      </w:pPr>
      <w:bookmarkStart w:id="18" w:name="bookmark18"/>
      <w:r>
        <w:t>КОМПЕНСАТОРНЫЕ УМЕНИЯ</w:t>
      </w:r>
      <w:bookmarkEnd w:id="18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Использование в качестве опоры при составлении собственных высказываний ключевых слов, плана.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  <w:sectPr w:rsidR="00172779">
          <w:pgSz w:w="11900" w:h="16840"/>
          <w:pgMar w:top="600" w:right="685" w:bottom="677" w:left="597" w:header="0" w:footer="3" w:gutter="0"/>
          <w:cols w:space="720"/>
          <w:noEndnote/>
          <w:docGrid w:linePitch="360"/>
        </w:sectPr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172779" w:rsidRDefault="0012188B">
      <w:pPr>
        <w:pStyle w:val="10"/>
        <w:keepNext/>
        <w:keepLines/>
        <w:shd w:val="clear" w:color="auto" w:fill="auto"/>
        <w:spacing w:before="0" w:after="276" w:line="240" w:lineRule="exact"/>
        <w:jc w:val="left"/>
      </w:pPr>
      <w:bookmarkStart w:id="19" w:name="bookmark19"/>
      <w:r>
        <w:lastRenderedPageBreak/>
        <w:t>ПЛАНИРУЕМЫЕ ОБРАЗОВАТЕЛЬНЫЕ РЕЗУЛЬТАТЫ</w:t>
      </w:r>
      <w:bookmarkEnd w:id="19"/>
    </w:p>
    <w:p w:rsidR="00172779" w:rsidRDefault="0012188B">
      <w:pPr>
        <w:pStyle w:val="20"/>
        <w:shd w:val="clear" w:color="auto" w:fill="auto"/>
        <w:spacing w:after="257" w:line="336" w:lineRule="exact"/>
        <w:ind w:firstLine="220"/>
        <w:jc w:val="left"/>
      </w:pPr>
      <w:r>
        <w:t xml:space="preserve">Изучение немецкого языка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172779" w:rsidRDefault="0012188B">
      <w:pPr>
        <w:pStyle w:val="10"/>
        <w:keepNext/>
        <w:keepLines/>
        <w:shd w:val="clear" w:color="auto" w:fill="auto"/>
        <w:spacing w:before="0" w:after="31" w:line="240" w:lineRule="exact"/>
        <w:jc w:val="left"/>
      </w:pPr>
      <w:bookmarkStart w:id="20" w:name="bookmark20"/>
      <w:r>
        <w:t>ЛИЧНОСТНЫЕ РЕЗУЛЬТАТЫ</w:t>
      </w:r>
      <w:bookmarkEnd w:id="20"/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>
        <w:rPr>
          <w:rStyle w:val="21"/>
        </w:rPr>
        <w:t>гражданского воспитания: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21"/>
        </w:rPr>
        <w:t>п</w:t>
      </w:r>
      <w:proofErr w:type="gramEnd"/>
      <w:r>
        <w:rPr>
          <w:rStyle w:val="21"/>
        </w:rPr>
        <w:t>атриотического воспитания: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21"/>
        </w:rPr>
        <w:t>д</w:t>
      </w:r>
      <w:proofErr w:type="gramEnd"/>
      <w:r>
        <w:rPr>
          <w:rStyle w:val="21"/>
        </w:rPr>
        <w:t>уховно-нравственного воспитания: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21"/>
        </w:rPr>
        <w:t>э</w:t>
      </w:r>
      <w:proofErr w:type="gramEnd"/>
      <w:r>
        <w:rPr>
          <w:rStyle w:val="21"/>
        </w:rPr>
        <w:t>стетического воспитания: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72779" w:rsidRDefault="0012188B">
      <w:pPr>
        <w:pStyle w:val="50"/>
        <w:shd w:val="clear" w:color="auto" w:fill="auto"/>
        <w:ind w:firstLine="220"/>
      </w:pPr>
      <w:r>
        <w:t xml:space="preserve">физического воспитания, формирования культуры </w:t>
      </w:r>
      <w:proofErr w:type="spellStart"/>
      <w:r>
        <w:t>здоровьяи</w:t>
      </w:r>
      <w:proofErr w:type="spellEnd"/>
      <w:r>
        <w:t xml:space="preserve"> эмоционального благополучия: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осознание ценности жизни;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ответственное отношение к своему здоровью и установка на здоровый образ жизни (здоровое </w:t>
      </w:r>
      <w:r>
        <w:lastRenderedPageBreak/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умение </w:t>
      </w:r>
      <w:proofErr w:type="gramStart"/>
      <w:r>
        <w:t>принимать себя и других, не осуждая</w:t>
      </w:r>
      <w:proofErr w:type="gramEnd"/>
      <w:r>
        <w:t>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умение осознавать эмоциональное состояние себя и других, умение управлять собственным эмоциональным состоянием;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172779" w:rsidRDefault="0012188B">
      <w:pPr>
        <w:pStyle w:val="50"/>
        <w:shd w:val="clear" w:color="auto" w:fill="auto"/>
        <w:ind w:firstLine="220"/>
      </w:pPr>
      <w:r>
        <w:t>трудового воспитания</w:t>
      </w:r>
      <w:r>
        <w:rPr>
          <w:rStyle w:val="51"/>
        </w:rPr>
        <w:t>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72779" w:rsidRDefault="0012188B">
      <w:pPr>
        <w:pStyle w:val="50"/>
        <w:shd w:val="clear" w:color="auto" w:fill="auto"/>
        <w:ind w:firstLine="220"/>
      </w:pPr>
      <w:r>
        <w:t>экологического воспитания</w:t>
      </w:r>
      <w:r>
        <w:rPr>
          <w:rStyle w:val="51"/>
        </w:rPr>
        <w:t>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both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активное неприятие действий, приносящих вред окружающей среде;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72779" w:rsidRDefault="0012188B">
      <w:pPr>
        <w:pStyle w:val="50"/>
        <w:shd w:val="clear" w:color="auto" w:fill="auto"/>
        <w:ind w:firstLine="220"/>
      </w:pPr>
      <w:r>
        <w:t>ценности научного познания</w:t>
      </w:r>
      <w:r>
        <w:rPr>
          <w:rStyle w:val="51"/>
        </w:rPr>
        <w:t>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овладение языковой и читательской культурой как средством познания мира;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72779" w:rsidRDefault="0012188B">
      <w:pPr>
        <w:pStyle w:val="50"/>
        <w:shd w:val="clear" w:color="auto" w:fill="auto"/>
        <w:spacing w:line="331" w:lineRule="exact"/>
        <w:ind w:firstLine="240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среды, включают: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</w:t>
      </w:r>
      <w:r>
        <w:lastRenderedPageBreak/>
        <w:t>а также в рамках социального взаимодействия с людьми из другой культурной среды;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способность обучающихся во взаимодействии в условиях неопределенности, открытость опыту и знаниям других;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умение анализировать и выявлять взаимосвязи природы, общества и экономики;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 xml:space="preserve">способность </w:t>
      </w:r>
      <w:proofErr w:type="gramStart"/>
      <w:r>
        <w:t>обучающихся</w:t>
      </w:r>
      <w:proofErr w:type="gramEnd"/>
      <w:r>
        <w:t xml:space="preserve"> осознавать стрессовую ситуацию,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оценивать происходящие изменения и их последствия; воспринимать стрессовую ситуацию как вызов, требующий контрмер;</w:t>
      </w:r>
    </w:p>
    <w:p w:rsidR="00172779" w:rsidRDefault="0012188B">
      <w:pPr>
        <w:pStyle w:val="20"/>
        <w:shd w:val="clear" w:color="auto" w:fill="auto"/>
        <w:spacing w:after="0" w:line="331" w:lineRule="exact"/>
        <w:ind w:firstLine="240"/>
        <w:jc w:val="left"/>
      </w:pPr>
      <w:r>
        <w:t>оценивать ситуацию стресса, корректировать принимаемые решения и действия;</w:t>
      </w:r>
    </w:p>
    <w:p w:rsidR="00172779" w:rsidRDefault="0012188B">
      <w:pPr>
        <w:pStyle w:val="20"/>
        <w:shd w:val="clear" w:color="auto" w:fill="auto"/>
        <w:spacing w:after="253" w:line="331" w:lineRule="exact"/>
        <w:ind w:firstLine="240"/>
        <w:jc w:val="left"/>
      </w:pPr>
      <w:proofErr w:type="gramStart"/>
      <w: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172779" w:rsidRDefault="0012188B">
      <w:pPr>
        <w:pStyle w:val="20"/>
        <w:shd w:val="clear" w:color="auto" w:fill="auto"/>
        <w:spacing w:after="31" w:line="240" w:lineRule="exact"/>
        <w:jc w:val="left"/>
      </w:pPr>
      <w:r>
        <w:t>МЕТАПРЕДМЕТНЫЕ РЕЗУЛЬТАТЫ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40"/>
        <w:jc w:val="left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172779" w:rsidRDefault="0012188B">
      <w:pPr>
        <w:pStyle w:val="50"/>
        <w:shd w:val="clear" w:color="auto" w:fill="auto"/>
        <w:ind w:firstLine="240"/>
      </w:pPr>
      <w:r>
        <w:t>Овладение универсальными учебными познавательными действиями:</w:t>
      </w:r>
    </w:p>
    <w:p w:rsidR="00172779" w:rsidRDefault="0012188B">
      <w:pPr>
        <w:pStyle w:val="40"/>
        <w:numPr>
          <w:ilvl w:val="0"/>
          <w:numId w:val="3"/>
        </w:numPr>
        <w:shd w:val="clear" w:color="auto" w:fill="auto"/>
        <w:tabs>
          <w:tab w:val="left" w:pos="571"/>
        </w:tabs>
        <w:ind w:left="240"/>
        <w:jc w:val="both"/>
      </w:pPr>
      <w:r>
        <w:t>базовые логические действия: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40"/>
        <w:jc w:val="both"/>
      </w:pPr>
      <w:r>
        <w:t>выявлять и характеризовать существенные признаки объектов (явлений);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40"/>
        <w:jc w:val="left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40"/>
        <w:jc w:val="left"/>
      </w:pPr>
      <w: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40"/>
        <w:jc w:val="both"/>
      </w:pPr>
      <w:r>
        <w:t>предлагать критерии для выявления закономерностей и противоречий;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40"/>
        <w:jc w:val="both"/>
      </w:pPr>
      <w:r>
        <w:t>выявлять дефициты информации, данных, необходимых для решения поставленной задачи;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40"/>
        <w:jc w:val="both"/>
      </w:pPr>
      <w:r>
        <w:t>выявлять причинно-следственные связи при изучении явлений и процессов;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40"/>
        <w:jc w:val="left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172779" w:rsidRDefault="0012188B">
      <w:pPr>
        <w:pStyle w:val="40"/>
        <w:numPr>
          <w:ilvl w:val="0"/>
          <w:numId w:val="3"/>
        </w:numPr>
        <w:shd w:val="clear" w:color="auto" w:fill="auto"/>
        <w:tabs>
          <w:tab w:val="left" w:pos="556"/>
        </w:tabs>
        <w:ind w:left="220"/>
        <w:jc w:val="both"/>
      </w:pPr>
      <w:r>
        <w:t>базовые исследовательские действия: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t>использовать вопросы как исследовательский инструмент познания;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проводить по самостоятельно составленному плану опыт, несложный эксперимент, небольшое </w:t>
      </w:r>
      <w:r>
        <w:lastRenderedPageBreak/>
        <w:t>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оценивать на применимость и достоверность информации, полученной в ходе исследования (эксперимента);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72779" w:rsidRDefault="0012188B">
      <w:pPr>
        <w:pStyle w:val="40"/>
        <w:numPr>
          <w:ilvl w:val="0"/>
          <w:numId w:val="3"/>
        </w:numPr>
        <w:shd w:val="clear" w:color="auto" w:fill="auto"/>
        <w:tabs>
          <w:tab w:val="left" w:pos="686"/>
        </w:tabs>
        <w:ind w:left="220"/>
        <w:jc w:val="both"/>
      </w:pPr>
      <w:r>
        <w:t>работа с информацией: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172779" w:rsidRDefault="0012188B">
      <w:pPr>
        <w:pStyle w:val="50"/>
        <w:shd w:val="clear" w:color="auto" w:fill="auto"/>
        <w:ind w:left="220"/>
        <w:jc w:val="both"/>
      </w:pPr>
      <w:r>
        <w:t>Овладение универсальными учебными коммуникативными действиями:</w:t>
      </w:r>
    </w:p>
    <w:p w:rsidR="00172779" w:rsidRDefault="0012188B">
      <w:pPr>
        <w:pStyle w:val="40"/>
        <w:numPr>
          <w:ilvl w:val="0"/>
          <w:numId w:val="4"/>
        </w:numPr>
        <w:shd w:val="clear" w:color="auto" w:fill="auto"/>
        <w:tabs>
          <w:tab w:val="left" w:pos="546"/>
        </w:tabs>
        <w:ind w:left="220"/>
        <w:jc w:val="both"/>
      </w:pPr>
      <w:r>
        <w:t>общение: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воспринимать и формулировать суждения, выражать эмоции в соответствии с целями и условиями общения;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t>выражать себя (свою точку зрения) в устных и письменных текстах;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72779" w:rsidRDefault="0012188B">
      <w:pPr>
        <w:pStyle w:val="40"/>
        <w:numPr>
          <w:ilvl w:val="0"/>
          <w:numId w:val="4"/>
        </w:numPr>
        <w:shd w:val="clear" w:color="auto" w:fill="auto"/>
        <w:tabs>
          <w:tab w:val="left" w:pos="561"/>
        </w:tabs>
        <w:ind w:left="220"/>
        <w:jc w:val="both"/>
      </w:pPr>
      <w:r>
        <w:t>совместная деятельность: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172779" w:rsidRDefault="0012188B">
      <w:pPr>
        <w:pStyle w:val="50"/>
        <w:shd w:val="clear" w:color="auto" w:fill="auto"/>
        <w:ind w:left="220"/>
        <w:jc w:val="both"/>
      </w:pPr>
      <w:r>
        <w:t>Овладение универсальными учебными регулятивными действиями:</w:t>
      </w:r>
    </w:p>
    <w:p w:rsidR="00172779" w:rsidRDefault="0012188B">
      <w:pPr>
        <w:pStyle w:val="40"/>
        <w:numPr>
          <w:ilvl w:val="0"/>
          <w:numId w:val="5"/>
        </w:numPr>
        <w:shd w:val="clear" w:color="auto" w:fill="auto"/>
        <w:tabs>
          <w:tab w:val="left" w:pos="551"/>
        </w:tabs>
        <w:ind w:left="220"/>
        <w:jc w:val="both"/>
      </w:pPr>
      <w:r>
        <w:t>самоорганизация: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t>выявлять проблемы для решения в жизненных и учебных ситуациях;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:rsidR="00172779" w:rsidRDefault="0012188B">
      <w:pPr>
        <w:pStyle w:val="40"/>
        <w:numPr>
          <w:ilvl w:val="0"/>
          <w:numId w:val="5"/>
        </w:numPr>
        <w:shd w:val="clear" w:color="auto" w:fill="auto"/>
        <w:tabs>
          <w:tab w:val="left" w:pos="561"/>
        </w:tabs>
        <w:ind w:left="220"/>
        <w:jc w:val="both"/>
      </w:pPr>
      <w:r>
        <w:t>самоконтроль: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:rsidR="00172779" w:rsidRDefault="0012188B">
      <w:pPr>
        <w:pStyle w:val="40"/>
        <w:numPr>
          <w:ilvl w:val="0"/>
          <w:numId w:val="5"/>
        </w:numPr>
        <w:shd w:val="clear" w:color="auto" w:fill="auto"/>
        <w:tabs>
          <w:tab w:val="left" w:pos="561"/>
        </w:tabs>
        <w:ind w:left="220"/>
        <w:jc w:val="both"/>
      </w:pPr>
      <w:r>
        <w:t>эмоциональный интеллект: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20" w:right="2240"/>
        <w:jc w:val="left"/>
      </w:pPr>
      <w:r>
        <w:t>различать, называть и управлять собственными эмоциями и эмоциями других; выявлять и анализировать причины эмоций;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ставить себя на место другого человека, понимать мотивы и намерения другого; регулировать способ выражения эмоций;</w:t>
      </w:r>
    </w:p>
    <w:p w:rsidR="00172779" w:rsidRDefault="0012188B">
      <w:pPr>
        <w:pStyle w:val="40"/>
        <w:numPr>
          <w:ilvl w:val="0"/>
          <w:numId w:val="5"/>
        </w:numPr>
        <w:shd w:val="clear" w:color="auto" w:fill="auto"/>
        <w:tabs>
          <w:tab w:val="left" w:pos="533"/>
        </w:tabs>
        <w:ind w:left="220"/>
        <w:jc w:val="both"/>
      </w:pPr>
      <w:r>
        <w:t>принятие себя и других: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172779" w:rsidRDefault="0012188B">
      <w:pPr>
        <w:pStyle w:val="20"/>
        <w:shd w:val="clear" w:color="auto" w:fill="auto"/>
        <w:spacing w:after="257" w:line="336" w:lineRule="exact"/>
        <w:ind w:firstLine="220"/>
        <w:jc w:val="left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72779" w:rsidRDefault="0012188B">
      <w:pPr>
        <w:pStyle w:val="10"/>
        <w:keepNext/>
        <w:keepLines/>
        <w:shd w:val="clear" w:color="auto" w:fill="auto"/>
        <w:spacing w:before="0" w:after="31" w:line="240" w:lineRule="exact"/>
        <w:jc w:val="left"/>
      </w:pPr>
      <w:bookmarkStart w:id="21" w:name="bookmark21"/>
      <w:r>
        <w:t>ПРЕДМЕТНЫЕ РЕЗУЛЬТАТЫ</w:t>
      </w:r>
      <w:bookmarkEnd w:id="21"/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t xml:space="preserve">Предметные результаты освоения основной образовательной программы по иностранному </w:t>
      </w:r>
      <w:r>
        <w:lastRenderedPageBreak/>
        <w:t>(немецкому) языку для 5 класса с учётом уровня владения немецким языком, достигнутого в начальных классах (2-4 классы).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left="220"/>
        <w:jc w:val="both"/>
      </w:pPr>
      <w:bookmarkStart w:id="22" w:name="bookmark22"/>
      <w:r>
        <w:t>КОММУНИКАТИВНЫЕ УМЕНИЯ</w:t>
      </w:r>
      <w:bookmarkEnd w:id="22"/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t>Говорение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rPr>
          <w:rStyle w:val="22"/>
        </w:rPr>
        <w:t>вести разные виды диалогов</w:t>
      </w:r>
      <w:r>
        <w:rPr>
          <w:rStyle w:val="24pt"/>
        </w:rPr>
        <w:t xml:space="preserve"> </w:t>
      </w:r>
      <w:r>
        <w:t>(диалог этикетного характера, диалог побуждения к действию, диалог- расспрос) в рамках тематического содержания речи для 5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proofErr w:type="gramStart"/>
      <w:r>
        <w:rPr>
          <w:rStyle w:val="22"/>
        </w:rPr>
        <w:t>создавать разные виды монологических высказываний</w:t>
      </w:r>
      <w:r>
        <w:rPr>
          <w:rStyle w:val="24pt"/>
        </w:rPr>
        <w:t xml:space="preserve">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  <w:proofErr w:type="gramEnd"/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proofErr w:type="spellStart"/>
      <w:r>
        <w:t>Аудирование</w:t>
      </w:r>
      <w:proofErr w:type="spellEnd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left="220"/>
        <w:jc w:val="both"/>
      </w:pPr>
      <w:bookmarkStart w:id="23" w:name="bookmark23"/>
      <w:r>
        <w:t>Смысловое чтение</w:t>
      </w:r>
      <w:bookmarkEnd w:id="23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proofErr w:type="gramStart"/>
      <w:r>
        <w:rPr>
          <w:rStyle w:val="22"/>
        </w:rPr>
        <w:t>читать про себя и понимать</w:t>
      </w:r>
      <w:r>
        <w:rPr>
          <w:rStyle w:val="24pt"/>
        </w:rPr>
        <w:t xml:space="preserve"> </w:t>
      </w:r>
      <w: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</w:t>
      </w:r>
      <w:proofErr w:type="gramEnd"/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t>Письменная речь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rPr>
          <w:rStyle w:val="22"/>
        </w:rPr>
        <w:t>писать</w:t>
      </w:r>
      <w:r>
        <w:rPr>
          <w:rStyle w:val="24pt"/>
        </w:rPr>
        <w:t xml:space="preserve"> </w:t>
      </w:r>
      <w: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left="220"/>
        <w:jc w:val="both"/>
      </w:pPr>
      <w:bookmarkStart w:id="24" w:name="bookmark24"/>
      <w:r>
        <w:t>ЯЗЫКОВЫЕ ЗНАНИЯ И УМЕНИЯ</w:t>
      </w:r>
      <w:bookmarkEnd w:id="24"/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t>Фонетическая сторона речи</w:t>
      </w:r>
    </w:p>
    <w:p w:rsidR="00172779" w:rsidRDefault="0012188B">
      <w:pPr>
        <w:pStyle w:val="20"/>
        <w:shd w:val="clear" w:color="auto" w:fill="auto"/>
        <w:spacing w:after="0" w:line="336" w:lineRule="exact"/>
        <w:ind w:left="220"/>
        <w:jc w:val="both"/>
      </w:pPr>
      <w:r>
        <w:rPr>
          <w:rStyle w:val="22"/>
        </w:rPr>
        <w:t>различать на слух и адекватно,</w:t>
      </w:r>
      <w:r>
        <w:rPr>
          <w:rStyle w:val="24pt"/>
        </w:rPr>
        <w:t xml:space="preserve"> </w:t>
      </w:r>
      <w:r>
        <w:t xml:space="preserve">без ошибок, ведущих к сбою коммуникации, </w:t>
      </w:r>
      <w:r>
        <w:rPr>
          <w:rStyle w:val="22"/>
        </w:rPr>
        <w:t>произносить</w:t>
      </w:r>
      <w:r>
        <w:rPr>
          <w:rStyle w:val="24pt"/>
        </w:rPr>
        <w:t xml:space="preserve"> </w:t>
      </w:r>
      <w:r>
        <w:t xml:space="preserve">слова </w:t>
      </w:r>
      <w:proofErr w:type="gramStart"/>
      <w:r>
        <w:t>с</w:t>
      </w:r>
      <w:proofErr w:type="gramEnd"/>
    </w:p>
    <w:p w:rsidR="00172779" w:rsidRDefault="0012188B">
      <w:pPr>
        <w:pStyle w:val="20"/>
        <w:shd w:val="clear" w:color="auto" w:fill="auto"/>
        <w:spacing w:after="0" w:line="336" w:lineRule="exact"/>
        <w:jc w:val="left"/>
      </w:pPr>
      <w: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rStyle w:val="22"/>
        </w:rPr>
        <w:t>выразительно читать вслух</w:t>
      </w:r>
      <w:r>
        <w:rPr>
          <w:rStyle w:val="24pt"/>
        </w:rPr>
        <w:t xml:space="preserve"> </w:t>
      </w:r>
      <w: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both"/>
      </w:pPr>
      <w:r>
        <w:t>Графика, орфография и пунктуация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both"/>
      </w:pPr>
      <w:r>
        <w:t xml:space="preserve">правильно </w:t>
      </w:r>
      <w:r>
        <w:rPr>
          <w:rStyle w:val="22"/>
        </w:rPr>
        <w:t>писать</w:t>
      </w:r>
      <w:r>
        <w:rPr>
          <w:rStyle w:val="24pt"/>
        </w:rPr>
        <w:t xml:space="preserve"> </w:t>
      </w:r>
      <w:r>
        <w:t xml:space="preserve">изученные слова; </w:t>
      </w:r>
      <w:r>
        <w:rPr>
          <w:rStyle w:val="22"/>
        </w:rPr>
        <w:t>использовать</w:t>
      </w:r>
      <w:r>
        <w:rPr>
          <w:rStyle w:val="24pt"/>
        </w:rPr>
        <w:t xml:space="preserve"> </w:t>
      </w:r>
      <w: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>
        <w:rPr>
          <w:rStyle w:val="22"/>
        </w:rPr>
        <w:t>оформлять</w:t>
      </w:r>
      <w:r>
        <w:rPr>
          <w:rStyle w:val="24pt"/>
        </w:rPr>
        <w:t xml:space="preserve"> </w:t>
      </w:r>
      <w:r>
        <w:t>электронное сообщение личного характера.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both"/>
      </w:pPr>
      <w:r>
        <w:t>Лексическая сторона речи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left"/>
      </w:pPr>
      <w:r>
        <w:rPr>
          <w:rStyle w:val="22"/>
        </w:rPr>
        <w:t>распознавать в звучащем и письменном</w:t>
      </w:r>
      <w:r>
        <w:rPr>
          <w:rStyle w:val="24pt"/>
        </w:rPr>
        <w:t xml:space="preserve"> </w:t>
      </w:r>
      <w:r>
        <w:t xml:space="preserve">тексте 675 лексических единиц (слов, словосочетаний, речевых клише) и </w:t>
      </w:r>
      <w:r>
        <w:rPr>
          <w:rStyle w:val="22"/>
        </w:rPr>
        <w:t>правильно употреблять</w:t>
      </w:r>
      <w:r>
        <w:rPr>
          <w:rStyle w:val="24pt"/>
        </w:rPr>
        <w:t xml:space="preserve"> </w:t>
      </w:r>
      <w: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</w:t>
      </w:r>
      <w:r>
        <w:lastRenderedPageBreak/>
        <w:t xml:space="preserve">в рамках отобранного тематического содержания, с соблюдением существующей нормы лексической сочетаемости; </w:t>
      </w:r>
      <w:r>
        <w:rPr>
          <w:rStyle w:val="22"/>
        </w:rPr>
        <w:t>распознавать и употреблять</w:t>
      </w:r>
      <w:r>
        <w:rPr>
          <w:rStyle w:val="24pt"/>
        </w:rPr>
        <w:t xml:space="preserve"> </w:t>
      </w:r>
      <w: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3915F0">
        <w:rPr>
          <w:rStyle w:val="22"/>
          <w:lang w:eastAsia="en-US" w:bidi="en-US"/>
        </w:rPr>
        <w:t>-</w:t>
      </w:r>
      <w:proofErr w:type="spellStart"/>
      <w:r>
        <w:rPr>
          <w:rStyle w:val="22"/>
          <w:lang w:val="en-US" w:eastAsia="en-US" w:bidi="en-US"/>
        </w:rPr>
        <w:t>er</w:t>
      </w:r>
      <w:proofErr w:type="spellEnd"/>
      <w:r w:rsidRPr="003915F0">
        <w:rPr>
          <w:rStyle w:val="21"/>
          <w:lang w:eastAsia="en-US" w:bidi="en-US"/>
        </w:rPr>
        <w:t xml:space="preserve">, </w:t>
      </w:r>
      <w:r w:rsidRPr="003915F0">
        <w:rPr>
          <w:rStyle w:val="22"/>
          <w:lang w:eastAsia="en-US" w:bidi="en-US"/>
        </w:rPr>
        <w:t>-</w:t>
      </w:r>
      <w:proofErr w:type="spellStart"/>
      <w:r>
        <w:rPr>
          <w:rStyle w:val="22"/>
          <w:lang w:val="en-US" w:eastAsia="en-US" w:bidi="en-US"/>
        </w:rPr>
        <w:t>ler</w:t>
      </w:r>
      <w:proofErr w:type="spellEnd"/>
      <w:r w:rsidRPr="003915F0">
        <w:rPr>
          <w:rStyle w:val="21"/>
          <w:lang w:eastAsia="en-US" w:bidi="en-US"/>
        </w:rPr>
        <w:t xml:space="preserve">, </w:t>
      </w:r>
      <w:r>
        <w:rPr>
          <w:rStyle w:val="22"/>
        </w:rPr>
        <w:t xml:space="preserve">- </w:t>
      </w:r>
      <w:r>
        <w:rPr>
          <w:rStyle w:val="22"/>
          <w:lang w:val="en-US" w:eastAsia="en-US" w:bidi="en-US"/>
        </w:rPr>
        <w:t>in</w:t>
      </w:r>
      <w:r w:rsidRPr="003915F0">
        <w:rPr>
          <w:rStyle w:val="21"/>
          <w:lang w:eastAsia="en-US" w:bidi="en-US"/>
        </w:rPr>
        <w:t xml:space="preserve">, </w:t>
      </w:r>
      <w:r>
        <w:rPr>
          <w:rStyle w:val="22"/>
        </w:rPr>
        <w:t>-</w:t>
      </w:r>
      <w:proofErr w:type="spellStart"/>
      <w:r>
        <w:rPr>
          <w:rStyle w:val="22"/>
          <w:lang w:val="en-US" w:eastAsia="en-US" w:bidi="en-US"/>
        </w:rPr>
        <w:t>chen</w:t>
      </w:r>
      <w:proofErr w:type="spellEnd"/>
      <w:r w:rsidRPr="003915F0">
        <w:rPr>
          <w:lang w:eastAsia="en-US" w:bidi="en-US"/>
        </w:rPr>
        <w:t xml:space="preserve">; </w:t>
      </w:r>
      <w:r>
        <w:t>имена прилагательные с суффиксами -</w:t>
      </w:r>
      <w:proofErr w:type="spellStart"/>
      <w:r>
        <w:rPr>
          <w:rStyle w:val="22"/>
          <w:lang w:val="en-US" w:eastAsia="en-US" w:bidi="en-US"/>
        </w:rPr>
        <w:t>ig</w:t>
      </w:r>
      <w:proofErr w:type="spellEnd"/>
      <w:r w:rsidRPr="003915F0">
        <w:rPr>
          <w:rStyle w:val="21"/>
          <w:lang w:eastAsia="en-US" w:bidi="en-US"/>
        </w:rPr>
        <w:t xml:space="preserve">, </w:t>
      </w:r>
      <w:r>
        <w:rPr>
          <w:rStyle w:val="22"/>
        </w:rPr>
        <w:t>-</w:t>
      </w:r>
      <w:r>
        <w:rPr>
          <w:rStyle w:val="22"/>
          <w:lang w:val="en-US" w:eastAsia="en-US" w:bidi="en-US"/>
        </w:rPr>
        <w:t>lich</w:t>
      </w:r>
      <w:r>
        <w:t xml:space="preserve">; </w:t>
      </w:r>
      <w:proofErr w:type="gramStart"/>
      <w:r>
        <w:t>числительные</w:t>
      </w:r>
      <w:proofErr w:type="gramEnd"/>
      <w:r>
        <w:t xml:space="preserve"> образованные при помощи суффиксов </w:t>
      </w:r>
      <w:r w:rsidRPr="003915F0">
        <w:rPr>
          <w:rStyle w:val="22"/>
          <w:lang w:eastAsia="en-US" w:bidi="en-US"/>
        </w:rPr>
        <w:t>-</w:t>
      </w:r>
      <w:proofErr w:type="spellStart"/>
      <w:r>
        <w:rPr>
          <w:rStyle w:val="22"/>
          <w:lang w:val="en-US" w:eastAsia="en-US" w:bidi="en-US"/>
        </w:rPr>
        <w:t>zehn</w:t>
      </w:r>
      <w:proofErr w:type="spellEnd"/>
      <w:r w:rsidRPr="003915F0">
        <w:rPr>
          <w:rStyle w:val="21"/>
          <w:lang w:eastAsia="en-US" w:bidi="en-US"/>
        </w:rPr>
        <w:t xml:space="preserve">, </w:t>
      </w:r>
      <w:r w:rsidRPr="003915F0">
        <w:rPr>
          <w:rStyle w:val="22"/>
          <w:lang w:eastAsia="en-US" w:bidi="en-US"/>
        </w:rPr>
        <w:t>-</w:t>
      </w:r>
      <w:proofErr w:type="spellStart"/>
      <w:r>
        <w:rPr>
          <w:rStyle w:val="22"/>
          <w:lang w:val="en-US" w:eastAsia="en-US" w:bidi="en-US"/>
        </w:rPr>
        <w:t>zig</w:t>
      </w:r>
      <w:proofErr w:type="spellEnd"/>
      <w:r w:rsidRPr="003915F0">
        <w:rPr>
          <w:rStyle w:val="21"/>
          <w:lang w:eastAsia="en-US" w:bidi="en-US"/>
        </w:rPr>
        <w:t xml:space="preserve">, </w:t>
      </w:r>
      <w:r w:rsidRPr="003915F0">
        <w:rPr>
          <w:rStyle w:val="22"/>
          <w:lang w:eastAsia="en-US" w:bidi="en-US"/>
        </w:rPr>
        <w:t>-</w:t>
      </w:r>
      <w:proofErr w:type="spellStart"/>
      <w:r>
        <w:rPr>
          <w:rStyle w:val="22"/>
          <w:lang w:val="en-US" w:eastAsia="en-US" w:bidi="en-US"/>
        </w:rPr>
        <w:t>te</w:t>
      </w:r>
      <w:proofErr w:type="spellEnd"/>
      <w:r w:rsidRPr="003915F0">
        <w:rPr>
          <w:rStyle w:val="21"/>
          <w:lang w:eastAsia="en-US" w:bidi="en-US"/>
        </w:rPr>
        <w:t xml:space="preserve">, </w:t>
      </w:r>
      <w:r w:rsidRPr="003915F0">
        <w:rPr>
          <w:rStyle w:val="22"/>
          <w:lang w:eastAsia="en-US" w:bidi="en-US"/>
        </w:rPr>
        <w:t>-</w:t>
      </w:r>
      <w:proofErr w:type="spellStart"/>
      <w:r>
        <w:rPr>
          <w:rStyle w:val="22"/>
          <w:lang w:val="en-US" w:eastAsia="en-US" w:bidi="en-US"/>
        </w:rPr>
        <w:t>ste</w:t>
      </w:r>
      <w:proofErr w:type="spellEnd"/>
      <w:r w:rsidRPr="003915F0">
        <w:rPr>
          <w:rStyle w:val="21"/>
          <w:lang w:eastAsia="en-US" w:bidi="en-US"/>
        </w:rPr>
        <w:t>;</w:t>
      </w:r>
      <w:r w:rsidRPr="003915F0">
        <w:rPr>
          <w:lang w:eastAsia="en-US" w:bidi="en-US"/>
        </w:rPr>
        <w:t xml:space="preserve"> </w:t>
      </w:r>
      <w:r>
        <w:t xml:space="preserve">имена существительные, образованные путём соединения основ существительных </w:t>
      </w:r>
      <w:r w:rsidRPr="003915F0">
        <w:rPr>
          <w:rStyle w:val="21"/>
          <w:lang w:eastAsia="en-US" w:bidi="en-US"/>
        </w:rPr>
        <w:t>(</w:t>
      </w:r>
      <w:r>
        <w:rPr>
          <w:rStyle w:val="22"/>
          <w:lang w:val="en-US" w:eastAsia="en-US" w:bidi="en-US"/>
        </w:rPr>
        <w:t>das</w:t>
      </w:r>
      <w:r w:rsidRPr="003915F0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Klassenzimmer</w:t>
      </w:r>
      <w:proofErr w:type="spellEnd"/>
      <w:r>
        <w:t xml:space="preserve">); </w:t>
      </w:r>
      <w:r>
        <w:rPr>
          <w:rStyle w:val="22"/>
        </w:rPr>
        <w:t>распознавать и употреблять</w:t>
      </w:r>
      <w:r>
        <w:rPr>
          <w:rStyle w:val="24pt"/>
        </w:rPr>
        <w:t xml:space="preserve"> </w:t>
      </w:r>
      <w:r>
        <w:t>в устной и письменной речи изученные синонимы и интернациональные слова.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both"/>
      </w:pPr>
      <w:r>
        <w:t>Грамматическая сторона речи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left"/>
      </w:pPr>
      <w:r>
        <w:rPr>
          <w:rStyle w:val="22"/>
        </w:rPr>
        <w:t>знать и понимать</w:t>
      </w:r>
      <w:r>
        <w:rPr>
          <w:rStyle w:val="24pt"/>
        </w:rPr>
        <w:t xml:space="preserve"> </w:t>
      </w:r>
      <w: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172779" w:rsidRDefault="0012188B">
      <w:pPr>
        <w:pStyle w:val="20"/>
        <w:shd w:val="clear" w:color="auto" w:fill="auto"/>
        <w:spacing w:after="120" w:line="336" w:lineRule="exact"/>
        <w:ind w:firstLine="200"/>
        <w:jc w:val="both"/>
      </w:pPr>
      <w:r>
        <w:rPr>
          <w:rStyle w:val="22"/>
        </w:rPr>
        <w:t>распознавать</w:t>
      </w:r>
      <w:r>
        <w:rPr>
          <w:rStyle w:val="24pt"/>
        </w:rPr>
        <w:t xml:space="preserve"> </w:t>
      </w:r>
      <w:r>
        <w:t>в письменном и звучащем тексте и употреблять в устной и письменной речи: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197" w:line="336" w:lineRule="exact"/>
        <w:ind w:left="440"/>
        <w:jc w:val="left"/>
      </w:pPr>
      <w:proofErr w:type="gramStart"/>
      <w: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  <w:proofErr w:type="gramEnd"/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151" w:line="240" w:lineRule="exact"/>
        <w:ind w:left="440"/>
        <w:jc w:val="both"/>
      </w:pPr>
      <w:r>
        <w:t>побудительные предложения (в том числе в отрицательной форме);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197" w:line="336" w:lineRule="exact"/>
        <w:ind w:left="440"/>
        <w:jc w:val="left"/>
      </w:pPr>
      <w:r>
        <w:t xml:space="preserve">глаголы в видовременных формах действительного залога в изъявительном наклонении в </w:t>
      </w:r>
      <w:proofErr w:type="spellStart"/>
      <w:r>
        <w:rPr>
          <w:lang w:val="en-US" w:eastAsia="en-US" w:bidi="en-US"/>
        </w:rPr>
        <w:t>Futur</w:t>
      </w:r>
      <w:proofErr w:type="spellEnd"/>
      <w:r w:rsidRPr="003915F0">
        <w:rPr>
          <w:lang w:eastAsia="en-US" w:bidi="en-US"/>
        </w:rPr>
        <w:t xml:space="preserve"> </w:t>
      </w:r>
      <w:r>
        <w:t>I;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151" w:line="240" w:lineRule="exact"/>
        <w:ind w:left="440"/>
        <w:jc w:val="both"/>
      </w:pPr>
      <w:r>
        <w:t xml:space="preserve">модальный глагол </w:t>
      </w:r>
      <w:proofErr w:type="spellStart"/>
      <w:r>
        <w:rPr>
          <w:lang w:val="en-US" w:eastAsia="en-US" w:bidi="en-US"/>
        </w:rPr>
        <w:t>dtirfen</w:t>
      </w:r>
      <w:proofErr w:type="spellEnd"/>
      <w:r w:rsidRPr="003915F0">
        <w:rPr>
          <w:lang w:eastAsia="en-US" w:bidi="en-US"/>
        </w:rPr>
        <w:t xml:space="preserve"> </w:t>
      </w:r>
      <w:r>
        <w:t xml:space="preserve">(в </w:t>
      </w:r>
      <w:proofErr w:type="spellStart"/>
      <w:r>
        <w:rPr>
          <w:lang w:val="en-US" w:eastAsia="en-US" w:bidi="en-US"/>
        </w:rPr>
        <w:t>Prasens</w:t>
      </w:r>
      <w:proofErr w:type="spellEnd"/>
      <w:r w:rsidRPr="003915F0">
        <w:rPr>
          <w:lang w:eastAsia="en-US" w:bidi="en-US"/>
        </w:rPr>
        <w:t>);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336" w:lineRule="exact"/>
        <w:ind w:left="440" w:right="160"/>
        <w:jc w:val="both"/>
      </w:pPr>
      <w:r>
        <w:t>наречия в положительной, сравнительной и превосходной степенях сравнения, образованные по правилу и исключения;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504" w:lineRule="exact"/>
        <w:ind w:left="440"/>
        <w:jc w:val="both"/>
      </w:pPr>
      <w:r>
        <w:t xml:space="preserve">указательное местоимение </w:t>
      </w:r>
      <w:proofErr w:type="spellStart"/>
      <w:r>
        <w:rPr>
          <w:lang w:val="en-US" w:eastAsia="en-US" w:bidi="en-US"/>
        </w:rPr>
        <w:t>jener</w:t>
      </w:r>
      <w:proofErr w:type="spellEnd"/>
      <w:r>
        <w:rPr>
          <w:lang w:val="en-US" w:eastAsia="en-US" w:bidi="en-US"/>
        </w:rPr>
        <w:t>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504" w:lineRule="exact"/>
        <w:ind w:left="440"/>
        <w:jc w:val="both"/>
      </w:pPr>
      <w:r>
        <w:t xml:space="preserve">вопросительные местоимения </w:t>
      </w:r>
      <w:r w:rsidRPr="003915F0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wer</w:t>
      </w:r>
      <w:proofErr w:type="spellEnd"/>
      <w:r w:rsidRPr="003915F0">
        <w:rPr>
          <w:lang w:eastAsia="en-US" w:bidi="en-US"/>
        </w:rPr>
        <w:t xml:space="preserve">, </w:t>
      </w:r>
      <w:r>
        <w:rPr>
          <w:lang w:val="en-US" w:eastAsia="en-US" w:bidi="en-US"/>
        </w:rPr>
        <w:t>was</w:t>
      </w:r>
      <w:r w:rsidRPr="003915F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wohin</w:t>
      </w:r>
      <w:proofErr w:type="spellEnd"/>
      <w:r w:rsidRPr="003915F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wo</w:t>
      </w:r>
      <w:proofErr w:type="spellEnd"/>
      <w:r w:rsidRPr="003915F0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warum</w:t>
      </w:r>
      <w:proofErr w:type="spellEnd"/>
      <w:r w:rsidRPr="003915F0">
        <w:rPr>
          <w:lang w:eastAsia="en-US" w:bidi="en-US"/>
        </w:rPr>
        <w:t>);</w:t>
      </w:r>
    </w:p>
    <w:p w:rsidR="00172779" w:rsidRDefault="0012188B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after="0" w:line="504" w:lineRule="exact"/>
        <w:ind w:left="440"/>
        <w:jc w:val="both"/>
      </w:pPr>
      <w:r>
        <w:t>количественные и порядковые числительные (до 100).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00"/>
        <w:jc w:val="both"/>
      </w:pPr>
      <w:bookmarkStart w:id="25" w:name="bookmark25"/>
      <w:r>
        <w:t>СОЦИОКУЛЬТУРНЫЕ ЗНАНИЯ И УМЕНИЯ</w:t>
      </w:r>
      <w:bookmarkEnd w:id="25"/>
    </w:p>
    <w:p w:rsidR="00172779" w:rsidRDefault="0012188B">
      <w:pPr>
        <w:pStyle w:val="20"/>
        <w:shd w:val="clear" w:color="auto" w:fill="auto"/>
        <w:spacing w:after="0" w:line="336" w:lineRule="exact"/>
        <w:ind w:firstLine="200"/>
        <w:jc w:val="left"/>
      </w:pPr>
      <w:r>
        <w:rPr>
          <w:rStyle w:val="22"/>
        </w:rPr>
        <w:t>использовать</w:t>
      </w:r>
      <w:r>
        <w:rPr>
          <w:rStyle w:val="24pt"/>
        </w:rPr>
        <w:t xml:space="preserve"> </w:t>
      </w:r>
      <w:r>
        <w:t xml:space="preserve">отдельные </w:t>
      </w:r>
      <w:proofErr w:type="spellStart"/>
      <w:r>
        <w:t>социокультурные</w:t>
      </w:r>
      <w:proofErr w:type="spellEnd"/>
      <w: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172779" w:rsidRDefault="0012188B">
      <w:pPr>
        <w:pStyle w:val="20"/>
        <w:shd w:val="clear" w:color="auto" w:fill="auto"/>
        <w:spacing w:after="0" w:line="336" w:lineRule="exact"/>
        <w:ind w:right="280" w:firstLine="200"/>
        <w:jc w:val="both"/>
      </w:pPr>
      <w:r>
        <w:rPr>
          <w:rStyle w:val="22"/>
        </w:rPr>
        <w:t>знать/понимать и использовать</w:t>
      </w:r>
      <w:r>
        <w:rPr>
          <w:rStyle w:val="24pt"/>
        </w:rPr>
        <w:t xml:space="preserve"> </w:t>
      </w:r>
      <w: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rPr>
          <w:rStyle w:val="22"/>
        </w:rPr>
        <w:t>правильно оформлять</w:t>
      </w:r>
      <w:r>
        <w:rPr>
          <w:rStyle w:val="24pt"/>
        </w:rPr>
        <w:t xml:space="preserve"> </w:t>
      </w:r>
      <w:r>
        <w:t>адрес, писать фамилии и имена (свои, родственников и друзей) на немецком языке (в анкете, формуляре);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rPr>
          <w:rStyle w:val="22"/>
        </w:rPr>
        <w:t>обладать базовыми знаниями</w:t>
      </w:r>
      <w:r>
        <w:rPr>
          <w:rStyle w:val="24pt"/>
        </w:rPr>
        <w:t xml:space="preserve"> </w:t>
      </w:r>
      <w:r>
        <w:t xml:space="preserve">о </w:t>
      </w:r>
      <w:proofErr w:type="spellStart"/>
      <w:r>
        <w:t>социокультурном</w:t>
      </w:r>
      <w:proofErr w:type="spellEnd"/>
      <w:r>
        <w:t xml:space="preserve"> портрете родной страны и страны/стран изучаемого языка;</w:t>
      </w:r>
    </w:p>
    <w:p w:rsidR="00172779" w:rsidRDefault="0012188B">
      <w:pPr>
        <w:pStyle w:val="20"/>
        <w:shd w:val="clear" w:color="auto" w:fill="auto"/>
        <w:spacing w:after="60" w:line="336" w:lineRule="exact"/>
        <w:ind w:firstLine="220"/>
        <w:jc w:val="left"/>
      </w:pPr>
      <w:r>
        <w:rPr>
          <w:rStyle w:val="22"/>
        </w:rPr>
        <w:t>кратко представлять</w:t>
      </w:r>
      <w:r>
        <w:rPr>
          <w:rStyle w:val="24pt"/>
        </w:rPr>
        <w:t xml:space="preserve"> </w:t>
      </w:r>
      <w:r>
        <w:t>Россию и страны/страну изучаемого языка.</w:t>
      </w:r>
    </w:p>
    <w:p w:rsidR="00172779" w:rsidRDefault="0012188B">
      <w:pPr>
        <w:pStyle w:val="10"/>
        <w:keepNext/>
        <w:keepLines/>
        <w:shd w:val="clear" w:color="auto" w:fill="auto"/>
        <w:spacing w:before="0" w:after="0"/>
        <w:ind w:firstLine="220"/>
        <w:jc w:val="left"/>
      </w:pPr>
      <w:bookmarkStart w:id="26" w:name="bookmark26"/>
      <w:r>
        <w:t>КОМПЕНСАТОРНЫЕ УМЕНИЯ</w:t>
      </w:r>
      <w:bookmarkEnd w:id="26"/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rPr>
          <w:rStyle w:val="22"/>
        </w:rPr>
        <w:t>Использовать</w:t>
      </w:r>
      <w:r>
        <w:rPr>
          <w:rStyle w:val="24pt"/>
        </w:rPr>
        <w:t xml:space="preserve">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rPr>
          <w:rStyle w:val="22"/>
        </w:rPr>
        <w:t>Владеть</w:t>
      </w:r>
      <w:r>
        <w:rPr>
          <w:rStyle w:val="24pt"/>
        </w:rPr>
        <w:t xml:space="preserve"> </w:t>
      </w:r>
      <w:r>
        <w:t>начальными умениями классифицировать лексические единицы по темам в рамках тематического содержания речи.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rPr>
          <w:rStyle w:val="22"/>
        </w:rPr>
        <w:t>Участвовать</w:t>
      </w:r>
      <w:r>
        <w:rPr>
          <w:rStyle w:val="24pt"/>
        </w:rPr>
        <w:t xml:space="preserve"> </w:t>
      </w:r>
      <w: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</w:pPr>
      <w:r>
        <w:rPr>
          <w:rStyle w:val="22"/>
        </w:rPr>
        <w:lastRenderedPageBreak/>
        <w:t>Использовать</w:t>
      </w:r>
      <w:r>
        <w:rPr>
          <w:rStyle w:val="24pt"/>
        </w:rPr>
        <w:t xml:space="preserve"> </w:t>
      </w:r>
      <w:r>
        <w:t>иноязычные словари и справочники, в том числе информационно-справочные системы в электронной форме.</w:t>
      </w:r>
    </w:p>
    <w:p w:rsidR="00172779" w:rsidRDefault="0012188B">
      <w:pPr>
        <w:pStyle w:val="20"/>
        <w:shd w:val="clear" w:color="auto" w:fill="auto"/>
        <w:spacing w:after="0" w:line="336" w:lineRule="exact"/>
        <w:ind w:firstLine="220"/>
        <w:jc w:val="left"/>
        <w:sectPr w:rsidR="00172779">
          <w:pgSz w:w="11900" w:h="16840"/>
          <w:pgMar w:top="602" w:right="673" w:bottom="622" w:left="590" w:header="0" w:footer="3" w:gutter="0"/>
          <w:cols w:space="720"/>
          <w:noEndnote/>
          <w:docGrid w:linePitch="360"/>
        </w:sectPr>
      </w:pPr>
      <w:r>
        <w:rPr>
          <w:rStyle w:val="22"/>
        </w:rPr>
        <w:t>Сравнивать</w:t>
      </w:r>
      <w:r>
        <w:rPr>
          <w:rStyle w:val="24pt"/>
        </w:rPr>
        <w:t xml:space="preserve"> </w:t>
      </w:r>
      <w: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126"/>
        <w:gridCol w:w="528"/>
        <w:gridCol w:w="1104"/>
        <w:gridCol w:w="1138"/>
        <w:gridCol w:w="864"/>
        <w:gridCol w:w="6571"/>
        <w:gridCol w:w="826"/>
        <w:gridCol w:w="1968"/>
      </w:tblGrid>
      <w:tr w:rsidR="00172779">
        <w:trPr>
          <w:trHeight w:hRule="exact" w:val="3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lastRenderedPageBreak/>
              <w:t>№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proofErr w:type="gramStart"/>
            <w:r>
              <w:rPr>
                <w:rStyle w:val="27pt"/>
              </w:rPr>
              <w:t>п</w:t>
            </w:r>
            <w:proofErr w:type="spellEnd"/>
            <w:proofErr w:type="gramEnd"/>
            <w:r>
              <w:rPr>
                <w:rStyle w:val="27pt"/>
              </w:rPr>
              <w:t>/</w:t>
            </w:r>
            <w:proofErr w:type="spellStart"/>
            <w:r>
              <w:rPr>
                <w:rStyle w:val="27pt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Дата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изучения</w:t>
            </w:r>
          </w:p>
        </w:tc>
        <w:tc>
          <w:tcPr>
            <w:tcW w:w="6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Виды деятельности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Виды,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формы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контроля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Электронные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(цифровые)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образовательные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>ресурсы</w:t>
            </w:r>
          </w:p>
        </w:tc>
      </w:tr>
      <w:tr w:rsidR="00172779">
        <w:trPr>
          <w:trHeight w:hRule="exact" w:val="576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Default="00172779" w:rsidP="007D70E8">
            <w:pPr>
              <w:framePr w:w="1551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Default="00172779" w:rsidP="007D70E8">
            <w:pPr>
              <w:framePr w:w="15518" w:wrap="notBeside" w:vAnchor="text" w:hAnchor="text" w:xAlign="center" w:y="1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контрольные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практические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Default="00172779" w:rsidP="007D70E8">
            <w:pPr>
              <w:framePr w:w="15518" w:wrap="notBeside" w:vAnchor="text" w:hAnchor="text" w:xAlign="center" w:y="1"/>
            </w:pPr>
          </w:p>
        </w:tc>
        <w:tc>
          <w:tcPr>
            <w:tcW w:w="6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Default="00172779" w:rsidP="007D70E8">
            <w:pPr>
              <w:framePr w:w="15518" w:wrap="notBeside" w:vAnchor="text" w:hAnchor="text" w:xAlign="center" w:y="1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Default="00172779" w:rsidP="007D70E8">
            <w:pPr>
              <w:framePr w:w="1551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Default="00172779" w:rsidP="007D70E8">
            <w:pPr>
              <w:framePr w:w="15518" w:wrap="notBeside" w:vAnchor="text" w:hAnchor="text" w:xAlign="center" w:y="1"/>
            </w:pPr>
          </w:p>
        </w:tc>
      </w:tr>
      <w:tr w:rsidR="00172779">
        <w:trPr>
          <w:trHeight w:hRule="exact" w:val="284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Моя семья. Мои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друзья. Семейные праздники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(день рождения, Новый год)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02.09.2022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23.09.2022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Зачет;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Высказываться о фактах; событиях;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используя основные типы речи (описание/характеристика;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повествование) с опорой на ключевые слова;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план;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вопросы и/или иллюстрации; </w:t>
            </w:r>
            <w:proofErr w:type="spellStart"/>
            <w:r>
              <w:rPr>
                <w:rStyle w:val="27pt0"/>
              </w:rPr>
              <w:t>фотографии</w:t>
            </w:r>
            <w:proofErr w:type="gramStart"/>
            <w:r>
              <w:rPr>
                <w:rStyle w:val="27pt0"/>
              </w:rPr>
              <w:t>.О</w:t>
            </w:r>
            <w:proofErr w:type="gramEnd"/>
            <w:r>
              <w:rPr>
                <w:rStyle w:val="27pt0"/>
              </w:rPr>
              <w:t>писывать</w:t>
            </w:r>
            <w:proofErr w:type="spellEnd"/>
            <w:r>
              <w:rPr>
                <w:rStyle w:val="27pt0"/>
              </w:rPr>
              <w:t xml:space="preserve"> объект;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человека/литературного персонажа по определённой </w:t>
            </w:r>
            <w:proofErr w:type="spellStart"/>
            <w:r>
              <w:rPr>
                <w:rStyle w:val="27pt0"/>
              </w:rPr>
              <w:t>схеме</w:t>
            </w:r>
            <w:proofErr w:type="gramStart"/>
            <w:r>
              <w:rPr>
                <w:rStyle w:val="27pt0"/>
              </w:rPr>
              <w:t>.П</w:t>
            </w:r>
            <w:proofErr w:type="gramEnd"/>
            <w:r>
              <w:rPr>
                <w:rStyle w:val="27pt0"/>
              </w:rPr>
              <w:t>ередавать</w:t>
            </w:r>
            <w:proofErr w:type="spellEnd"/>
            <w:r>
              <w:rPr>
                <w:rStyle w:val="27pt0"/>
              </w:rPr>
              <w:t xml:space="preserve"> содержание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прочитанного текста с опорой на вопросы;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план;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ключевые слова и/или иллюстрации;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</w:rPr>
              <w:t>фотографии</w:t>
            </w:r>
            <w:proofErr w:type="gramStart"/>
            <w:r>
              <w:rPr>
                <w:rStyle w:val="27pt0"/>
              </w:rPr>
              <w:t>.К</w:t>
            </w:r>
            <w:proofErr w:type="gramEnd"/>
            <w:r>
              <w:rPr>
                <w:rStyle w:val="27pt0"/>
              </w:rPr>
              <w:t>ратко</w:t>
            </w:r>
            <w:proofErr w:type="spellEnd"/>
            <w:r>
              <w:rPr>
                <w:rStyle w:val="27pt0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Style w:val="27pt0"/>
              </w:rPr>
              <w:t>работы.Работать</w:t>
            </w:r>
            <w:proofErr w:type="spellEnd"/>
            <w:r>
              <w:rPr>
                <w:rStyle w:val="27pt0"/>
              </w:rPr>
              <w:t xml:space="preserve"> индивидуально и в группе при выполнении проектной работы.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3915F0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resh.edu.ru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>
              <w:rPr>
                <w:rStyle w:val="27pt0"/>
                <w:lang w:val="en-US" w:eastAsia="en-US" w:bidi="en-US"/>
              </w:rPr>
              <w:t xml:space="preserve"> ://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www.goethe.de/</w:t>
              </w:r>
            </w:hyperlink>
            <w:r>
              <w:rPr>
                <w:rStyle w:val="27pt0"/>
                <w:lang w:val="en-US" w:eastAsia="en-US" w:bidi="en-US"/>
              </w:rPr>
              <w:t xml:space="preserve">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http://deutsch-uni.com.ru/</w:t>
              </w:r>
            </w:hyperlink>
            <w:r>
              <w:rPr>
                <w:rStyle w:val="27pt0"/>
                <w:lang w:val="en-US" w:eastAsia="en-US" w:bidi="en-US"/>
              </w:rPr>
              <w:t xml:space="preserve"> http</w:t>
            </w:r>
            <w:r w:rsidRPr="003915F0">
              <w:rPr>
                <w:rStyle w:val="27pt0"/>
                <w:lang w:val="en-US"/>
              </w:rPr>
              <w:t xml:space="preserve">: </w:t>
            </w:r>
            <w:r>
              <w:rPr>
                <w:rStyle w:val="27pt0"/>
                <w:lang w:val="en-US" w:eastAsia="en-US" w:bidi="en-US"/>
              </w:rPr>
              <w:t xml:space="preserve">//www. </w:t>
            </w:r>
            <w:proofErr w:type="gramStart"/>
            <w:r>
              <w:rPr>
                <w:rStyle w:val="27pt0"/>
                <w:lang w:val="en-US" w:eastAsia="en-US" w:bidi="en-US"/>
              </w:rPr>
              <w:t>de-online</w:t>
            </w:r>
            <w:proofErr w:type="gramEnd"/>
            <w:r>
              <w:rPr>
                <w:rStyle w:val="27pt0"/>
                <w:lang w:val="en-US" w:eastAsia="en-US" w:bidi="en-US"/>
              </w:rPr>
              <w:t xml:space="preserve">. 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 w:rsidTr="007D70E8">
        <w:trPr>
          <w:trHeight w:hRule="exact" w:val="16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Внешность и характер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человека/литературного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персонажа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27.09.2022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11.10.2022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Начинать поддерживать и заканчивать разговор;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в том числе по телефону; поздравлять с праздником и вежливо реагировать на поздравление; выражать благодарность. Обращаться с просьбой; вежливо </w:t>
            </w:r>
            <w:proofErr w:type="gramStart"/>
            <w:r>
              <w:rPr>
                <w:rStyle w:val="27pt0"/>
              </w:rPr>
              <w:t>соглашаться/не соглашаться</w:t>
            </w:r>
            <w:proofErr w:type="gramEnd"/>
            <w:r>
              <w:rPr>
                <w:rStyle w:val="27pt0"/>
              </w:rPr>
              <w:t xml:space="preserve"> выполнить просьбу; приглашать собеседника к совместной деятельности; вежливо соглашаться/не соглашаться на предложение собеседника. Сообщать фактическую информацию;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 речевые ситуации и/или иллюстрации; фотографии.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resh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edu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 w:rsidRPr="003915F0">
              <w:rPr>
                <w:rStyle w:val="27pt0"/>
                <w:lang w:eastAsia="en-US" w:bidi="en-US"/>
              </w:rPr>
              <w:t xml:space="preserve"> ://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goethe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deutsch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uni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online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. 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 w:rsidTr="007D70E8">
        <w:trPr>
          <w:trHeight w:hRule="exact" w:val="20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12.10.2022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09.11.2022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Использовать отдельные </w:t>
            </w:r>
            <w:proofErr w:type="spellStart"/>
            <w:r>
              <w:rPr>
                <w:rStyle w:val="27pt0"/>
              </w:rPr>
              <w:t>социокультурные</w:t>
            </w:r>
            <w:proofErr w:type="spellEnd"/>
            <w:r>
              <w:rPr>
                <w:rStyle w:val="27pt0"/>
              </w:rPr>
              <w:t xml:space="preserve"> элементы речевого поведенческого современного подростка (чтение этикета в стране/странах изучаемого языка в отобранных ситуациях общения («В опрос; кино; спорт) семье»;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«В школе»; «На улице»)</w:t>
            </w:r>
            <w:proofErr w:type="gramStart"/>
            <w:r>
              <w:rPr>
                <w:rStyle w:val="27pt0"/>
              </w:rPr>
              <w:t>.П</w:t>
            </w:r>
            <w:proofErr w:type="gramEnd"/>
            <w:r>
              <w:rPr>
                <w:rStyle w:val="27pt0"/>
              </w:rPr>
              <w:t>онимать и использовать в устной и письменной; речи наиболее употребительную тематическую фоновую лексику и реалии в рамках отобранного тематического содержания. Владеть базовыми знаниями о;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</w:rPr>
              <w:t>социокультурном</w:t>
            </w:r>
            <w:proofErr w:type="spellEnd"/>
            <w:r>
              <w:rPr>
                <w:rStyle w:val="27pt0"/>
              </w:rPr>
              <w:t xml:space="preserve"> </w:t>
            </w:r>
            <w:proofErr w:type="gramStart"/>
            <w:r>
              <w:rPr>
                <w:rStyle w:val="27pt0"/>
              </w:rPr>
              <w:t>портрете</w:t>
            </w:r>
            <w:proofErr w:type="gramEnd"/>
            <w:r>
              <w:rPr>
                <w:rStyle w:val="27pt0"/>
              </w:rPr>
              <w:t xml:space="preserve"> родной страны и страны/стран изучаемого языка. Правильно оформлять свой адрес на английском языке (в анкете;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в формуляре)</w:t>
            </w:r>
            <w:proofErr w:type="gramStart"/>
            <w:r>
              <w:rPr>
                <w:rStyle w:val="27pt0"/>
              </w:rPr>
              <w:t>.К</w:t>
            </w:r>
            <w:proofErr w:type="gramEnd"/>
            <w:r>
              <w:rPr>
                <w:rStyle w:val="27pt0"/>
              </w:rPr>
              <w:t>ратко представлять Россию; некоторые культурные явления родной; страны и страны/стран изучаемого языка. Находить сходство и различие в традициях родной страны и страны/стран изучаемого языка.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resh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edu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 w:rsidRPr="003915F0">
              <w:rPr>
                <w:rStyle w:val="27pt0"/>
                <w:lang w:eastAsia="en-US" w:bidi="en-US"/>
              </w:rPr>
              <w:t xml:space="preserve"> ://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goethe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1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deutsch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uni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1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online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. </w:t>
            </w:r>
            <w:hyperlink r:id="rId17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</w:tbl>
    <w:p w:rsidR="00172779" w:rsidRDefault="00172779">
      <w:pPr>
        <w:framePr w:w="15518" w:wrap="notBeside" w:vAnchor="text" w:hAnchor="text" w:xAlign="center" w:y="1"/>
        <w:rPr>
          <w:sz w:val="2"/>
          <w:szCs w:val="2"/>
        </w:rPr>
      </w:pPr>
    </w:p>
    <w:p w:rsidR="00172779" w:rsidRDefault="00172779">
      <w:pPr>
        <w:rPr>
          <w:sz w:val="2"/>
          <w:szCs w:val="2"/>
        </w:rPr>
      </w:pPr>
    </w:p>
    <w:p w:rsidR="00172779" w:rsidRDefault="00172779">
      <w:pPr>
        <w:rPr>
          <w:sz w:val="2"/>
          <w:szCs w:val="2"/>
        </w:rPr>
        <w:sectPr w:rsidR="00172779">
          <w:headerReference w:type="default" r:id="rId18"/>
          <w:pgSz w:w="16840" w:h="11900" w:orient="landscape"/>
          <w:pgMar w:top="982" w:right="658" w:bottom="982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126"/>
        <w:gridCol w:w="528"/>
        <w:gridCol w:w="1104"/>
        <w:gridCol w:w="1138"/>
        <w:gridCol w:w="864"/>
        <w:gridCol w:w="6571"/>
        <w:gridCol w:w="826"/>
        <w:gridCol w:w="1968"/>
      </w:tblGrid>
      <w:tr w:rsidR="00172779">
        <w:trPr>
          <w:trHeight w:hRule="exact" w:val="285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11.11.2022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02.12.2022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Начинать;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поддерживать и заканчивать разговор;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92" w:lineRule="exact"/>
              <w:jc w:val="left"/>
            </w:pPr>
            <w:r>
              <w:rPr>
                <w:rStyle w:val="27pt0"/>
              </w:rPr>
              <w:t>в том числе по телефону; поздравлять с праздником и вежливо реагировать на поздравление; выражать благодарность</w:t>
            </w:r>
            <w:proofErr w:type="gramStart"/>
            <w:r>
              <w:rPr>
                <w:rStyle w:val="27pt0"/>
              </w:rPr>
              <w:t>.</w:t>
            </w:r>
            <w:r w:rsidR="007D70E8">
              <w:rPr>
                <w:rStyle w:val="27pt0"/>
              </w:rPr>
              <w:t xml:space="preserve">. </w:t>
            </w:r>
            <w:proofErr w:type="gramEnd"/>
            <w:r>
              <w:rPr>
                <w:rStyle w:val="27pt0"/>
              </w:rPr>
              <w:t>Обращаться с просьбой;</w:t>
            </w:r>
            <w:r w:rsidR="007D70E8">
              <w:t xml:space="preserve"> </w:t>
            </w:r>
            <w:r>
              <w:rPr>
                <w:rStyle w:val="27pt0"/>
              </w:rPr>
              <w:t>вежливо соглашаться/не соглашаться выполнить просьбу; приглашать собеседника к совместной деятельности;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вежливо соглашаться/не соглашаться на предложение собеседника.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Сообщать фактическую информацию;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отвечая на вопросы разных видов; запрашивать интересующую информацию</w:t>
            </w:r>
            <w:proofErr w:type="gramStart"/>
            <w:r>
              <w:rPr>
                <w:rStyle w:val="27pt0"/>
              </w:rPr>
              <w:t>.</w:t>
            </w:r>
            <w:r w:rsidR="007D70E8">
              <w:rPr>
                <w:rStyle w:val="27pt0"/>
              </w:rPr>
              <w:t>.</w:t>
            </w:r>
            <w:proofErr w:type="gramEnd"/>
            <w:r>
              <w:rPr>
                <w:rStyle w:val="27pt0"/>
              </w:rPr>
              <w:t>Составлять диалог в соответствии с поставленной;</w:t>
            </w:r>
            <w:r w:rsidR="007D70E8">
              <w:rPr>
                <w:rStyle w:val="27pt0"/>
              </w:rPr>
              <w:t xml:space="preserve"> </w:t>
            </w:r>
            <w:proofErr w:type="spellStart"/>
            <w:r w:rsidR="007D70E8">
              <w:rPr>
                <w:rStyle w:val="27pt0"/>
              </w:rPr>
              <w:t>и</w:t>
            </w:r>
            <w:r>
              <w:rPr>
                <w:rStyle w:val="27pt0"/>
              </w:rPr>
              <w:t>ммуникативной</w:t>
            </w:r>
            <w:proofErr w:type="spellEnd"/>
            <w:r>
              <w:rPr>
                <w:rStyle w:val="27pt0"/>
              </w:rPr>
              <w:t xml:space="preserve"> задачей с опорой на образец; на ключевые слова;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речевые ситуации и/или иллюстрации;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фотографии</w:t>
            </w:r>
            <w:proofErr w:type="gramStart"/>
            <w:r>
              <w:rPr>
                <w:rStyle w:val="27pt0"/>
              </w:rPr>
              <w:t>.;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7D70E8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resh</w:t>
            </w:r>
            <w:proofErr w:type="spellEnd"/>
            <w:r w:rsidRPr="007D70E8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edu</w:t>
            </w:r>
            <w:proofErr w:type="spellEnd"/>
            <w:r w:rsidRPr="007D70E8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 w:rsidRPr="000F26D6">
              <w:rPr>
                <w:rStyle w:val="27pt0"/>
                <w:lang w:val="en-US" w:eastAsia="en-US" w:bidi="en-US"/>
              </w:rPr>
              <w:t xml:space="preserve"> ://</w:t>
            </w:r>
            <w:hyperlink r:id="rId1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0F26D6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goethe</w:t>
              </w:r>
              <w:r w:rsidRPr="000F26D6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0F26D6">
                <w:rPr>
                  <w:rStyle w:val="a3"/>
                  <w:lang w:val="en-US" w:eastAsia="en-US" w:bidi="en-US"/>
                </w:rPr>
                <w:t>/</w:t>
              </w:r>
            </w:hyperlink>
            <w:r w:rsidRPr="000F26D6">
              <w:rPr>
                <w:rStyle w:val="27pt0"/>
                <w:lang w:val="en-US" w:eastAsia="en-US" w:bidi="en-US"/>
              </w:rPr>
              <w:t xml:space="preserve"> 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http://deutsch-uni.com.ru/</w:t>
              </w:r>
            </w:hyperlink>
            <w:r>
              <w:rPr>
                <w:rStyle w:val="27pt0"/>
                <w:lang w:val="en-US" w:eastAsia="en-US" w:bidi="en-US"/>
              </w:rPr>
              <w:t xml:space="preserve"> </w:t>
            </w:r>
            <w:hyperlink r:id="rId2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val="en-US"/>
                </w:rPr>
                <w:t>:</w:t>
              </w:r>
              <w:r>
                <w:rPr>
                  <w:rStyle w:val="a3"/>
                  <w:lang w:val="en-US" w:eastAsia="en-US" w:bidi="en-US"/>
                </w:rPr>
                <w:t>//www</w:t>
              </w:r>
            </w:hyperlink>
            <w:r>
              <w:rPr>
                <w:rStyle w:val="27pt0"/>
                <w:lang w:val="en-US" w:eastAsia="en-US" w:bidi="en-US"/>
              </w:rPr>
              <w:t xml:space="preserve">. </w:t>
            </w:r>
            <w:proofErr w:type="gramStart"/>
            <w:r>
              <w:rPr>
                <w:rStyle w:val="27pt0"/>
                <w:lang w:val="en-US" w:eastAsia="en-US" w:bidi="en-US"/>
              </w:rPr>
              <w:t>de-online</w:t>
            </w:r>
            <w:proofErr w:type="gramEnd"/>
            <w:r>
              <w:rPr>
                <w:rStyle w:val="27pt0"/>
                <w:lang w:val="en-US" w:eastAsia="en-US" w:bidi="en-US"/>
              </w:rPr>
              <w:t xml:space="preserve">. </w:t>
            </w:r>
            <w:hyperlink r:id="rId22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 w:rsidRPr="000C79C5" w:rsidTr="007D70E8">
        <w:trPr>
          <w:trHeight w:hRule="exact" w:val="27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06.12.2022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20.12.2022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Понимать речь учителя по ведению урока. Распознавать Высказываться о фактах; событиях;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используя основные типы реч</w:t>
            </w:r>
            <w:proofErr w:type="gramStart"/>
            <w:r>
              <w:rPr>
                <w:rStyle w:val="27pt0"/>
              </w:rPr>
              <w:t>и(</w:t>
            </w:r>
            <w:proofErr w:type="gramEnd"/>
            <w:r>
              <w:rPr>
                <w:rStyle w:val="27pt0"/>
              </w:rPr>
              <w:t>описание/характеристика; повествование) с опорой на ключевые слова; план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;вопросы и/или иллюстрации; фотографии. Описывать объект;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человека/литературного персонажа по определённой схеме. Передавать содержание прочитанного текста с опорой на вопрос план; ключевые слова и/или иллюстрации; фотографии. Кратко излагать результаты выполненной проектной работы. Работать индивидуально и в группе при выполнении проектной на слух и понимать связное высказывание учителя; одноклассника;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gramStart"/>
            <w:r>
              <w:rPr>
                <w:rStyle w:val="27pt0"/>
              </w:rPr>
              <w:t>построенное</w:t>
            </w:r>
            <w:proofErr w:type="gramEnd"/>
            <w:r>
              <w:rPr>
                <w:rStyle w:val="27pt0"/>
              </w:rPr>
              <w:t xml:space="preserve"> на знакомом языковом материале. Вербально/</w:t>
            </w:r>
            <w:proofErr w:type="spellStart"/>
            <w:r>
              <w:rPr>
                <w:rStyle w:val="27pt0"/>
              </w:rPr>
              <w:t>невербально</w:t>
            </w:r>
            <w:proofErr w:type="spellEnd"/>
            <w:r>
              <w:rPr>
                <w:rStyle w:val="27pt0"/>
              </w:rPr>
              <w:t xml:space="preserve"> реагировать на услышанное. Воспринимать на слух и понимать основное содержание несложных аутентичных текстов;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содержащие отдельные незнакомые слова. Определять тему прослушанного текста. Воспринимать на слух и понимать запрашиваемую информацию; представленную в явном виде;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в несложных аутентичных текстах;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содержащих отдельные незнакомые слова. Использовать языковую догадку при восприятии на слух текстов</w:t>
            </w:r>
            <w:r w:rsidR="007D70E8">
              <w:rPr>
                <w:rStyle w:val="27pt0"/>
              </w:rPr>
              <w:t xml:space="preserve"> </w:t>
            </w:r>
            <w:proofErr w:type="gramStart"/>
            <w:r>
              <w:rPr>
                <w:rStyle w:val="27pt0"/>
              </w:rPr>
              <w:t>;с</w:t>
            </w:r>
            <w:proofErr w:type="gramEnd"/>
            <w:r>
              <w:rPr>
                <w:rStyle w:val="27pt0"/>
              </w:rPr>
              <w:t>одержащих незнакомые слова. Игнорировать незнакомые слова; не мешающие понимать содержание текста.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resh</w:t>
            </w:r>
            <w:r w:rsidRPr="000C79C5">
              <w:rPr>
                <w:rStyle w:val="27pt0"/>
                <w:lang w:val="en-US" w:eastAsia="en-US" w:bidi="en-US"/>
              </w:rPr>
              <w:t>.</w:t>
            </w:r>
            <w:r>
              <w:rPr>
                <w:rStyle w:val="27pt0"/>
                <w:lang w:val="en-US" w:eastAsia="en-US" w:bidi="en-US"/>
              </w:rPr>
              <w:t>edu</w:t>
            </w:r>
            <w:r w:rsidRPr="000C79C5">
              <w:rPr>
                <w:rStyle w:val="27pt0"/>
                <w:lang w:val="en-US" w:eastAsia="en-US" w:bidi="en-US"/>
              </w:rPr>
              <w:t>.</w:t>
            </w:r>
            <w:r>
              <w:rPr>
                <w:rStyle w:val="27pt0"/>
                <w:lang w:val="en-US" w:eastAsia="en-US" w:bidi="en-US"/>
              </w:rPr>
              <w:t>ru</w:t>
            </w:r>
          </w:p>
          <w:p w:rsidR="00172779" w:rsidRPr="000C79C5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  <w:rPr>
                <w:lang w:val="en-US"/>
              </w:rPr>
            </w:pPr>
            <w:proofErr w:type="gramStart"/>
            <w:r>
              <w:rPr>
                <w:rStyle w:val="27pt0"/>
                <w:lang w:val="en-US" w:eastAsia="en-US" w:bidi="en-US"/>
              </w:rPr>
              <w:t>ru</w:t>
            </w:r>
            <w:proofErr w:type="gramEnd"/>
            <w:r w:rsidR="00C73C91">
              <w:fldChar w:fldCharType="begin"/>
            </w:r>
            <w:r w:rsidR="00EC41A5" w:rsidRPr="000C79C5">
              <w:rPr>
                <w:lang w:val="en-US"/>
              </w:rPr>
              <w:instrText>HYPERLINK "http://www.goethe.de/"</w:instrText>
            </w:r>
            <w:r w:rsidR="00C73C91">
              <w:fldChar w:fldCharType="separate"/>
            </w:r>
            <w:r>
              <w:rPr>
                <w:rStyle w:val="a3"/>
                <w:lang w:val="en-US" w:eastAsia="en-US" w:bidi="en-US"/>
              </w:rPr>
              <w:t>http</w:t>
            </w:r>
            <w:r w:rsidRPr="000C79C5">
              <w:rPr>
                <w:rStyle w:val="a3"/>
                <w:lang w:val="en-US" w:eastAsia="en-US" w:bidi="en-US"/>
              </w:rPr>
              <w:t>://</w:t>
            </w:r>
            <w:r>
              <w:rPr>
                <w:rStyle w:val="a3"/>
                <w:lang w:val="en-US" w:eastAsia="en-US" w:bidi="en-US"/>
              </w:rPr>
              <w:t>www</w:t>
            </w:r>
            <w:r w:rsidRPr="000C79C5">
              <w:rPr>
                <w:rStyle w:val="a3"/>
                <w:lang w:val="en-US" w:eastAsia="en-US" w:bidi="en-US"/>
              </w:rPr>
              <w:t>.</w:t>
            </w:r>
            <w:r>
              <w:rPr>
                <w:rStyle w:val="a3"/>
                <w:lang w:val="en-US" w:eastAsia="en-US" w:bidi="en-US"/>
              </w:rPr>
              <w:t>goethe</w:t>
            </w:r>
            <w:r w:rsidRPr="000C79C5">
              <w:rPr>
                <w:rStyle w:val="a3"/>
                <w:lang w:val="en-US" w:eastAsia="en-US" w:bidi="en-US"/>
              </w:rPr>
              <w:t>.</w:t>
            </w:r>
            <w:r>
              <w:rPr>
                <w:rStyle w:val="a3"/>
                <w:lang w:val="en-US" w:eastAsia="en-US" w:bidi="en-US"/>
              </w:rPr>
              <w:t>de</w:t>
            </w:r>
            <w:r w:rsidRPr="000C79C5">
              <w:rPr>
                <w:rStyle w:val="a3"/>
                <w:lang w:val="en-US" w:eastAsia="en-US" w:bidi="en-US"/>
              </w:rPr>
              <w:t>/</w:t>
            </w:r>
            <w:r w:rsidR="00C73C91">
              <w:fldChar w:fldCharType="end"/>
            </w:r>
            <w:r w:rsidRPr="000C79C5">
              <w:rPr>
                <w:rStyle w:val="27pt0"/>
                <w:lang w:val="en-US" w:eastAsia="en-US" w:bidi="en-US"/>
              </w:rPr>
              <w:t xml:space="preserve"> </w:t>
            </w:r>
            <w:hyperlink r:id="rId2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0C79C5">
                <w:rPr>
                  <w:rStyle w:val="a3"/>
                  <w:lang w:val="en-US"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deutsch</w:t>
              </w:r>
              <w:r w:rsidRPr="000C79C5">
                <w:rPr>
                  <w:rStyle w:val="a3"/>
                  <w:lang w:val="en-US"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uni</w:t>
              </w:r>
              <w:r w:rsidRPr="000C79C5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0C79C5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0C79C5">
                <w:rPr>
                  <w:rStyle w:val="a3"/>
                  <w:lang w:val="en-US" w:eastAsia="en-US" w:bidi="en-US"/>
                </w:rPr>
                <w:t>/</w:t>
              </w:r>
            </w:hyperlink>
            <w:r w:rsidRPr="000C79C5">
              <w:rPr>
                <w:rStyle w:val="27pt0"/>
                <w:lang w:val="en-US" w:eastAsia="en-US" w:bidi="en-US"/>
              </w:rPr>
              <w:t xml:space="preserve"> </w:t>
            </w:r>
            <w:hyperlink r:id="rId2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0C79C5">
                <w:rPr>
                  <w:rStyle w:val="a3"/>
                  <w:lang w:val="en-US"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0C79C5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0C79C5">
                <w:rPr>
                  <w:rStyle w:val="a3"/>
                  <w:lang w:val="en-US"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online</w:t>
              </w:r>
            </w:hyperlink>
            <w:r w:rsidRPr="000C79C5">
              <w:rPr>
                <w:rStyle w:val="27pt0"/>
                <w:lang w:val="en-US" w:eastAsia="en-US" w:bidi="en-US"/>
              </w:rPr>
              <w:t xml:space="preserve">. </w:t>
            </w:r>
            <w:hyperlink r:id="rId25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 w:rsidRPr="000C79C5">
        <w:trPr>
          <w:trHeight w:hRule="exact" w:val="265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905BB0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Школа, школьная </w:t>
            </w:r>
            <w:r w:rsidR="0012188B">
              <w:rPr>
                <w:rStyle w:val="27pt0"/>
              </w:rPr>
              <w:t>жизнь, учебные предметы, школьная форма.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21.12.2022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01.02.2023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Списывать текст и выписывать из него слова;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словосочетания;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предложения в соответствии с решаемой коммуникативной задачей. Восстанавливать предложение;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текст в соответствии с решаемой учебной задачей. Писать поздравлений с праздниками (с Новым годом;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gramStart"/>
            <w:r>
              <w:rPr>
                <w:rStyle w:val="27pt0"/>
              </w:rPr>
              <w:t>Рождеством;</w:t>
            </w:r>
            <w:r w:rsidR="007D70E8">
              <w:rPr>
                <w:rStyle w:val="27pt0"/>
              </w:rPr>
              <w:t xml:space="preserve"> </w:t>
            </w:r>
            <w:r>
              <w:rPr>
                <w:rStyle w:val="27pt0"/>
              </w:rPr>
              <w:t>днём рождения) с выражением пожеланий.</w:t>
            </w:r>
            <w:proofErr w:type="gramEnd"/>
            <w:r>
              <w:rPr>
                <w:rStyle w:val="27pt0"/>
              </w:rPr>
              <w:t xml:space="preserve"> Заполнять анкеты и формуляры: сообщать о себе основные сведения (имя;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фамилия; возраст; страна проживания; </w:t>
            </w:r>
            <w:proofErr w:type="gramStart"/>
            <w:r>
              <w:rPr>
                <w:rStyle w:val="27pt0"/>
              </w:rPr>
              <w:t>любимое</w:t>
            </w:r>
            <w:proofErr w:type="gramEnd"/>
            <w:r>
              <w:rPr>
                <w:rStyle w:val="27pt0"/>
              </w:rPr>
              <w:t xml:space="preserve"> занятия и т.д.). Писать электронное сообщение личного характера: сообщать краткие сведения о себе и </w:t>
            </w:r>
            <w:proofErr w:type="gramStart"/>
            <w:r>
              <w:rPr>
                <w:rStyle w:val="27pt0"/>
              </w:rPr>
              <w:t>за прашивать</w:t>
            </w:r>
            <w:proofErr w:type="gramEnd"/>
            <w:r>
              <w:rPr>
                <w:rStyle w:val="27pt0"/>
              </w:rPr>
              <w:t xml:space="preserve"> аналогичную информацию о друге по переписке; выражать благодарность. Фиксировать нужную информацию.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resh</w:t>
            </w:r>
            <w:r w:rsidRPr="000C79C5">
              <w:rPr>
                <w:rStyle w:val="27pt0"/>
                <w:lang w:val="en-US" w:eastAsia="en-US" w:bidi="en-US"/>
              </w:rPr>
              <w:t>.</w:t>
            </w:r>
            <w:r>
              <w:rPr>
                <w:rStyle w:val="27pt0"/>
                <w:lang w:val="en-US" w:eastAsia="en-US" w:bidi="en-US"/>
              </w:rPr>
              <w:t>edu</w:t>
            </w:r>
            <w:r w:rsidRPr="000C79C5">
              <w:rPr>
                <w:rStyle w:val="27pt0"/>
                <w:lang w:val="en-US" w:eastAsia="en-US" w:bidi="en-US"/>
              </w:rPr>
              <w:t>.</w:t>
            </w:r>
            <w:r>
              <w:rPr>
                <w:rStyle w:val="27pt0"/>
                <w:lang w:val="en-US" w:eastAsia="en-US" w:bidi="en-US"/>
              </w:rPr>
              <w:t>ru</w:t>
            </w:r>
          </w:p>
          <w:p w:rsidR="00172779" w:rsidRPr="000C79C5" w:rsidRDefault="0012188B" w:rsidP="007D70E8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  <w:rPr>
                <w:lang w:val="en-US"/>
              </w:rPr>
            </w:pPr>
            <w:proofErr w:type="gramStart"/>
            <w:r>
              <w:rPr>
                <w:rStyle w:val="27pt0"/>
                <w:lang w:val="en-US" w:eastAsia="en-US" w:bidi="en-US"/>
              </w:rPr>
              <w:t>ru</w:t>
            </w:r>
            <w:proofErr w:type="gramEnd"/>
            <w:r w:rsidR="00C73C91">
              <w:fldChar w:fldCharType="begin"/>
            </w:r>
            <w:r w:rsidR="00EC41A5" w:rsidRPr="000C79C5">
              <w:rPr>
                <w:lang w:val="en-US"/>
              </w:rPr>
              <w:instrText>HYPERLINK "http://www.goethe.de/"</w:instrText>
            </w:r>
            <w:r w:rsidR="00C73C91">
              <w:fldChar w:fldCharType="separate"/>
            </w:r>
            <w:r>
              <w:rPr>
                <w:rStyle w:val="a3"/>
                <w:lang w:val="en-US" w:eastAsia="en-US" w:bidi="en-US"/>
              </w:rPr>
              <w:t>http</w:t>
            </w:r>
            <w:r w:rsidRPr="000C79C5">
              <w:rPr>
                <w:rStyle w:val="a3"/>
                <w:lang w:val="en-US" w:eastAsia="en-US" w:bidi="en-US"/>
              </w:rPr>
              <w:t>://</w:t>
            </w:r>
            <w:r>
              <w:rPr>
                <w:rStyle w:val="a3"/>
                <w:lang w:val="en-US" w:eastAsia="en-US" w:bidi="en-US"/>
              </w:rPr>
              <w:t>www</w:t>
            </w:r>
            <w:r w:rsidRPr="000C79C5">
              <w:rPr>
                <w:rStyle w:val="a3"/>
                <w:lang w:val="en-US" w:eastAsia="en-US" w:bidi="en-US"/>
              </w:rPr>
              <w:t>.</w:t>
            </w:r>
            <w:r>
              <w:rPr>
                <w:rStyle w:val="a3"/>
                <w:lang w:val="en-US" w:eastAsia="en-US" w:bidi="en-US"/>
              </w:rPr>
              <w:t>goethe</w:t>
            </w:r>
            <w:r w:rsidRPr="000C79C5">
              <w:rPr>
                <w:rStyle w:val="a3"/>
                <w:lang w:val="en-US" w:eastAsia="en-US" w:bidi="en-US"/>
              </w:rPr>
              <w:t>.</w:t>
            </w:r>
            <w:r>
              <w:rPr>
                <w:rStyle w:val="a3"/>
                <w:lang w:val="en-US" w:eastAsia="en-US" w:bidi="en-US"/>
              </w:rPr>
              <w:t>de</w:t>
            </w:r>
            <w:r w:rsidRPr="000C79C5">
              <w:rPr>
                <w:rStyle w:val="a3"/>
                <w:lang w:val="en-US" w:eastAsia="en-US" w:bidi="en-US"/>
              </w:rPr>
              <w:t>/</w:t>
            </w:r>
            <w:r w:rsidR="00C73C91">
              <w:fldChar w:fldCharType="end"/>
            </w:r>
            <w:r w:rsidRPr="000C79C5">
              <w:rPr>
                <w:rStyle w:val="27pt0"/>
                <w:lang w:val="en-US" w:eastAsia="en-US" w:bidi="en-US"/>
              </w:rPr>
              <w:t xml:space="preserve"> </w:t>
            </w:r>
            <w:hyperlink r:id="rId2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0C79C5">
                <w:rPr>
                  <w:rStyle w:val="a3"/>
                  <w:lang w:val="en-US"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deutsch</w:t>
              </w:r>
              <w:r w:rsidRPr="000C79C5">
                <w:rPr>
                  <w:rStyle w:val="a3"/>
                  <w:lang w:val="en-US"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uni</w:t>
              </w:r>
              <w:r w:rsidRPr="000C79C5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0C79C5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0C79C5">
                <w:rPr>
                  <w:rStyle w:val="a3"/>
                  <w:lang w:val="en-US" w:eastAsia="en-US" w:bidi="en-US"/>
                </w:rPr>
                <w:t>/</w:t>
              </w:r>
            </w:hyperlink>
            <w:r w:rsidRPr="000C79C5">
              <w:rPr>
                <w:rStyle w:val="27pt0"/>
                <w:lang w:val="en-US" w:eastAsia="en-US" w:bidi="en-US"/>
              </w:rPr>
              <w:t xml:space="preserve"> </w:t>
            </w:r>
            <w:hyperlink r:id="rId2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0C79C5">
                <w:rPr>
                  <w:rStyle w:val="a3"/>
                  <w:lang w:val="en-US"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0C79C5">
                <w:rPr>
                  <w:rStyle w:val="a3"/>
                  <w:lang w:val="en-US"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0C79C5">
                <w:rPr>
                  <w:rStyle w:val="a3"/>
                  <w:lang w:val="en-US"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online</w:t>
              </w:r>
            </w:hyperlink>
            <w:r w:rsidRPr="000C79C5">
              <w:rPr>
                <w:rStyle w:val="27pt0"/>
                <w:lang w:val="en-US" w:eastAsia="en-US" w:bidi="en-US"/>
              </w:rPr>
              <w:t xml:space="preserve">. </w:t>
            </w:r>
            <w:hyperlink r:id="rId28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</w:tbl>
    <w:p w:rsidR="00172779" w:rsidRPr="000C79C5" w:rsidRDefault="00172779">
      <w:pPr>
        <w:framePr w:w="15518" w:wrap="notBeside" w:vAnchor="text" w:hAnchor="text" w:xAlign="center" w:y="1"/>
        <w:rPr>
          <w:sz w:val="2"/>
          <w:szCs w:val="2"/>
          <w:lang w:val="en-US"/>
        </w:rPr>
      </w:pPr>
    </w:p>
    <w:p w:rsidR="00172779" w:rsidRPr="000C79C5" w:rsidRDefault="00172779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126"/>
        <w:gridCol w:w="528"/>
        <w:gridCol w:w="1104"/>
        <w:gridCol w:w="1138"/>
        <w:gridCol w:w="864"/>
        <w:gridCol w:w="6571"/>
        <w:gridCol w:w="826"/>
        <w:gridCol w:w="1968"/>
      </w:tblGrid>
      <w:tr w:rsidR="00172779">
        <w:trPr>
          <w:trHeight w:hRule="exact" w:val="42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03.02.2023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17.02.2023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Читать про себя и понимать основное содержание несложных адаптированных аутентичных текстов;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содержащие отдельные незнакомые слова. Определять тему прочитанного текста. Устанавливать логическую последовательность основных фактов. Соотносить текст/части текста с иллюстрациями. Читать про себя и находить в несложных адаптированных аутентичных текстах;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gramStart"/>
            <w:r>
              <w:rPr>
                <w:rStyle w:val="27pt0"/>
              </w:rPr>
              <w:t>содержащих</w:t>
            </w:r>
            <w:proofErr w:type="gramEnd"/>
            <w:r>
              <w:rPr>
                <w:rStyle w:val="27pt0"/>
              </w:rPr>
              <w:t xml:space="preserve"> отдельные незнакомые слова запрашиваемую информацию; представленную в явном виде. Использование внешних формальных элементов текста (</w:t>
            </w:r>
            <w:proofErr w:type="spellStart"/>
            <w:r>
              <w:rPr>
                <w:rStyle w:val="27pt0"/>
              </w:rPr>
              <w:t>подзаголовки</w:t>
            </w:r>
            <w:proofErr w:type="gramStart"/>
            <w:r>
              <w:rPr>
                <w:rStyle w:val="27pt0"/>
              </w:rPr>
              <w:t>;и</w:t>
            </w:r>
            <w:proofErr w:type="gramEnd"/>
            <w:r>
              <w:rPr>
                <w:rStyle w:val="27pt0"/>
              </w:rPr>
              <w:t>ллюстрации</w:t>
            </w:r>
            <w:proofErr w:type="spellEnd"/>
            <w:r>
              <w:rPr>
                <w:rStyle w:val="27pt0"/>
              </w:rPr>
              <w:t>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сноски) для понимания основного содержания прочитанного текста. Догадываться о значении незнакомых слов по сходству с русским языком;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по словообразовательным </w:t>
            </w:r>
            <w:proofErr w:type="spellStart"/>
            <w:r>
              <w:rPr>
                <w:rStyle w:val="27pt0"/>
              </w:rPr>
              <w:t>элементам</w:t>
            </w:r>
            <w:proofErr w:type="gramStart"/>
            <w:r>
              <w:rPr>
                <w:rStyle w:val="27pt0"/>
              </w:rPr>
              <w:t>;п</w:t>
            </w:r>
            <w:proofErr w:type="gramEnd"/>
            <w:r>
              <w:rPr>
                <w:rStyle w:val="27pt0"/>
              </w:rPr>
              <w:t>о</w:t>
            </w:r>
            <w:proofErr w:type="spellEnd"/>
            <w:r>
              <w:rPr>
                <w:rStyle w:val="27pt0"/>
              </w:rPr>
              <w:t xml:space="preserve"> контексту. Понимать интернациональные слова в контексте. Игнорировать незнакомые </w:t>
            </w:r>
            <w:proofErr w:type="spellStart"/>
            <w:r>
              <w:rPr>
                <w:rStyle w:val="27pt0"/>
              </w:rPr>
              <w:t>слова</w:t>
            </w:r>
            <w:proofErr w:type="gramStart"/>
            <w:r>
              <w:rPr>
                <w:rStyle w:val="27pt0"/>
              </w:rPr>
              <w:t>;н</w:t>
            </w:r>
            <w:proofErr w:type="gramEnd"/>
            <w:r>
              <w:rPr>
                <w:rStyle w:val="27pt0"/>
              </w:rPr>
              <w:t>е</w:t>
            </w:r>
            <w:proofErr w:type="spellEnd"/>
            <w:r>
              <w:rPr>
                <w:rStyle w:val="27pt0"/>
              </w:rPr>
              <w:t xml:space="preserve">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представленную в не сплошных текстах (таблице)</w:t>
            </w:r>
            <w:proofErr w:type="gramStart"/>
            <w:r>
              <w:rPr>
                <w:rStyle w:val="27pt0"/>
              </w:rPr>
              <w:t>.Р</w:t>
            </w:r>
            <w:proofErr w:type="gramEnd"/>
            <w:r>
              <w:rPr>
                <w:rStyle w:val="27pt0"/>
              </w:rPr>
              <w:t xml:space="preserve">аботать с </w:t>
            </w:r>
            <w:proofErr w:type="spellStart"/>
            <w:r>
              <w:rPr>
                <w:rStyle w:val="27pt0"/>
              </w:rPr>
              <w:t>информацией;представленной</w:t>
            </w:r>
            <w:proofErr w:type="spellEnd"/>
            <w:r>
              <w:rPr>
                <w:rStyle w:val="27pt0"/>
              </w:rPr>
              <w:t xml:space="preserve"> в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разных </w:t>
            </w:r>
            <w:proofErr w:type="gramStart"/>
            <w:r>
              <w:rPr>
                <w:rStyle w:val="27pt0"/>
              </w:rPr>
              <w:t>форматах</w:t>
            </w:r>
            <w:proofErr w:type="gramEnd"/>
            <w:r>
              <w:rPr>
                <w:rStyle w:val="27pt0"/>
              </w:rPr>
              <w:t xml:space="preserve"> (текст;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</w:rPr>
              <w:t>рисунок</w:t>
            </w:r>
            <w:proofErr w:type="gramStart"/>
            <w:r>
              <w:rPr>
                <w:rStyle w:val="27pt0"/>
              </w:rPr>
              <w:t>;т</w:t>
            </w:r>
            <w:proofErr w:type="gramEnd"/>
            <w:r>
              <w:rPr>
                <w:rStyle w:val="27pt0"/>
              </w:rPr>
              <w:t>аблица</w:t>
            </w:r>
            <w:proofErr w:type="spellEnd"/>
            <w:r>
              <w:rPr>
                <w:rStyle w:val="27pt0"/>
              </w:rPr>
              <w:t>).</w:t>
            </w:r>
            <w:r w:rsidR="007D70E8">
              <w:rPr>
                <w:rStyle w:val="27pt0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3915F0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resh.edu.ru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>
              <w:rPr>
                <w:rStyle w:val="27pt0"/>
                <w:lang w:val="en-US" w:eastAsia="en-US" w:bidi="en-US"/>
              </w:rPr>
              <w:t xml:space="preserve"> ://</w:t>
            </w:r>
            <w:hyperlink r:id="rId29" w:history="1">
              <w:r>
                <w:rPr>
                  <w:rStyle w:val="a3"/>
                  <w:lang w:val="en-US" w:eastAsia="en-US" w:bidi="en-US"/>
                </w:rPr>
                <w:t>www.goethe.de/</w:t>
              </w:r>
            </w:hyperlink>
            <w:r>
              <w:rPr>
                <w:rStyle w:val="27pt0"/>
                <w:lang w:val="en-US" w:eastAsia="en-US" w:bidi="en-US"/>
              </w:rPr>
              <w:t xml:space="preserve"> </w:t>
            </w:r>
            <w:hyperlink r:id="rId30" w:history="1">
              <w:r>
                <w:rPr>
                  <w:rStyle w:val="a3"/>
                  <w:lang w:val="en-US" w:eastAsia="en-US" w:bidi="en-US"/>
                </w:rPr>
                <w:t>http://deutsch-uni.com.ru/</w:t>
              </w:r>
            </w:hyperlink>
            <w:r>
              <w:rPr>
                <w:rStyle w:val="27pt0"/>
                <w:lang w:val="en-US" w:eastAsia="en-US" w:bidi="en-US"/>
              </w:rPr>
              <w:t xml:space="preserve"> http</w:t>
            </w:r>
            <w:r w:rsidRPr="003915F0">
              <w:rPr>
                <w:rStyle w:val="27pt0"/>
                <w:lang w:val="en-US"/>
              </w:rPr>
              <w:t xml:space="preserve">: </w:t>
            </w:r>
            <w:r>
              <w:rPr>
                <w:rStyle w:val="27pt0"/>
                <w:lang w:val="en-US" w:eastAsia="en-US" w:bidi="en-US"/>
              </w:rPr>
              <w:t xml:space="preserve">//www. </w:t>
            </w:r>
            <w:proofErr w:type="gramStart"/>
            <w:r>
              <w:rPr>
                <w:rStyle w:val="27pt0"/>
                <w:lang w:val="en-US" w:eastAsia="en-US" w:bidi="en-US"/>
              </w:rPr>
              <w:t>de-online</w:t>
            </w:r>
            <w:proofErr w:type="gramEnd"/>
            <w:r>
              <w:rPr>
                <w:rStyle w:val="27pt0"/>
                <w:lang w:val="en-US" w:eastAsia="en-US" w:bidi="en-US"/>
              </w:rPr>
              <w:t xml:space="preserve">. </w:t>
            </w:r>
            <w:hyperlink r:id="rId31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>
        <w:trPr>
          <w:trHeight w:hRule="exact" w:val="415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21.02.2023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14.03.2023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Читать про себя и понимать основное содержание несложных адаптированных аутентичных текстов;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содержащие отдельные незнакомые </w:t>
            </w:r>
            <w:proofErr w:type="spellStart"/>
            <w:r>
              <w:rPr>
                <w:rStyle w:val="27pt0"/>
              </w:rPr>
              <w:t>слова</w:t>
            </w:r>
            <w:proofErr w:type="gramStart"/>
            <w:r>
              <w:rPr>
                <w:rStyle w:val="27pt0"/>
              </w:rPr>
              <w:t>.О</w:t>
            </w:r>
            <w:proofErr w:type="gramEnd"/>
            <w:r>
              <w:rPr>
                <w:rStyle w:val="27pt0"/>
              </w:rPr>
              <w:t>пределять</w:t>
            </w:r>
            <w:proofErr w:type="spellEnd"/>
            <w:r>
              <w:rPr>
                <w:rStyle w:val="27pt0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>
              <w:rPr>
                <w:rStyle w:val="27pt0"/>
              </w:rPr>
              <w:t>фактов</w:t>
            </w:r>
            <w:proofErr w:type="gramStart"/>
            <w:r>
              <w:rPr>
                <w:rStyle w:val="27pt0"/>
              </w:rPr>
              <w:t>.С</w:t>
            </w:r>
            <w:proofErr w:type="gramEnd"/>
            <w:r>
              <w:rPr>
                <w:rStyle w:val="27pt0"/>
              </w:rPr>
              <w:t>оотносить</w:t>
            </w:r>
            <w:proofErr w:type="spellEnd"/>
            <w:r>
              <w:rPr>
                <w:rStyle w:val="27pt0"/>
              </w:rPr>
              <w:t xml:space="preserve"> текст/части текста с </w:t>
            </w:r>
            <w:proofErr w:type="spellStart"/>
            <w:r>
              <w:rPr>
                <w:rStyle w:val="27pt0"/>
              </w:rPr>
              <w:t>иллюстрациями.Читать</w:t>
            </w:r>
            <w:proofErr w:type="spellEnd"/>
            <w:r>
              <w:rPr>
                <w:rStyle w:val="27pt0"/>
              </w:rPr>
              <w:t xml:space="preserve"> про себя и находить в несложных адаптированных аутентичных текстах;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gramStart"/>
            <w:r>
              <w:rPr>
                <w:rStyle w:val="27pt0"/>
              </w:rPr>
              <w:t>содержащих</w:t>
            </w:r>
            <w:proofErr w:type="gramEnd"/>
            <w:r>
              <w:rPr>
                <w:rStyle w:val="27pt0"/>
              </w:rPr>
              <w:t xml:space="preserve"> отдельные незнакомые слова запрашиваемую информацию; представленную в явном виде. Использование внешних формальных элементов текста (подзаголовки; иллюстрации;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сноски) для понимания основного содержания прочитанного текста. Догадываться о значении незнакомых слов по сходству с русским языком;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по словообразовательным элементам; по контексту. Понимать интернациональные слова в контексте. Игнорировать незнакомые слова;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представленную в не сплошных текстах (таблице)</w:t>
            </w:r>
            <w:proofErr w:type="gramStart"/>
            <w:r>
              <w:rPr>
                <w:rStyle w:val="27pt0"/>
              </w:rPr>
              <w:t>.Р</w:t>
            </w:r>
            <w:proofErr w:type="gramEnd"/>
            <w:r>
              <w:rPr>
                <w:rStyle w:val="27pt0"/>
              </w:rPr>
              <w:t xml:space="preserve">аботать с информацией; представленной в разных форматах </w:t>
            </w:r>
            <w:r w:rsidR="007D70E8">
              <w:rPr>
                <w:rStyle w:val="27pt0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resh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edu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 w:rsidRPr="003915F0">
              <w:rPr>
                <w:rStyle w:val="27pt0"/>
                <w:lang w:eastAsia="en-US" w:bidi="en-US"/>
              </w:rPr>
              <w:t xml:space="preserve"> ://</w:t>
            </w:r>
            <w:hyperlink r:id="rId32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goethe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3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deutsch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uni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3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online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. </w:t>
            </w:r>
            <w:hyperlink r:id="rId35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>
        <w:trPr>
          <w:trHeight w:hRule="exact" w:val="208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15.03.2023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18.04.2023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Письменная речь;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Узнавать в устном и письменном тексте и употреблять в </w:t>
            </w:r>
            <w:proofErr w:type="gramStart"/>
            <w:r>
              <w:rPr>
                <w:rStyle w:val="27pt0"/>
              </w:rPr>
              <w:t>речи</w:t>
            </w:r>
            <w:proofErr w:type="gramEnd"/>
            <w:r>
              <w:rPr>
                <w:rStyle w:val="27pt0"/>
              </w:rPr>
              <w:t xml:space="preserve"> изученные лексические единицы (слова;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словосочетания; речевые клише); интернациональные слова; синонимы. Узнавать простые словообразовательные элементы (суффиксы;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префиксы)</w:t>
            </w:r>
            <w:proofErr w:type="gramStart"/>
            <w:r>
              <w:rPr>
                <w:rStyle w:val="27pt0"/>
              </w:rPr>
              <w:t>.Г</w:t>
            </w:r>
            <w:proofErr w:type="gramEnd"/>
            <w:r>
              <w:rPr>
                <w:rStyle w:val="27pt0"/>
              </w:rPr>
              <w:t xml:space="preserve">руппировать слова по их тематической принадлежности. </w:t>
            </w:r>
            <w:proofErr w:type="gramStart"/>
            <w:r>
              <w:rPr>
                <w:rStyle w:val="27pt0"/>
              </w:rPr>
              <w:t xml:space="preserve">Опираться на языковую догадку в процессе чтения и </w:t>
            </w:r>
            <w:proofErr w:type="spellStart"/>
            <w:r>
              <w:rPr>
                <w:rStyle w:val="27pt0"/>
              </w:rPr>
              <w:t>аудирования</w:t>
            </w:r>
            <w:proofErr w:type="spellEnd"/>
            <w:r>
              <w:rPr>
                <w:rStyle w:val="27pt0"/>
              </w:rPr>
              <w:t xml:space="preserve"> (интернациональные слова; слова; образованные путем</w:t>
            </w:r>
            <w:r w:rsidR="007D70E8">
              <w:rPr>
                <w:rStyle w:val="27pt0"/>
              </w:rPr>
              <w:t>.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resh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edu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 w:rsidRPr="003915F0">
              <w:rPr>
                <w:rStyle w:val="27pt0"/>
                <w:lang w:eastAsia="en-US" w:bidi="en-US"/>
              </w:rPr>
              <w:t xml:space="preserve"> ://</w:t>
            </w:r>
            <w:hyperlink r:id="rId36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goethe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3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deutsch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uni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3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online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. </w:t>
            </w:r>
            <w:hyperlink r:id="rId39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</w:tbl>
    <w:p w:rsidR="00172779" w:rsidRDefault="00172779">
      <w:pPr>
        <w:framePr w:w="15518" w:wrap="notBeside" w:vAnchor="text" w:hAnchor="text" w:xAlign="center" w:y="1"/>
        <w:rPr>
          <w:sz w:val="2"/>
          <w:szCs w:val="2"/>
        </w:rPr>
      </w:pPr>
    </w:p>
    <w:p w:rsidR="00172779" w:rsidRDefault="001727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126"/>
        <w:gridCol w:w="528"/>
        <w:gridCol w:w="1104"/>
        <w:gridCol w:w="1138"/>
        <w:gridCol w:w="864"/>
        <w:gridCol w:w="6571"/>
        <w:gridCol w:w="826"/>
        <w:gridCol w:w="1968"/>
      </w:tblGrid>
      <w:tr w:rsidR="00172779">
        <w:trPr>
          <w:trHeight w:hRule="exact" w:val="131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19.04.2023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13.05.2023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Различать на слух и адекватно произносить все звуки английского языка; соблюдая нормы произнесения звуков. Соблюдать правильное ударение в изолированном слове; фразе. Соблюдать правило отсутствия ударения на служебных словах (</w:t>
            </w:r>
            <w:proofErr w:type="spellStart"/>
            <w:r>
              <w:rPr>
                <w:rStyle w:val="27pt0"/>
              </w:rPr>
              <w:t>артиклях</w:t>
            </w:r>
            <w:proofErr w:type="gramStart"/>
            <w:r>
              <w:rPr>
                <w:rStyle w:val="27pt0"/>
              </w:rPr>
              <w:t>;с</w:t>
            </w:r>
            <w:proofErr w:type="gramEnd"/>
            <w:r>
              <w:rPr>
                <w:rStyle w:val="27pt0"/>
              </w:rPr>
              <w:t>оюзах;предлогах</w:t>
            </w:r>
            <w:proofErr w:type="spellEnd"/>
            <w:r>
              <w:rPr>
                <w:rStyle w:val="27pt0"/>
              </w:rPr>
              <w:t>).Различать коммуникативный тип предложения по его интонации.;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3915F0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resh.edu.ru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>
              <w:rPr>
                <w:rStyle w:val="27pt0"/>
                <w:lang w:val="en-US" w:eastAsia="en-US" w:bidi="en-US"/>
              </w:rPr>
              <w:t xml:space="preserve"> ://</w:t>
            </w:r>
            <w:hyperlink r:id="rId40" w:history="1">
              <w:r>
                <w:rPr>
                  <w:rStyle w:val="a3"/>
                  <w:lang w:val="en-US" w:eastAsia="en-US" w:bidi="en-US"/>
                </w:rPr>
                <w:t>www.goethe.de/</w:t>
              </w:r>
            </w:hyperlink>
            <w:r>
              <w:rPr>
                <w:rStyle w:val="27pt0"/>
                <w:lang w:val="en-US" w:eastAsia="en-US" w:bidi="en-US"/>
              </w:rPr>
              <w:t xml:space="preserve"> </w:t>
            </w:r>
            <w:hyperlink r:id="rId41" w:history="1">
              <w:r>
                <w:rPr>
                  <w:rStyle w:val="a3"/>
                  <w:lang w:val="en-US" w:eastAsia="en-US" w:bidi="en-US"/>
                </w:rPr>
                <w:t>http://deutsch-uni.com.ru/</w:t>
              </w:r>
            </w:hyperlink>
            <w:r>
              <w:rPr>
                <w:rStyle w:val="27pt0"/>
                <w:lang w:val="en-US" w:eastAsia="en-US" w:bidi="en-US"/>
              </w:rPr>
              <w:t xml:space="preserve"> http</w:t>
            </w:r>
            <w:r w:rsidRPr="003915F0">
              <w:rPr>
                <w:rStyle w:val="27pt0"/>
                <w:lang w:val="en-US"/>
              </w:rPr>
              <w:t xml:space="preserve">: </w:t>
            </w:r>
            <w:r>
              <w:rPr>
                <w:rStyle w:val="27pt0"/>
                <w:lang w:val="en-US" w:eastAsia="en-US" w:bidi="en-US"/>
              </w:rPr>
              <w:t xml:space="preserve">//www. </w:t>
            </w:r>
            <w:proofErr w:type="gramStart"/>
            <w:r>
              <w:rPr>
                <w:rStyle w:val="27pt0"/>
                <w:lang w:val="en-US" w:eastAsia="en-US" w:bidi="en-US"/>
              </w:rPr>
              <w:t>de-online</w:t>
            </w:r>
            <w:proofErr w:type="gramEnd"/>
            <w:r>
              <w:rPr>
                <w:rStyle w:val="27pt0"/>
                <w:lang w:val="en-US" w:eastAsia="en-US" w:bidi="en-US"/>
              </w:rPr>
              <w:t xml:space="preserve">. </w:t>
            </w:r>
            <w:hyperlink r:id="rId42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>
        <w:trPr>
          <w:trHeight w:hRule="exact" w:val="26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16.05.2023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25.05.2023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 xml:space="preserve">Использовать отдельные </w:t>
            </w:r>
            <w:proofErr w:type="spellStart"/>
            <w:r>
              <w:rPr>
                <w:rStyle w:val="27pt0"/>
              </w:rPr>
              <w:t>социокультурные</w:t>
            </w:r>
            <w:proofErr w:type="spellEnd"/>
            <w:r>
              <w:rPr>
                <w:rStyle w:val="27pt0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«В школе»;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0"/>
              </w:rPr>
              <w:t>«На улице»)</w:t>
            </w:r>
            <w:proofErr w:type="gramStart"/>
            <w:r>
              <w:rPr>
                <w:rStyle w:val="27pt0"/>
              </w:rPr>
              <w:t>.П</w:t>
            </w:r>
            <w:proofErr w:type="gramEnd"/>
            <w:r>
              <w:rPr>
                <w:rStyle w:val="27pt0"/>
              </w:rPr>
              <w:t xml:space="preserve">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</w:t>
            </w:r>
            <w:proofErr w:type="spellStart"/>
            <w:r>
              <w:rPr>
                <w:rStyle w:val="27pt0"/>
              </w:rPr>
              <w:t>социокультурном</w:t>
            </w:r>
            <w:proofErr w:type="spellEnd"/>
            <w:r>
              <w:rPr>
                <w:rStyle w:val="27pt0"/>
              </w:rPr>
              <w:t xml:space="preserve"> портрете родной страны и страны/стран изучаемого языка. Правильно оформлять свой адрес на английском языке (в анкете; в формуляре)</w:t>
            </w:r>
            <w:proofErr w:type="gramStart"/>
            <w:r>
              <w:rPr>
                <w:rStyle w:val="27pt0"/>
              </w:rPr>
              <w:t>.К</w:t>
            </w:r>
            <w:proofErr w:type="gramEnd"/>
            <w:r>
              <w:rPr>
                <w:rStyle w:val="27pt0"/>
              </w:rPr>
              <w:t>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языка. Систематизировать и анализировать полученную информацию.;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resh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edu</w:t>
            </w:r>
            <w:proofErr w:type="spellEnd"/>
            <w:r w:rsidRPr="003915F0">
              <w:rPr>
                <w:rStyle w:val="27pt0"/>
                <w:lang w:eastAsia="en-US" w:bidi="en-US"/>
              </w:rPr>
              <w:t>.</w:t>
            </w:r>
            <w:proofErr w:type="spellStart"/>
            <w:r>
              <w:rPr>
                <w:rStyle w:val="27pt0"/>
                <w:lang w:val="en-US" w:eastAsia="en-US" w:bidi="en-US"/>
              </w:rPr>
              <w:t>ru</w:t>
            </w:r>
            <w:proofErr w:type="spellEnd"/>
          </w:p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proofErr w:type="spellStart"/>
            <w:proofErr w:type="gramStart"/>
            <w:r>
              <w:rPr>
                <w:rStyle w:val="27pt0"/>
                <w:lang w:val="en-US" w:eastAsia="en-US" w:bidi="en-US"/>
              </w:rPr>
              <w:t>ruhttp</w:t>
            </w:r>
            <w:proofErr w:type="spellEnd"/>
            <w:proofErr w:type="gramEnd"/>
            <w:r w:rsidRPr="003915F0">
              <w:rPr>
                <w:rStyle w:val="27pt0"/>
                <w:lang w:eastAsia="en-US" w:bidi="en-US"/>
              </w:rPr>
              <w:t xml:space="preserve"> ://</w:t>
            </w:r>
            <w:hyperlink r:id="rId4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goethe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4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deutsch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uni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3915F0">
                <w:rPr>
                  <w:rStyle w:val="a3"/>
                  <w:lang w:eastAsia="en-US" w:bidi="en-US"/>
                </w:rPr>
                <w:t>/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 </w:t>
            </w:r>
            <w:hyperlink r:id="rId4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915F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3915F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de</w:t>
              </w:r>
              <w:r w:rsidRPr="003915F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online</w:t>
              </w:r>
            </w:hyperlink>
            <w:r w:rsidRPr="003915F0">
              <w:rPr>
                <w:rStyle w:val="27pt0"/>
                <w:lang w:eastAsia="en-US" w:bidi="en-US"/>
              </w:rPr>
              <w:t xml:space="preserve">. </w:t>
            </w:r>
            <w:hyperlink r:id="rId46" w:history="1">
              <w:r>
                <w:rPr>
                  <w:rStyle w:val="a3"/>
                  <w:lang w:val="en-US" w:eastAsia="en-US" w:bidi="en-US"/>
                </w:rPr>
                <w:t>http://festival</w:t>
              </w:r>
            </w:hyperlink>
            <w:r>
              <w:rPr>
                <w:rStyle w:val="27pt0"/>
                <w:lang w:val="en-US" w:eastAsia="en-US" w:bidi="en-US"/>
              </w:rPr>
              <w:t>. 1 september.ru/</w:t>
            </w:r>
          </w:p>
        </w:tc>
      </w:tr>
      <w:tr w:rsidR="00172779">
        <w:trPr>
          <w:trHeight w:hRule="exact" w:val="55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27pt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102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Default="0012188B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Default="00172779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2779" w:rsidRDefault="00172779">
      <w:pPr>
        <w:framePr w:w="15518" w:wrap="notBeside" w:vAnchor="text" w:hAnchor="text" w:xAlign="center" w:y="1"/>
        <w:rPr>
          <w:sz w:val="2"/>
          <w:szCs w:val="2"/>
        </w:rPr>
      </w:pPr>
    </w:p>
    <w:p w:rsidR="00172779" w:rsidRDefault="00172779">
      <w:pPr>
        <w:rPr>
          <w:sz w:val="2"/>
          <w:szCs w:val="2"/>
        </w:rPr>
      </w:pPr>
    </w:p>
    <w:p w:rsidR="00172779" w:rsidRDefault="00172779">
      <w:pPr>
        <w:rPr>
          <w:sz w:val="2"/>
          <w:szCs w:val="2"/>
        </w:rPr>
        <w:sectPr w:rsidR="00172779">
          <w:headerReference w:type="default" r:id="rId47"/>
          <w:pgSz w:w="16840" w:h="11900" w:orient="landscape"/>
          <w:pgMar w:top="482" w:right="658" w:bottom="808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389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lastRenderedPageBreak/>
              <w:t>№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0C79C5">
              <w:rPr>
                <w:rStyle w:val="285pt"/>
                <w:sz w:val="20"/>
                <w:szCs w:val="20"/>
              </w:rPr>
              <w:t>п</w:t>
            </w:r>
            <w:proofErr w:type="spellEnd"/>
            <w:proofErr w:type="gramEnd"/>
            <w:r w:rsidRPr="000C79C5">
              <w:rPr>
                <w:rStyle w:val="285pt"/>
                <w:sz w:val="20"/>
                <w:szCs w:val="20"/>
              </w:rPr>
              <w:t>/</w:t>
            </w:r>
            <w:proofErr w:type="spellStart"/>
            <w:r w:rsidRPr="000C79C5">
              <w:rPr>
                <w:rStyle w:val="28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Тема урока</w:t>
            </w:r>
            <w:r w:rsidR="000F26D6" w:rsidRPr="000C79C5">
              <w:rPr>
                <w:rStyle w:val="285pt"/>
                <w:sz w:val="20"/>
                <w:szCs w:val="20"/>
              </w:rPr>
              <w:t xml:space="preserve"> 5 класс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Количество часов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Дата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изучения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Виды,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формы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контроля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Pr="000C79C5" w:rsidRDefault="00172779">
            <w:pPr>
              <w:framePr w:w="106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Pr="000C79C5" w:rsidRDefault="00172779">
            <w:pPr>
              <w:framePr w:w="106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контрольные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работы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практические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"/>
                <w:sz w:val="20"/>
                <w:szCs w:val="20"/>
              </w:rPr>
              <w:t>работы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2779" w:rsidRPr="000C79C5" w:rsidRDefault="00172779">
            <w:pPr>
              <w:framePr w:w="106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72779">
            <w:pPr>
              <w:framePr w:w="1068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Взаимоотношения в семье и с друзьями. Я и мои друзья//Диалогическая речь. Диалог-расспрос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Аудирование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>. Понимание основного содержания несложных звучащих аутентичных текстов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02.09.2022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Диалог;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Взаимоотношения в семье и с друзьями. В торговом центре. Определённый/неопределённый/нулевой артикль Диалог-расспрос Префиксы существительных и глаголов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vor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mit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06.09.2022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Взаимоотношения в семье и с друзьями готовимся к празднику вместе.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Местоимения: личные, притяжательные, вопросительные, указательные, неопределённые, возвратные местоимения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(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sich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07.09.2022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Тестовые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задания;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Взаимоотношения в семье и с друзьями Новогодние рецепты.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Местоимения: личные, притяжательные, вопросительные, указательные, неопределённые, возвратные местоимения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sich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09.09.2022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Взаимоотношения в семье и с друзьями Новый год - мой любимый праздник. Представлять родную культуру на немецком языке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13.09.2022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Взаимоотношения в семье и с друзьями выходной день - куда пойти? Предлоги места, направления, времени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 .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Понимание основного содержания несложных звучащих аутентичных текстов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14.09.2022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Взаимоотношения в семье и с друзьями идем в цирк.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Аудирование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>. Понимание основного содержания несложных звучащих аутентичных текстов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16.09.2022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Взаимоотношения в семье и с друзьями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 К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ак мы проводим время с друзьями. Коммуникативные типы предложений: утвердительные, вопросительные, отрицательные, побудительные - и порядок слов в них. Прямой и обратный порядок слов.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20.09.2022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 опрос; Работа с карточками;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Взаимоотношения в семье и с друзьями праздники в мае. Передача содержания, основной мысли прочитанного с опорой на текст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21.09.2022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02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C60B2D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Взаимоотношения в семье и с друзьями праздники в мае. Передача содержания, основной мысли прочитанного с опорой на текст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23.09.2022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68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Т-2. Внешность и характер человека Внешность и характер членов моей семьи.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Безличные</w:t>
            </w:r>
            <w:r w:rsidRPr="000C79C5">
              <w:rPr>
                <w:rStyle w:val="285pt0"/>
                <w:sz w:val="20"/>
                <w:szCs w:val="20"/>
                <w:lang w:val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предложения</w:t>
            </w:r>
            <w:r w:rsidRPr="000C79C5">
              <w:rPr>
                <w:rStyle w:val="285pt0"/>
                <w:sz w:val="20"/>
                <w:szCs w:val="20"/>
                <w:lang w:val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(Es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heiB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.</w:t>
            </w:r>
            <w:proofErr w:type="gram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Sommer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.) </w:t>
            </w:r>
            <w:r w:rsidRPr="000C79C5">
              <w:rPr>
                <w:rStyle w:val="285pt0"/>
                <w:sz w:val="20"/>
                <w:szCs w:val="20"/>
              </w:rPr>
              <w:t>Сообщение по прочитанному/услышанному тексту. Чтение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.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 xml:space="preserve">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п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27.09.2022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Чтение;</w:t>
            </w:r>
          </w:p>
        </w:tc>
      </w:tr>
      <w:tr w:rsidR="00172779" w:rsidRPr="000C79C5">
        <w:trPr>
          <w:trHeight w:hRule="exact" w:val="9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Внешность и характер человека Внешность и характер моих друзей. Безличные предложения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... </w:t>
            </w:r>
            <w:proofErr w:type="gramStart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heiB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.</w:t>
            </w:r>
            <w:proofErr w:type="gram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Sommer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28.09.2022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  <w:sectPr w:rsidR="00172779" w:rsidRPr="000C79C5">
          <w:headerReference w:type="default" r:id="rId48"/>
          <w:pgSz w:w="11900" w:h="16840"/>
          <w:pgMar w:top="987" w:right="572" w:bottom="987" w:left="6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16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Внешность и характер человека Моя идеальная внешность. Вести диалог - обмен мнениями: выражать точку зрения и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соглашаться/не соглашаться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 xml:space="preserve"> с ней; высказывать одобрение/неодобрение; выражать сомнение, эмоциональную оценку обсуждаемых событий (радость/ огорчение, желание/нежелание)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30.09.2022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6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Внешность и характер человека Моя любимая одежда. Чтение.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Выборочное понимание нужной/интересующей информации из текста (просмотровое/поисковое чтение) Делать краткие сообщения, описывать события/явления (в рамках изученных тем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04.10.2022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Внешность и характер человека Одежда по</w:t>
            </w:r>
            <w:r w:rsidR="00C60B2D" w:rsidRPr="000C79C5">
              <w:rPr>
                <w:sz w:val="20"/>
                <w:szCs w:val="20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погоде. Модальные глаголы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konnen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wollen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sollen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durfen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</w:t>
            </w:r>
            <w:r w:rsidR="00C60B2D" w:rsidRPr="000C79C5">
              <w:rPr>
                <w:sz w:val="20"/>
                <w:szCs w:val="20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mogen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mussen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) </w:t>
            </w:r>
            <w:r w:rsidRPr="000C79C5">
              <w:rPr>
                <w:rStyle w:val="285pt0"/>
                <w:sz w:val="20"/>
                <w:szCs w:val="20"/>
              </w:rPr>
              <w:t>и их эквиваленты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05.10.2022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"Внешность и характер человека/литературного персонажа"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07.10.2022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94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Т-3. Досуг и увлечения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 Г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 xml:space="preserve">отовим вместе: интересный рецепт. Коммуникативные типы предложений: утвердительные, вопросительные, отрицательные, побудительные - и порядок слов в них. Прямой и обратный порядок слов. Все типы вопросительных предложений: общий, специальный, разделительный вопросы 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Prasens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Perfekt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Prateritum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Futurum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11.10.2022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Письменный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Досуг и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увлеченияю</w:t>
            </w:r>
            <w:proofErr w:type="spellEnd"/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 Н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а рождественской ярмарке. Читать несложные аутентичные адаптированные тексты разных жанров с полным и точным пониманием содержания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12.10.2022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Досуг и увлечения Выбираем подарки. Диалогическая речь. Диалог-расспрос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14.10.2022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5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Досуг и увлечения Я знаю много животных!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Сложноподчинённые предложения с придаточными: дополнительными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dass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оЬ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 и др.; причины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weil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условными - с союзом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времени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als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nachdem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цели - с союзом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damit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18.10.2022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Досуг и увлечения Леса и деревья. Чтение. Понимание основного содержания аутентичных текстов разных жанров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19.10.2022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Досуг и увлечения Разные хобби моих друзей. Предлоги места, направления, времени Диалог-расспрос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21.10.2022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Досуг и увлечения Мое любимое хобби. Краткие высказывания о фактах и событиях с использованием основных коммуникативных типов речи (описание/характеристика, повествование/сообщение, эмоциональные и оценочные суждения)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25.10.2022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6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Досуг и увлечения Хобби на природе/в саду. Местоимения: личные, притяжательные, вопросительные, указательные, неопределённые, возвратные местоимения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sich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) </w:t>
            </w:r>
            <w:r w:rsidRPr="000C79C5">
              <w:rPr>
                <w:rStyle w:val="285pt0"/>
                <w:sz w:val="20"/>
                <w:szCs w:val="20"/>
              </w:rPr>
              <w:t>Полное и точное понимание содержания несложных аутентичных адаптированных текстов разных жанров (изучающее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26.10.2022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 с карточками;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16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Досуг и увлечения Мой любимый спорт. Местоимения: личные, притяжательные, вопросительные, указательные, неопределённые, возвратные местоимения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sich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) </w:t>
            </w:r>
            <w:r w:rsidRPr="000C79C5">
              <w:rPr>
                <w:rStyle w:val="285pt0"/>
                <w:sz w:val="20"/>
                <w:szCs w:val="20"/>
              </w:rPr>
              <w:t>Полное и точное понимание содержания несложных аутентичных адаптированных текстов разных жанров (изучающее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28.10.2022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 с карточками;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Досуг и увлечения/хобби современного подростка (чтение, кино, спорт) 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08.11.2022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чтение;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T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-4. </w:t>
            </w:r>
            <w:r w:rsidRPr="000C79C5">
              <w:rPr>
                <w:rStyle w:val="285pt0"/>
                <w:sz w:val="20"/>
                <w:szCs w:val="20"/>
              </w:rPr>
              <w:t>Здоровый образ жизни: режим труда и отдыха, сбалансированное питание Составляем список покупок. Числительные количественные, порядковые.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09.11.2022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Здоровый образ жизни: режим труда и отдыха, сбалансированное питание. В магазине продуктов. Числительные количественные, порядковые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11.11.2022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30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Здоровый образ жизни: режим труда и отдыха,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сбалансированное</w:t>
            </w:r>
            <w:proofErr w:type="gramEnd"/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питание.</w:t>
            </w:r>
            <w:r w:rsidR="00905BB0" w:rsidRPr="000C79C5">
              <w:rPr>
                <w:rStyle w:val="285pt0"/>
                <w:sz w:val="20"/>
                <w:szCs w:val="20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Покупки. Определённый/неопределённый/нулевой артикль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15.11.2022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Здоровый образ жизни: режим труда и отдыха, сбалансированное питание. Что я ем на завтрак, обед и ужин. Образование и употребление наиболее употребительных глаголов 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Prasens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Perfekt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Prateritum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Futurum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в активном залоге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16.11.2022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Здоровый образ жизни: режим труда и отдыха, сбалансированное питание Моя любимая еда. 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18.11.2022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Письменный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905BB0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Здоровый образ жизни: режим труда и отдыха, сбалансированное питание Моя любимая еда. 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22.11.2022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Здоровый образ жизни: режим труда и отдыха, сбалансированное питание, посещение врача. Здоровый образ жизни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23.11.2022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Здоровый образ жизни: режим труда и отдыха, сбалансированное питание, посещение врача. Я заболе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л(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25.11.2022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68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Здоровый образ жизни: режим труда и отдыха, сбалансированное питание, посещение врача. Рекомендации врача. Инфинитивный оборот с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um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...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zu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statt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...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zu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ohne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...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zu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+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Infinitiv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. </w:t>
            </w:r>
            <w:r w:rsidRPr="000C79C5">
              <w:rPr>
                <w:rStyle w:val="285pt0"/>
                <w:sz w:val="20"/>
                <w:szCs w:val="20"/>
              </w:rPr>
              <w:t xml:space="preserve">Модальные глаголы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konnen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wollen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sollen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durfen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mogen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mussen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) </w:t>
            </w:r>
            <w:r w:rsidRPr="000C79C5">
              <w:rPr>
                <w:rStyle w:val="285pt0"/>
                <w:sz w:val="20"/>
                <w:szCs w:val="20"/>
              </w:rPr>
              <w:t>и их эквиваленты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29.11.2022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Здоровый образ жизни: режим труда и отдыха, сбалансированное питание, посещение врача Футбол - спорт номер 1 Контрольная работа на тему "Здоровый образ жизни: режим труда и отдыха. Здоровое питание"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30.11.2022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Т-5. Спорт, виды спорта, соревнования, выдающиеся спортсмены. Каким спортом мы занимаемся зимой и летом?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02.12.2022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5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Спорт, виды спорта, соревнования, выдающиеся спортсмены Олимпийские виды спорта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06.12.2022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64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Спорт, виды спорта, соревнования, выдающиеся спортсмены. Самые популярные виды спорта в Германии.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07.12.2022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Спорт, виды спорта, соревнования, выдающиеся спортсмены. Самые популярные виды спорта в России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09.12.2022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Спорт, виды спорта, соревнования, выдающиеся спортсмены. Все для спорта: спортивный инвентарь.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13.12.2022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Спорт, виды спорта, соревнования, выдающиеся спортсмены. Все для спорта: спортивный инвентарь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14.12.2022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 работа. Спорт, виды спорта, соревнования, выдающиеся спортсмены. Каким спортом мы занимаемся зимой и летом?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16.12.2022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Т-6. Школа, школьная жизнь, учебные предметы, школьная форма. Школьная система в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Г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ермании</w:t>
            </w:r>
            <w:proofErr w:type="spellEnd"/>
            <w:proofErr w:type="gramEnd"/>
            <w:r w:rsidRPr="000C79C5">
              <w:rPr>
                <w:rStyle w:val="285pt0"/>
                <w:sz w:val="20"/>
                <w:szCs w:val="20"/>
              </w:rPr>
              <w:t xml:space="preserve"> и России. Виды школ.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20.12.2022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Школа, школьная жизнь, учебные предметы, школьная форма. Идем в новую школу. Знакомство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с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 xml:space="preserve"> одноклассникам.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21.12.2022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68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Школа, школьная жизнь, учебные предметы, школьная форма. Школьные будни.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Сложноподчинённые предложения с придаточными: дополнительными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dass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оЬ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 и др.; причины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weil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условными - с союзом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времени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als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nachdem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цели - с союзом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23.12.2022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Школа, школьная жизнь, учебные предметы, школьная форма. Школьные</w:t>
            </w:r>
            <w:r w:rsidR="009E749F" w:rsidRPr="000C79C5">
              <w:rPr>
                <w:sz w:val="20"/>
                <w:szCs w:val="20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принадлежности. Определённый/неопределённый/нулевой артикль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27.12.2022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Школа, школьная жизнь, учебные предметы, школьная форма. Школьные отметки в Германии и России. Чтение. 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28.12.2022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49.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Школа, школьная жизнь, учебные предметы, школьная форма. Мой школьный аттестат. Письмо.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Заполнение анкет и формуляров (указывать имя, фамилию, пол, гражданство, национальность, адрес)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Школа, школьная жизнь, учебные предметы. На уроке музыки. Песни. Чтение вслух небольших аутентичных текстов, построенных на изученном языковом материале, демонстрирующее понимание текста, с соблюдением правил чтения и соответствующей интонации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11.01.2023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68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Школа, школьная жизнь, учебные предметы, школьная форма. Школьная жизнь.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Сложноподчинённые предложения с придаточными: дополнительными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dass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оЬ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 и др.; причины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weil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условными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 </w:t>
            </w:r>
            <w:r w:rsidRPr="000C79C5">
              <w:rPr>
                <w:rStyle w:val="285pt0"/>
                <w:sz w:val="20"/>
                <w:szCs w:val="20"/>
              </w:rPr>
              <w:t xml:space="preserve">с союзом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времени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 </w:t>
            </w:r>
            <w:r w:rsidRPr="000C79C5">
              <w:rPr>
                <w:rStyle w:val="285pt0"/>
                <w:sz w:val="20"/>
                <w:szCs w:val="20"/>
              </w:rPr>
              <w:t xml:space="preserve">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als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nachdem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цели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 </w:t>
            </w:r>
            <w:r w:rsidRPr="000C79C5">
              <w:rPr>
                <w:rStyle w:val="285pt0"/>
                <w:sz w:val="20"/>
                <w:szCs w:val="20"/>
              </w:rPr>
              <w:t xml:space="preserve">с союзом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damit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13.01.2023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8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Школа, школьная жизнь, учебные предметы, школьная форма. Моя школа. Монологическая речь. Краткие высказывания о фактах и событиях с использованием основных коммуникативных типов речи (описание/характеристика, повествование/сообщение, эмоциональные и оценочные суждения)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17.01.2023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Школа, школьная жизнь, учебные предметы, школьная форма. Мои учителя. Префиксы существительных и глаголов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vor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mit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-. </w:t>
            </w:r>
            <w:r w:rsidRPr="000C79C5">
              <w:rPr>
                <w:rStyle w:val="285pt0"/>
                <w:sz w:val="20"/>
                <w:szCs w:val="20"/>
              </w:rPr>
              <w:t xml:space="preserve">Префикс существительных и прилагательных: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un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-. </w:t>
            </w:r>
            <w:r w:rsidRPr="000C79C5">
              <w:rPr>
                <w:rStyle w:val="285pt0"/>
                <w:sz w:val="20"/>
                <w:szCs w:val="20"/>
              </w:rPr>
              <w:t xml:space="preserve">Аффиксы существительных: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chen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r w:rsidRPr="000C79C5">
              <w:rPr>
                <w:rStyle w:val="285pt0"/>
                <w:sz w:val="20"/>
                <w:szCs w:val="20"/>
              </w:rPr>
              <w:t xml:space="preserve">-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in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er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ung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heit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keit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schaft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or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um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ik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;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ler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, -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ie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18.01.2023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Школа, школьная жизнь, учебные предметы, школьная форма. Мой любимый школьный</w:t>
            </w:r>
            <w:r w:rsidR="009E749F" w:rsidRPr="000C79C5">
              <w:rPr>
                <w:sz w:val="20"/>
                <w:szCs w:val="20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предмет. Сложносочинённые предложения с союзами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und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aber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oder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20.01.2023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Письменная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проверка;</w:t>
            </w:r>
          </w:p>
        </w:tc>
      </w:tr>
      <w:tr w:rsidR="00172779" w:rsidRPr="000C79C5">
        <w:trPr>
          <w:trHeight w:hRule="exact" w:val="63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Школа, школьная жизнь, учебные предметы Время и дни недели. Числительные количественные, порядковые</w:t>
            </w:r>
            <w:r w:rsidR="009E749F" w:rsidRPr="000C79C5">
              <w:rPr>
                <w:rStyle w:val="285pt0"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24.01.2023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Школа, школьная жизнь, учебные предметы, школьная форма. Школьный карнавал. Прямой и обратный порядок слов. Все типы вопросительных предложений: общий, специальный, разделительный вопросы 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Prasens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Perfekt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Prateritum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Futurum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25.01.2023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Письменный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Школа, школьная жизнь Летний праздник в</w:t>
            </w:r>
            <w:r w:rsidR="009E749F" w:rsidRPr="000C79C5">
              <w:rPr>
                <w:sz w:val="20"/>
                <w:szCs w:val="20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школе. Лексические единицы, обслуживающие ситуации в</w:t>
            </w:r>
            <w:r w:rsidR="009E749F" w:rsidRPr="000C79C5">
              <w:rPr>
                <w:sz w:val="20"/>
                <w:szCs w:val="20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рамках тематики начальной и основной школы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27.01.2023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 работа на тему "Школа, школьная жизнь, учебные предметы, школьная форма. Переписка с зарубежными сверстниками"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31.01.2023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1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59.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Т-7. Путешествия по России и зарубежным странам Каникулы в различное время года. Как прошло мое лето. Образование и употребление наиболее употребительных глаголов 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Prasens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Perfekt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Prateritum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Futurum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в активном залоге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01.02.2023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90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Путешествия по России и зарубежным странам Каникулы в различное время года. Ориентировка в городе. Предлоги места, направления, времени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03.02.2023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Путешествия по России и зарубежным странам. Каникулы в различное время года.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Г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ородские</w:t>
            </w:r>
            <w:proofErr w:type="spellEnd"/>
            <w:proofErr w:type="gramEnd"/>
            <w:r w:rsidRPr="000C79C5">
              <w:rPr>
                <w:rStyle w:val="285pt0"/>
                <w:sz w:val="20"/>
                <w:szCs w:val="20"/>
              </w:rPr>
              <w:t xml:space="preserve"> достопримечательности. Монологическая речь. 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07.02.2023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Путешествия по России и зарубежным странам Каникулы в различное время года. Месяцы в году. Безличные предложения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... </w:t>
            </w:r>
            <w:proofErr w:type="gramStart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heiB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.</w:t>
            </w:r>
            <w:proofErr w:type="gram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Sommer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.) </w:t>
            </w:r>
            <w:r w:rsidRPr="000C79C5">
              <w:rPr>
                <w:rStyle w:val="285pt0"/>
                <w:sz w:val="20"/>
                <w:szCs w:val="20"/>
              </w:rPr>
              <w:t xml:space="preserve">Предложения с конструкцией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gibt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...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08.02.2023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Путешествия по России и зарубежным странам Каникулы в различное время года Я люблю лето. Безличные</w:t>
            </w:r>
            <w:r w:rsidRPr="000C79C5">
              <w:rPr>
                <w:rStyle w:val="285pt0"/>
                <w:sz w:val="20"/>
                <w:szCs w:val="20"/>
                <w:lang w:val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предложения</w:t>
            </w:r>
            <w:r w:rsidRPr="000C79C5">
              <w:rPr>
                <w:rStyle w:val="285pt0"/>
                <w:sz w:val="20"/>
                <w:szCs w:val="20"/>
                <w:lang w:val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  <w:lang w:val="en-US"/>
              </w:rPr>
              <w:t xml:space="preserve">...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(Es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heiB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. 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Sommer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.) </w:t>
            </w:r>
            <w:r w:rsidRPr="000C79C5">
              <w:rPr>
                <w:rStyle w:val="285pt0"/>
                <w:sz w:val="20"/>
                <w:szCs w:val="20"/>
              </w:rPr>
              <w:t xml:space="preserve">Предложения с конструкцией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gibt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Путешествия по России и зарубежным странам Каникулы в различное время года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 .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Идем в поход.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14.02.2023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 работа на тему « Путешествия по России и зарубежным странам. Каникулы в различное время года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15.02.2023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9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Т-8.Мир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профессий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 xml:space="preserve"> Чем ты интересуешься? Местоимения: личные, притяжательные, вопросительные, указательные, неопределённые, возвратные местоимения 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sich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17.02.2023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117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Мир профессий. Все о театре. Прямой и обратный порядок слов. Все типы вопросительных предложений: общий, специальный, разделительный вопросы 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Prasens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Perfekt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Prateritum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Futurum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21.02.2023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Мир профессий. Цирк на Цветном бульваре в Москве. Чтение. 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22.02.2023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69.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Мир профессий. Защитим нашу планету!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24.02.2023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sz w:val="20"/>
                <w:szCs w:val="20"/>
                <w:lang w:val="en-US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Природа. Погода. Времена года. Безличные предложения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...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(Es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heiB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. Es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Sommer</w:t>
            </w:r>
            <w:proofErr w:type="spellEnd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28.02.2023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Природа. Погода. Дикие животные России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..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Природа и проблемы экологии. Здоровый образ жизни. Окружающий мир. Природа: растения и животные. Погода. Проблемы экологии. Защита окружающей среды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01.03.2023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Диктант;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Природа. Погода. Животные зимой. Прямой и обратный порядок слов. Все типы вопросительных предложений: общий, специальный, разделительный вопросы 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Prasens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Perfekt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Prateritum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Futurum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03.03.2023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Тестирование;</w:t>
            </w:r>
          </w:p>
        </w:tc>
      </w:tr>
      <w:tr w:rsidR="00172779" w:rsidRPr="000C79C5">
        <w:trPr>
          <w:trHeight w:hRule="exact" w:val="168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Природа. Погода. Животные на Северном полюсе.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Сложноподчинённые предложения с придаточными: дополнительными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dass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оЬ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 и др.; причины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weil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условными - с союзом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времени - с союзами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wenn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als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nachdem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; </w:t>
            </w:r>
            <w:r w:rsidRPr="000C79C5">
              <w:rPr>
                <w:rStyle w:val="285pt0"/>
                <w:sz w:val="20"/>
                <w:szCs w:val="20"/>
              </w:rPr>
              <w:t xml:space="preserve">цели - с союзом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damit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07.03.2023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Письменный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Природа. Погода. Загрязнение окружающей среды. Образование и употребление наиболее употребительных глаголов в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Prasens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Perfekt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Prateritum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Futurum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>в пассивном залоге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Письменная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проверка;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 работа на тему "Природа: дикие и домашние животные. Погода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. "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11.03.2023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Т-9. Жизнь в городе и сельской местности. Перее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зд в др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угой город. Новая квартира. 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14.03.2023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Жизнь в городе и сельской местности. Я живу в городе. Монологическая речь. Сообщение о своём городе/селе, своей стране и стране изучаемого языка.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15.03.2023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сообщение;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Жизнь в городе и сельской местности. Я живу в деревне. Монологическая речь. Сообщение о своём городе/селе, своей стране и стране изучаемого языка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17.03.2023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79.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Жизнь в городе и сельской местности. Плюсы и минусы жизни в городе и деревне. Диалогическая речь. Диалог- обмен мнениями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31.03.2023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Жизнь в городе и сельской местности. Типы домов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.. 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04.04.2023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Современные средства коммуникации (телефон, Интернет и т.д.) Виртуальная экскурсия по замку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Нойшванштайн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 в Германии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.. 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Чтение. Понимание основного содержания аутентичных текстов разных жанров (ознакомительное чтение.)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05.04.2023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117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Современные средства коммуникации (телефон, Интернет и т.д.)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Онлайн-покупки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 в Германии. Чтение. 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07.04.2023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Чтение;</w:t>
            </w:r>
          </w:p>
        </w:tc>
      </w:tr>
      <w:tr w:rsidR="00172779" w:rsidRPr="000C79C5">
        <w:trPr>
          <w:trHeight w:hRule="exact" w:val="121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Современные средства коммуникации (телефон, Интернет и т.д.)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Онлайн-покупки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 в России. Чтение. 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11.04.2023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Современные средства коммуникации (телефон, Интернет и т.д.) Прогноз погоды </w:t>
            </w:r>
            <w:proofErr w:type="spellStart"/>
            <w:r w:rsidRPr="000C79C5">
              <w:rPr>
                <w:rStyle w:val="285pt0"/>
                <w:sz w:val="20"/>
                <w:szCs w:val="20"/>
              </w:rPr>
              <w:t>онлайн</w:t>
            </w:r>
            <w:proofErr w:type="spellEnd"/>
            <w:r w:rsidRPr="000C79C5">
              <w:rPr>
                <w:rStyle w:val="285pt0"/>
                <w:sz w:val="20"/>
                <w:szCs w:val="20"/>
              </w:rPr>
              <w:t xml:space="preserve">. Безличные предложения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</w:rPr>
              <w:t xml:space="preserve">... </w:t>
            </w:r>
            <w:proofErr w:type="gramStart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(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heiB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>.</w:t>
            </w:r>
            <w:proofErr w:type="gram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ist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Sommer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.) </w:t>
            </w:r>
            <w:r w:rsidRPr="000C79C5">
              <w:rPr>
                <w:rStyle w:val="285pt0"/>
                <w:sz w:val="20"/>
                <w:szCs w:val="20"/>
              </w:rPr>
              <w:t xml:space="preserve">Предложения с конструкцией </w:t>
            </w:r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Es</w:t>
            </w:r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0C79C5">
              <w:rPr>
                <w:rStyle w:val="285pt0"/>
                <w:sz w:val="20"/>
                <w:szCs w:val="20"/>
                <w:lang w:val="en-US" w:eastAsia="en-US" w:bidi="en-US"/>
              </w:rPr>
              <w:t>gibt</w:t>
            </w:r>
            <w:proofErr w:type="spellEnd"/>
            <w:r w:rsidRPr="000C79C5">
              <w:rPr>
                <w:rStyle w:val="285pt0"/>
                <w:sz w:val="20"/>
                <w:szCs w:val="20"/>
                <w:lang w:eastAsia="en-US" w:bidi="en-US"/>
              </w:rPr>
              <w:t xml:space="preserve"> ...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12.04.2023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 с карточками;</w:t>
            </w:r>
          </w:p>
        </w:tc>
      </w:tr>
      <w:tr w:rsidR="00172779" w:rsidRPr="000C79C5">
        <w:trPr>
          <w:trHeight w:hRule="exact" w:val="90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Современные средства коммуникации (телефон, Интернет и т.д.) Выпускаем школьную газету! Контрольная работа на тему "Родной город/село. Транспорт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14.04.2023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1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Т-10. Родная страна и страна/страны изучаемого языка. Их географическое положение, столицы и крупные города; достопримечательности, культурные особенности Крупные города России. Предлоги места, направления, времени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18.04.2023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 xml:space="preserve"> .</w:t>
            </w:r>
            <w:proofErr w:type="gramEnd"/>
            <w:r w:rsidRPr="000C79C5">
              <w:rPr>
                <w:rStyle w:val="285pt0"/>
                <w:sz w:val="20"/>
                <w:szCs w:val="20"/>
              </w:rPr>
              <w:t>Крупные города Германии. Предлоги места, направления, времени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19.04.2023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68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Карта России. Чтение. 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21.04.2023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94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Рынки выходного дня в Германии и России. Имена существительные во множественном числе, образованные по правилу и исключения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26.04.2023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94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Рождество в Германии. Чтение. Полное и точное понимание содержания несложных аутентичных адаптированных текстов разных жанров (изучающее чтение)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28.04.2023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чтение;</w:t>
            </w:r>
          </w:p>
        </w:tc>
      </w:tr>
      <w:tr w:rsidR="00172779" w:rsidRPr="000C79C5">
        <w:trPr>
          <w:trHeight w:hRule="exact" w:val="143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Новый год в России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29.04.2023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867"/>
        <w:gridCol w:w="571"/>
        <w:gridCol w:w="1258"/>
        <w:gridCol w:w="1291"/>
        <w:gridCol w:w="960"/>
        <w:gridCol w:w="1286"/>
      </w:tblGrid>
      <w:tr w:rsidR="00172779" w:rsidRPr="000C79C5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lastRenderedPageBreak/>
              <w:t>92.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День святого Николая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02.05.2023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Письменный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Редкие животные России и Германии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03.05.2023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Родная страна и страна/страны изучаемого языка. Их географическое положение, столицы и крупные города; достопримечательности, культурные особенности (национальные праздники, традиции, обычаи) Пасха в России и Германии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05.05.2023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 xml:space="preserve">Родная страна и страна/страны изучаемого языка. </w:t>
            </w:r>
            <w:proofErr w:type="gramStart"/>
            <w:r w:rsidRPr="000C79C5">
              <w:rPr>
                <w:rStyle w:val="285pt0"/>
                <w:sz w:val="20"/>
                <w:szCs w:val="20"/>
              </w:rPr>
              <w:t>Их географическое положение, столицы и крупные города; достопримечательности, культурные особенности (национальные праздники, традиции, обычаи) Шварцвальд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1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 работа на тему "Родная страна и страна/страны изучаемого языка. Их географическое положение, столицы. Культурные особенности (национальные праздники, традиции)"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12.05.2023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Т-11. Выдающиеся люди родной страны и страны/стран изучаемого языка (ученые, писатели, поэты, музыканты, спортсмены и др.)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13.05.2023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4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Выдающиеся люди родной страны и страны/стран изучаемого языка (ученые, писатели, поэты, музыканты, спортсмены и др.) Сказки о животных. Монологическая речь. Передача содержания, основной мысли прочитанного с опорой на текст.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16.05.2023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99.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Выдающиеся люди родной страны и страны/стран изучаемого языка (ученые, писатели, поэты, музыканты, спортсмены и др.) Знаменитые театры России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17.05.2023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101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Выдающиеся люди родной страны и страны/стран изучаемого языка (ученые, писатели, поэты, музыканты, спортсмены и др.) Большой театр в Москве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19.05.2023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9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74054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Выдающиеся люди родной страны и страны/стран изучаемого языка (ученые, писатели, поэты, музыканты, спортсмены и др.) Большой театр в Москве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23.05.2023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12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Устный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12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опрос;</w:t>
            </w:r>
          </w:p>
        </w:tc>
      </w:tr>
      <w:tr w:rsidR="00172779" w:rsidRPr="000C79C5">
        <w:trPr>
          <w:trHeight w:hRule="exact" w:val="6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Итоговая контрольная работа за курс «немецкий язык. 5класс».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24.05.2023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Контрольная</w:t>
            </w:r>
          </w:p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работа;</w:t>
            </w:r>
          </w:p>
        </w:tc>
      </w:tr>
      <w:tr w:rsidR="00172779" w:rsidRPr="000C79C5">
        <w:trPr>
          <w:trHeight w:hRule="exact" w:val="394"/>
          <w:jc w:val="center"/>
        </w:trPr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102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8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9" w:rsidRPr="000C79C5" w:rsidRDefault="0012188B">
            <w:pPr>
              <w:pStyle w:val="20"/>
              <w:framePr w:w="10685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  <w:r w:rsidRPr="000C79C5">
              <w:rPr>
                <w:rStyle w:val="285pt0"/>
                <w:sz w:val="20"/>
                <w:szCs w:val="20"/>
              </w:rPr>
              <w:t>0</w:t>
            </w:r>
          </w:p>
        </w:tc>
      </w:tr>
    </w:tbl>
    <w:p w:rsidR="00172779" w:rsidRPr="000C79C5" w:rsidRDefault="00172779">
      <w:pPr>
        <w:framePr w:w="1068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172779" w:rsidRPr="000C79C5" w:rsidRDefault="00172779">
      <w:pPr>
        <w:rPr>
          <w:rFonts w:ascii="Times New Roman" w:hAnsi="Times New Roman" w:cs="Times New Roman"/>
          <w:sz w:val="20"/>
          <w:szCs w:val="20"/>
        </w:rPr>
      </w:pPr>
    </w:p>
    <w:p w:rsidR="00172779" w:rsidRPr="000062AE" w:rsidRDefault="00172779">
      <w:pPr>
        <w:rPr>
          <w:rFonts w:ascii="Times New Roman" w:hAnsi="Times New Roman" w:cs="Times New Roman"/>
          <w:sz w:val="22"/>
          <w:szCs w:val="22"/>
        </w:rPr>
        <w:sectPr w:rsidR="00172779" w:rsidRPr="000062AE">
          <w:headerReference w:type="default" r:id="rId49"/>
          <w:pgSz w:w="11900" w:h="16840"/>
          <w:pgMar w:top="422" w:right="572" w:bottom="480" w:left="644" w:header="0" w:footer="3" w:gutter="0"/>
          <w:cols w:space="720"/>
          <w:noEndnote/>
          <w:docGrid w:linePitch="360"/>
        </w:sectPr>
      </w:pPr>
    </w:p>
    <w:p w:rsidR="00172779" w:rsidRPr="000062AE" w:rsidRDefault="0012188B">
      <w:pPr>
        <w:pStyle w:val="10"/>
        <w:keepNext/>
        <w:keepLines/>
        <w:shd w:val="clear" w:color="auto" w:fill="auto"/>
        <w:spacing w:before="0" w:after="36" w:line="240" w:lineRule="exact"/>
        <w:jc w:val="left"/>
        <w:rPr>
          <w:sz w:val="22"/>
          <w:szCs w:val="22"/>
        </w:rPr>
      </w:pPr>
      <w:bookmarkStart w:id="27" w:name="bookmark27"/>
      <w:r w:rsidRPr="000062AE">
        <w:rPr>
          <w:sz w:val="22"/>
          <w:szCs w:val="22"/>
        </w:rPr>
        <w:lastRenderedPageBreak/>
        <w:t>ОБЯЗАТЕЛЬНЫЕ УЧЕБНЫЕ МАТЕРИАЛЫ ДЛЯ УЧЕНИКА</w:t>
      </w:r>
      <w:bookmarkEnd w:id="27"/>
    </w:p>
    <w:p w:rsidR="00172779" w:rsidRPr="000062AE" w:rsidRDefault="0012188B">
      <w:pPr>
        <w:pStyle w:val="20"/>
        <w:shd w:val="clear" w:color="auto" w:fill="auto"/>
        <w:spacing w:after="0" w:line="336" w:lineRule="exact"/>
        <w:ind w:right="1680"/>
        <w:jc w:val="left"/>
        <w:rPr>
          <w:sz w:val="22"/>
          <w:szCs w:val="22"/>
        </w:rPr>
      </w:pPr>
      <w:proofErr w:type="spellStart"/>
      <w:r w:rsidRPr="000062AE">
        <w:rPr>
          <w:sz w:val="22"/>
          <w:szCs w:val="22"/>
        </w:rPr>
        <w:t>Бим</w:t>
      </w:r>
      <w:proofErr w:type="spellEnd"/>
      <w:r w:rsidRPr="000062AE">
        <w:rPr>
          <w:sz w:val="22"/>
          <w:szCs w:val="22"/>
        </w:rPr>
        <w:t xml:space="preserve"> И.Л., Рыжова Л.И. Немецкий язык. 5 класс. Акционерное общество «Издательство «Просвещение»;</w:t>
      </w:r>
    </w:p>
    <w:p w:rsidR="00172779" w:rsidRPr="000062AE" w:rsidRDefault="0012188B">
      <w:pPr>
        <w:pStyle w:val="20"/>
        <w:shd w:val="clear" w:color="auto" w:fill="auto"/>
        <w:spacing w:after="257" w:line="336" w:lineRule="exact"/>
        <w:jc w:val="left"/>
        <w:rPr>
          <w:sz w:val="22"/>
          <w:szCs w:val="22"/>
        </w:rPr>
      </w:pPr>
      <w:r w:rsidRPr="000062AE">
        <w:rPr>
          <w:sz w:val="22"/>
          <w:szCs w:val="22"/>
        </w:rPr>
        <w:t>Введите свой вариант:</w:t>
      </w:r>
    </w:p>
    <w:p w:rsidR="00172779" w:rsidRPr="000062AE" w:rsidRDefault="0012188B">
      <w:pPr>
        <w:pStyle w:val="10"/>
        <w:keepNext/>
        <w:keepLines/>
        <w:shd w:val="clear" w:color="auto" w:fill="auto"/>
        <w:spacing w:before="0" w:after="223" w:line="240" w:lineRule="exact"/>
        <w:jc w:val="left"/>
        <w:rPr>
          <w:sz w:val="22"/>
          <w:szCs w:val="22"/>
        </w:rPr>
      </w:pPr>
      <w:bookmarkStart w:id="28" w:name="bookmark28"/>
      <w:r w:rsidRPr="000062AE">
        <w:rPr>
          <w:sz w:val="22"/>
          <w:szCs w:val="22"/>
        </w:rPr>
        <w:t>МЕТОДИЧЕСКИЕ МАТЕРИАЛЫ ДЛЯ УЧИТЕЛЯ</w:t>
      </w:r>
      <w:bookmarkEnd w:id="28"/>
    </w:p>
    <w:p w:rsidR="00172779" w:rsidRDefault="0012188B">
      <w:pPr>
        <w:pStyle w:val="10"/>
        <w:keepNext/>
        <w:keepLines/>
        <w:shd w:val="clear" w:color="auto" w:fill="auto"/>
        <w:spacing w:before="0" w:after="31" w:line="240" w:lineRule="exact"/>
        <w:jc w:val="left"/>
      </w:pPr>
      <w:bookmarkStart w:id="29" w:name="bookmark29"/>
      <w:r>
        <w:t>ЦИФРОВЫЕ ОБРАЗОВАТЕЛЬНЫЕ РЕСУРСЫ И РЕСУРСЫ СЕТИ ИНТЕРНЕТ</w:t>
      </w:r>
      <w:bookmarkEnd w:id="29"/>
    </w:p>
    <w:p w:rsidR="00172779" w:rsidRDefault="0012188B">
      <w:pPr>
        <w:pStyle w:val="20"/>
        <w:shd w:val="clear" w:color="auto" w:fill="auto"/>
        <w:spacing w:after="0" w:line="336" w:lineRule="exact"/>
        <w:jc w:val="left"/>
      </w:pPr>
      <w:proofErr w:type="spellStart"/>
      <w:r>
        <w:rPr>
          <w:lang w:val="en-US" w:eastAsia="en-US" w:bidi="en-US"/>
        </w:rPr>
        <w:t>resh</w:t>
      </w:r>
      <w:proofErr w:type="spellEnd"/>
      <w:r w:rsidRPr="003915F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edu</w:t>
      </w:r>
      <w:proofErr w:type="spellEnd"/>
      <w:r w:rsidRPr="003915F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172779" w:rsidRDefault="00C73C91">
      <w:pPr>
        <w:pStyle w:val="20"/>
        <w:shd w:val="clear" w:color="auto" w:fill="auto"/>
        <w:spacing w:after="0" w:line="336" w:lineRule="exact"/>
        <w:ind w:right="1680"/>
        <w:jc w:val="left"/>
        <w:sectPr w:rsidR="00172779">
          <w:headerReference w:type="default" r:id="rId50"/>
          <w:headerReference w:type="first" r:id="rId51"/>
          <w:pgSz w:w="11900" w:h="16840"/>
          <w:pgMar w:top="1220" w:right="572" w:bottom="1220" w:left="644" w:header="0" w:footer="3" w:gutter="0"/>
          <w:cols w:space="720"/>
          <w:noEndnote/>
          <w:titlePg/>
          <w:docGrid w:linePitch="360"/>
        </w:sectPr>
      </w:pPr>
      <w:hyperlink r:id="rId52" w:history="1">
        <w:proofErr w:type="gramStart"/>
        <w:r w:rsidR="0012188B">
          <w:rPr>
            <w:rStyle w:val="a3"/>
            <w:lang w:val="en-US" w:eastAsia="en-US" w:bidi="en-US"/>
          </w:rPr>
          <w:t>http</w:t>
        </w:r>
        <w:r w:rsidR="0012188B" w:rsidRPr="003915F0">
          <w:rPr>
            <w:rStyle w:val="a3"/>
            <w:lang w:eastAsia="en-US" w:bidi="en-US"/>
          </w:rPr>
          <w:t>://</w:t>
        </w:r>
        <w:r w:rsidR="0012188B">
          <w:rPr>
            <w:rStyle w:val="a3"/>
            <w:lang w:val="en-US" w:eastAsia="en-US" w:bidi="en-US"/>
          </w:rPr>
          <w:t>www</w:t>
        </w:r>
        <w:r w:rsidR="0012188B" w:rsidRPr="003915F0">
          <w:rPr>
            <w:rStyle w:val="a3"/>
            <w:lang w:eastAsia="en-US" w:bidi="en-US"/>
          </w:rPr>
          <w:t>.</w:t>
        </w:r>
        <w:r w:rsidR="0012188B">
          <w:rPr>
            <w:rStyle w:val="a3"/>
            <w:lang w:val="en-US" w:eastAsia="en-US" w:bidi="en-US"/>
          </w:rPr>
          <w:t>goethe</w:t>
        </w:r>
        <w:r w:rsidR="0012188B" w:rsidRPr="003915F0">
          <w:rPr>
            <w:rStyle w:val="a3"/>
            <w:lang w:eastAsia="en-US" w:bidi="en-US"/>
          </w:rPr>
          <w:t>.</w:t>
        </w:r>
        <w:r w:rsidR="0012188B">
          <w:rPr>
            <w:rStyle w:val="a3"/>
            <w:lang w:val="en-US" w:eastAsia="en-US" w:bidi="en-US"/>
          </w:rPr>
          <w:t>de</w:t>
        </w:r>
        <w:r w:rsidR="0012188B" w:rsidRPr="003915F0">
          <w:rPr>
            <w:rStyle w:val="a3"/>
            <w:lang w:eastAsia="en-US" w:bidi="en-US"/>
          </w:rPr>
          <w:t>/</w:t>
        </w:r>
      </w:hyperlink>
      <w:r w:rsidR="0012188B" w:rsidRPr="003915F0">
        <w:rPr>
          <w:lang w:eastAsia="en-US" w:bidi="en-US"/>
        </w:rPr>
        <w:t xml:space="preserve"> </w:t>
      </w:r>
      <w:hyperlink r:id="rId53" w:history="1">
        <w:r w:rsidR="0012188B">
          <w:rPr>
            <w:rStyle w:val="a3"/>
            <w:lang w:val="en-US" w:eastAsia="en-US" w:bidi="en-US"/>
          </w:rPr>
          <w:t>http</w:t>
        </w:r>
        <w:r w:rsidR="0012188B" w:rsidRPr="003915F0">
          <w:rPr>
            <w:rStyle w:val="a3"/>
            <w:lang w:eastAsia="en-US" w:bidi="en-US"/>
          </w:rPr>
          <w:t>://</w:t>
        </w:r>
        <w:r w:rsidR="0012188B">
          <w:rPr>
            <w:rStyle w:val="a3"/>
            <w:lang w:val="en-US" w:eastAsia="en-US" w:bidi="en-US"/>
          </w:rPr>
          <w:t>deutsch</w:t>
        </w:r>
        <w:r w:rsidR="0012188B" w:rsidRPr="003915F0">
          <w:rPr>
            <w:rStyle w:val="a3"/>
            <w:lang w:eastAsia="en-US" w:bidi="en-US"/>
          </w:rPr>
          <w:t>-</w:t>
        </w:r>
        <w:r w:rsidR="0012188B">
          <w:rPr>
            <w:rStyle w:val="a3"/>
            <w:lang w:val="en-US" w:eastAsia="en-US" w:bidi="en-US"/>
          </w:rPr>
          <w:t>uni</w:t>
        </w:r>
        <w:r w:rsidR="0012188B" w:rsidRPr="003915F0">
          <w:rPr>
            <w:rStyle w:val="a3"/>
            <w:lang w:eastAsia="en-US" w:bidi="en-US"/>
          </w:rPr>
          <w:t>.</w:t>
        </w:r>
        <w:r w:rsidR="0012188B">
          <w:rPr>
            <w:rStyle w:val="a3"/>
            <w:lang w:val="en-US" w:eastAsia="en-US" w:bidi="en-US"/>
          </w:rPr>
          <w:t>com</w:t>
        </w:r>
        <w:r w:rsidR="0012188B" w:rsidRPr="003915F0">
          <w:rPr>
            <w:rStyle w:val="a3"/>
            <w:lang w:eastAsia="en-US" w:bidi="en-US"/>
          </w:rPr>
          <w:t>.</w:t>
        </w:r>
        <w:r w:rsidR="0012188B">
          <w:rPr>
            <w:rStyle w:val="a3"/>
            <w:lang w:val="en-US" w:eastAsia="en-US" w:bidi="en-US"/>
          </w:rPr>
          <w:t>ru</w:t>
        </w:r>
        <w:r w:rsidR="0012188B" w:rsidRPr="003915F0">
          <w:rPr>
            <w:rStyle w:val="a3"/>
            <w:lang w:eastAsia="en-US" w:bidi="en-US"/>
          </w:rPr>
          <w:t>/</w:t>
        </w:r>
      </w:hyperlink>
      <w:r w:rsidR="0012188B" w:rsidRPr="003915F0">
        <w:rPr>
          <w:lang w:eastAsia="en-US" w:bidi="en-US"/>
        </w:rPr>
        <w:t xml:space="preserve"> </w:t>
      </w:r>
      <w:hyperlink r:id="rId54" w:history="1">
        <w:r w:rsidR="0012188B">
          <w:rPr>
            <w:rStyle w:val="a3"/>
            <w:lang w:val="en-US" w:eastAsia="en-US" w:bidi="en-US"/>
          </w:rPr>
          <w:t>http</w:t>
        </w:r>
        <w:r w:rsidR="0012188B" w:rsidRPr="003915F0">
          <w:rPr>
            <w:rStyle w:val="a3"/>
            <w:lang w:eastAsia="en-US" w:bidi="en-US"/>
          </w:rPr>
          <w:t>://</w:t>
        </w:r>
        <w:r w:rsidR="0012188B">
          <w:rPr>
            <w:rStyle w:val="a3"/>
            <w:lang w:val="en-US" w:eastAsia="en-US" w:bidi="en-US"/>
          </w:rPr>
          <w:t>www</w:t>
        </w:r>
        <w:r w:rsidR="0012188B" w:rsidRPr="003915F0">
          <w:rPr>
            <w:rStyle w:val="a3"/>
            <w:lang w:eastAsia="en-US" w:bidi="en-US"/>
          </w:rPr>
          <w:t>.</w:t>
        </w:r>
        <w:r w:rsidR="0012188B">
          <w:rPr>
            <w:rStyle w:val="a3"/>
            <w:lang w:val="en-US" w:eastAsia="en-US" w:bidi="en-US"/>
          </w:rPr>
          <w:t>de</w:t>
        </w:r>
        <w:r w:rsidR="0012188B" w:rsidRPr="003915F0">
          <w:rPr>
            <w:rStyle w:val="a3"/>
            <w:lang w:eastAsia="en-US" w:bidi="en-US"/>
          </w:rPr>
          <w:t>-</w:t>
        </w:r>
        <w:r w:rsidR="0012188B">
          <w:rPr>
            <w:rStyle w:val="a3"/>
            <w:lang w:val="en-US" w:eastAsia="en-US" w:bidi="en-US"/>
          </w:rPr>
          <w:t>online</w:t>
        </w:r>
        <w:r w:rsidR="0012188B" w:rsidRPr="003915F0">
          <w:rPr>
            <w:rStyle w:val="a3"/>
            <w:lang w:eastAsia="en-US" w:bidi="en-US"/>
          </w:rPr>
          <w:t>.</w:t>
        </w:r>
        <w:r w:rsidR="0012188B">
          <w:rPr>
            <w:rStyle w:val="a3"/>
            <w:lang w:val="en-US" w:eastAsia="en-US" w:bidi="en-US"/>
          </w:rPr>
          <w:t>ru</w:t>
        </w:r>
        <w:r w:rsidR="0012188B" w:rsidRPr="003915F0">
          <w:rPr>
            <w:rStyle w:val="a3"/>
            <w:lang w:eastAsia="en-US" w:bidi="en-US"/>
          </w:rPr>
          <w:t>/</w:t>
        </w:r>
      </w:hyperlink>
      <w:r w:rsidR="0012188B" w:rsidRPr="003915F0">
        <w:rPr>
          <w:lang w:eastAsia="en-US" w:bidi="en-US"/>
        </w:rPr>
        <w:t xml:space="preserve"> </w:t>
      </w:r>
      <w:hyperlink r:id="rId55" w:history="1">
        <w:r w:rsidR="0012188B">
          <w:rPr>
            <w:rStyle w:val="a3"/>
            <w:lang w:val="en-US" w:eastAsia="en-US" w:bidi="en-US"/>
          </w:rPr>
          <w:t>http</w:t>
        </w:r>
        <w:r w:rsidR="0012188B" w:rsidRPr="003915F0">
          <w:rPr>
            <w:rStyle w:val="a3"/>
            <w:lang w:eastAsia="en-US" w:bidi="en-US"/>
          </w:rPr>
          <w:t>://</w:t>
        </w:r>
        <w:r w:rsidR="0012188B">
          <w:rPr>
            <w:rStyle w:val="a3"/>
            <w:lang w:val="en-US" w:eastAsia="en-US" w:bidi="en-US"/>
          </w:rPr>
          <w:t>festival</w:t>
        </w:r>
      </w:hyperlink>
      <w:r w:rsidR="0012188B" w:rsidRPr="003915F0">
        <w:rPr>
          <w:lang w:eastAsia="en-US" w:bidi="en-US"/>
        </w:rPr>
        <w:t>.</w:t>
      </w:r>
      <w:proofErr w:type="gramEnd"/>
      <w:r w:rsidR="0012188B" w:rsidRPr="003915F0">
        <w:rPr>
          <w:lang w:eastAsia="en-US" w:bidi="en-US"/>
        </w:rPr>
        <w:t xml:space="preserve"> </w:t>
      </w:r>
      <w:r w:rsidR="0012188B">
        <w:t xml:space="preserve">1 </w:t>
      </w:r>
      <w:proofErr w:type="spellStart"/>
      <w:r w:rsidR="0012188B">
        <w:rPr>
          <w:lang w:val="en-US" w:eastAsia="en-US" w:bidi="en-US"/>
        </w:rPr>
        <w:t>september</w:t>
      </w:r>
      <w:proofErr w:type="spellEnd"/>
      <w:r w:rsidR="0012188B" w:rsidRPr="003915F0">
        <w:rPr>
          <w:lang w:eastAsia="en-US" w:bidi="en-US"/>
        </w:rPr>
        <w:t>.</w:t>
      </w:r>
      <w:proofErr w:type="spellStart"/>
      <w:r w:rsidR="0012188B">
        <w:rPr>
          <w:lang w:val="en-US" w:eastAsia="en-US" w:bidi="en-US"/>
        </w:rPr>
        <w:t>ru</w:t>
      </w:r>
      <w:proofErr w:type="spellEnd"/>
      <w:r w:rsidR="0012188B" w:rsidRPr="003915F0">
        <w:rPr>
          <w:lang w:eastAsia="en-US" w:bidi="en-US"/>
        </w:rPr>
        <w:t>/</w:t>
      </w:r>
    </w:p>
    <w:p w:rsidR="00172779" w:rsidRDefault="0012188B">
      <w:pPr>
        <w:pStyle w:val="20"/>
        <w:shd w:val="clear" w:color="auto" w:fill="auto"/>
        <w:spacing w:after="146" w:line="240" w:lineRule="exact"/>
        <w:jc w:val="left"/>
      </w:pPr>
      <w:r>
        <w:lastRenderedPageBreak/>
        <w:t>УЧЕБНОЕ ОБОРУДОВАНИЕ</w:t>
      </w:r>
    </w:p>
    <w:p w:rsidR="00172779" w:rsidRDefault="0012188B">
      <w:pPr>
        <w:pStyle w:val="20"/>
        <w:shd w:val="clear" w:color="auto" w:fill="auto"/>
        <w:spacing w:after="0" w:line="336" w:lineRule="exact"/>
        <w:ind w:right="940"/>
        <w:jc w:val="left"/>
      </w:pPr>
      <w:r>
        <w:t>ОБОРУДОВАНИЕ ДЛЯ ПРОВЕДЕНИЯ ЛАБОРАТОРНЫХ, ПРАКТИЧЕСКИХ РАБОТ, ДЕМОНСТРАЦИЙ</w:t>
      </w:r>
      <w:r>
        <w:br w:type="page"/>
      </w:r>
    </w:p>
    <w:sectPr w:rsidR="00172779" w:rsidSect="00172779">
      <w:pgSz w:w="11900" w:h="16840"/>
      <w:pgMar w:top="1220" w:right="577" w:bottom="1220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AE" w:rsidRDefault="000062AE" w:rsidP="00172779">
      <w:r>
        <w:separator/>
      </w:r>
    </w:p>
  </w:endnote>
  <w:endnote w:type="continuationSeparator" w:id="1">
    <w:p w:rsidR="000062AE" w:rsidRDefault="000062AE" w:rsidP="0017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AE" w:rsidRDefault="000062AE"/>
  </w:footnote>
  <w:footnote w:type="continuationSeparator" w:id="1">
    <w:p w:rsidR="000062AE" w:rsidRDefault="000062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E" w:rsidRDefault="000062AE">
    <w:pPr>
      <w:rPr>
        <w:sz w:val="2"/>
        <w:szCs w:val="2"/>
      </w:rPr>
    </w:pPr>
    <w:r w:rsidRPr="00C73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65pt;margin-top:30.5pt;width:170.15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62AE" w:rsidRDefault="000062A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"/>
                    <w:b/>
                    <w:bCs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E" w:rsidRDefault="000062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E" w:rsidRDefault="000062AE">
    <w:pPr>
      <w:rPr>
        <w:sz w:val="2"/>
        <w:szCs w:val="2"/>
      </w:rPr>
    </w:pPr>
    <w:r w:rsidRPr="00C73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.4pt;margin-top:31.7pt;width:145.45pt;height:6.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062AE" w:rsidRDefault="000062A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"/>
                    <w:b/>
                    <w:bCs/>
                  </w:rPr>
                  <w:t>ПОУРОЧНОЕ ПЛАНИРОВАНИЕ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E" w:rsidRDefault="000062A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E" w:rsidRDefault="000062AE">
    <w:pPr>
      <w:rPr>
        <w:sz w:val="2"/>
        <w:szCs w:val="2"/>
      </w:rPr>
    </w:pPr>
    <w:r w:rsidRPr="00C73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6pt;margin-top:32.45pt;width:502.55pt;height:10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62AE" w:rsidRDefault="000062A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МАТЕРИАЛЬНО-ТЕХНИЧЕСКОЕ ОБЕСПЕЧЕНИЕ ОБРАЗОВАТЕЛЬНОГО ПРОЦЕССА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E" w:rsidRDefault="000062AE">
    <w:pPr>
      <w:rPr>
        <w:sz w:val="2"/>
        <w:szCs w:val="2"/>
      </w:rPr>
    </w:pPr>
    <w:r w:rsidRPr="00C73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4pt;margin-top:32.45pt;width:468.95pt;height:10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62AE" w:rsidRDefault="000062A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УЧЕБНО-МЕТОДИЧЕСКОЕ ОБЕСПЕЧЕНИЕ ОБРАЗОВАТЕЛЬНОГО ПРОЦЕССА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00F"/>
    <w:multiLevelType w:val="multilevel"/>
    <w:tmpl w:val="84A890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20BF8"/>
    <w:multiLevelType w:val="multilevel"/>
    <w:tmpl w:val="A9BE7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E18EC"/>
    <w:multiLevelType w:val="multilevel"/>
    <w:tmpl w:val="7DB06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5536A"/>
    <w:multiLevelType w:val="multilevel"/>
    <w:tmpl w:val="AA920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331BC"/>
    <w:multiLevelType w:val="multilevel"/>
    <w:tmpl w:val="78D61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779"/>
    <w:rsid w:val="000062AE"/>
    <w:rsid w:val="000C79C5"/>
    <w:rsid w:val="000F26D6"/>
    <w:rsid w:val="0012188B"/>
    <w:rsid w:val="00172779"/>
    <w:rsid w:val="00174054"/>
    <w:rsid w:val="002C3564"/>
    <w:rsid w:val="003915F0"/>
    <w:rsid w:val="006A4146"/>
    <w:rsid w:val="007D70E8"/>
    <w:rsid w:val="00905BB0"/>
    <w:rsid w:val="009E17A1"/>
    <w:rsid w:val="009E749F"/>
    <w:rsid w:val="00B4585D"/>
    <w:rsid w:val="00C60B2D"/>
    <w:rsid w:val="00C73C91"/>
    <w:rsid w:val="00EC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79"/>
    <w:rPr>
      <w:color w:val="000080"/>
      <w:u w:val="single"/>
    </w:rPr>
  </w:style>
  <w:style w:type="character" w:customStyle="1" w:styleId="1Exact">
    <w:name w:val="Заголовок №1 Exact"/>
    <w:basedOn w:val="a0"/>
    <w:rsid w:val="00172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172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72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2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72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17277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172779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"/>
    <w:rsid w:val="0017277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">
    <w:name w:val="Основной текст (2) + Курсив"/>
    <w:basedOn w:val="2"/>
    <w:rsid w:val="0017277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27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17277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172779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7277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полужирный;Не курсив"/>
    <w:basedOn w:val="5"/>
    <w:rsid w:val="00172779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172779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">
    <w:name w:val="Основной текст (2) + 7 pt"/>
    <w:basedOn w:val="2"/>
    <w:rsid w:val="0017277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4">
    <w:name w:val="Колонтитул_"/>
    <w:basedOn w:val="a0"/>
    <w:link w:val="a5"/>
    <w:rsid w:val="00172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pt">
    <w:name w:val="Колонтитул + 9 pt"/>
    <w:basedOn w:val="a4"/>
    <w:rsid w:val="00172779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7277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17277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Колонтитул"/>
    <w:basedOn w:val="a4"/>
    <w:rsid w:val="0017277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172779"/>
    <w:pPr>
      <w:shd w:val="clear" w:color="auto" w:fill="FFFFFF"/>
      <w:spacing w:before="840" w:after="60" w:line="33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7277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72779"/>
    <w:pPr>
      <w:shd w:val="clear" w:color="auto" w:fill="FFFFFF"/>
      <w:spacing w:before="1500" w:after="60" w:line="0" w:lineRule="atLeast"/>
      <w:ind w:hanging="1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72779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172779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1727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91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5F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915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5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" TargetMode="External"/><Relationship Id="rId18" Type="http://schemas.openxmlformats.org/officeDocument/2006/relationships/header" Target="header1.xml"/><Relationship Id="rId26" Type="http://schemas.openxmlformats.org/officeDocument/2006/relationships/hyperlink" Target="http://deutsch-uni.com.ru/" TargetMode="External"/><Relationship Id="rId39" Type="http://schemas.openxmlformats.org/officeDocument/2006/relationships/hyperlink" Target="http://festival" TargetMode="External"/><Relationship Id="rId21" Type="http://schemas.openxmlformats.org/officeDocument/2006/relationships/hyperlink" Target="http://www" TargetMode="External"/><Relationship Id="rId34" Type="http://schemas.openxmlformats.org/officeDocument/2006/relationships/hyperlink" Target="http://www.de-online" TargetMode="External"/><Relationship Id="rId42" Type="http://schemas.openxmlformats.org/officeDocument/2006/relationships/hyperlink" Target="http://festival" TargetMode="External"/><Relationship Id="rId47" Type="http://schemas.openxmlformats.org/officeDocument/2006/relationships/header" Target="header2.xml"/><Relationship Id="rId50" Type="http://schemas.openxmlformats.org/officeDocument/2006/relationships/header" Target="header5.xml"/><Relationship Id="rId55" Type="http://schemas.openxmlformats.org/officeDocument/2006/relationships/hyperlink" Target="http://festival" TargetMode="External"/><Relationship Id="rId7" Type="http://schemas.openxmlformats.org/officeDocument/2006/relationships/hyperlink" Target="http://www.goethe.de/" TargetMode="External"/><Relationship Id="rId12" Type="http://schemas.openxmlformats.org/officeDocument/2006/relationships/hyperlink" Target="http://www.de-online" TargetMode="External"/><Relationship Id="rId17" Type="http://schemas.openxmlformats.org/officeDocument/2006/relationships/hyperlink" Target="http://festival" TargetMode="External"/><Relationship Id="rId25" Type="http://schemas.openxmlformats.org/officeDocument/2006/relationships/hyperlink" Target="http://festival" TargetMode="External"/><Relationship Id="rId33" Type="http://schemas.openxmlformats.org/officeDocument/2006/relationships/hyperlink" Target="http://deutsch-uni.com.ru/" TargetMode="External"/><Relationship Id="rId38" Type="http://schemas.openxmlformats.org/officeDocument/2006/relationships/hyperlink" Target="http://www.de-online" TargetMode="External"/><Relationship Id="rId46" Type="http://schemas.openxmlformats.org/officeDocument/2006/relationships/hyperlink" Target="http://festiv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-online" TargetMode="External"/><Relationship Id="rId20" Type="http://schemas.openxmlformats.org/officeDocument/2006/relationships/hyperlink" Target="http://deutsch-uni.com.ru/" TargetMode="External"/><Relationship Id="rId29" Type="http://schemas.openxmlformats.org/officeDocument/2006/relationships/hyperlink" Target="http://www.goethe.de/" TargetMode="External"/><Relationship Id="rId41" Type="http://schemas.openxmlformats.org/officeDocument/2006/relationships/hyperlink" Target="http://deutsch-uni.com.ru/" TargetMode="External"/><Relationship Id="rId54" Type="http://schemas.openxmlformats.org/officeDocument/2006/relationships/hyperlink" Target="http://www.de-onlin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utsch-uni.com.ru/" TargetMode="External"/><Relationship Id="rId24" Type="http://schemas.openxmlformats.org/officeDocument/2006/relationships/hyperlink" Target="http://www.de-online" TargetMode="External"/><Relationship Id="rId32" Type="http://schemas.openxmlformats.org/officeDocument/2006/relationships/hyperlink" Target="http://www.goethe.de/" TargetMode="External"/><Relationship Id="rId37" Type="http://schemas.openxmlformats.org/officeDocument/2006/relationships/hyperlink" Target="http://deutsch-uni.com.ru/" TargetMode="External"/><Relationship Id="rId40" Type="http://schemas.openxmlformats.org/officeDocument/2006/relationships/hyperlink" Target="http://www.goethe.de/" TargetMode="External"/><Relationship Id="rId45" Type="http://schemas.openxmlformats.org/officeDocument/2006/relationships/hyperlink" Target="http://www.de-online" TargetMode="External"/><Relationship Id="rId53" Type="http://schemas.openxmlformats.org/officeDocument/2006/relationships/hyperlink" Target="http://deutsch-uni.c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utsch-uni.com.ru/" TargetMode="External"/><Relationship Id="rId23" Type="http://schemas.openxmlformats.org/officeDocument/2006/relationships/hyperlink" Target="http://deutsch-uni.com.ru/" TargetMode="External"/><Relationship Id="rId28" Type="http://schemas.openxmlformats.org/officeDocument/2006/relationships/hyperlink" Target="http://festival" TargetMode="External"/><Relationship Id="rId36" Type="http://schemas.openxmlformats.org/officeDocument/2006/relationships/hyperlink" Target="http://www.goethe.de/" TargetMode="External"/><Relationship Id="rId49" Type="http://schemas.openxmlformats.org/officeDocument/2006/relationships/header" Target="header4.xml"/><Relationship Id="rId57" Type="http://schemas.openxmlformats.org/officeDocument/2006/relationships/theme" Target="theme/theme1.xml"/><Relationship Id="rId10" Type="http://schemas.openxmlformats.org/officeDocument/2006/relationships/hyperlink" Target="http://www.goethe.de/" TargetMode="External"/><Relationship Id="rId19" Type="http://schemas.openxmlformats.org/officeDocument/2006/relationships/hyperlink" Target="http://www.goethe.de/" TargetMode="External"/><Relationship Id="rId31" Type="http://schemas.openxmlformats.org/officeDocument/2006/relationships/hyperlink" Target="http://festival" TargetMode="External"/><Relationship Id="rId44" Type="http://schemas.openxmlformats.org/officeDocument/2006/relationships/hyperlink" Target="http://deutsch-uni.com.ru/" TargetMode="External"/><Relationship Id="rId52" Type="http://schemas.openxmlformats.org/officeDocument/2006/relationships/hyperlink" Target="http://www.goeth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" TargetMode="External"/><Relationship Id="rId14" Type="http://schemas.openxmlformats.org/officeDocument/2006/relationships/hyperlink" Target="http://www.goethe.de/" TargetMode="External"/><Relationship Id="rId22" Type="http://schemas.openxmlformats.org/officeDocument/2006/relationships/hyperlink" Target="http://festival" TargetMode="External"/><Relationship Id="rId27" Type="http://schemas.openxmlformats.org/officeDocument/2006/relationships/hyperlink" Target="http://www.de-online" TargetMode="External"/><Relationship Id="rId30" Type="http://schemas.openxmlformats.org/officeDocument/2006/relationships/hyperlink" Target="http://deutsch-uni.com.ru/" TargetMode="External"/><Relationship Id="rId35" Type="http://schemas.openxmlformats.org/officeDocument/2006/relationships/hyperlink" Target="http://festival" TargetMode="External"/><Relationship Id="rId43" Type="http://schemas.openxmlformats.org/officeDocument/2006/relationships/hyperlink" Target="http://www.goethe.de/" TargetMode="External"/><Relationship Id="rId48" Type="http://schemas.openxmlformats.org/officeDocument/2006/relationships/header" Target="header3.xml"/><Relationship Id="rId56" Type="http://schemas.openxmlformats.org/officeDocument/2006/relationships/fontTable" Target="fontTable.xml"/><Relationship Id="rId8" Type="http://schemas.openxmlformats.org/officeDocument/2006/relationships/hyperlink" Target="http://deutsch-uni.com.ru/" TargetMode="External"/><Relationship Id="rId51" Type="http://schemas.openxmlformats.org/officeDocument/2006/relationships/header" Target="header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11047</Words>
  <Characters>62972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2022-09-12T10:50:00Z</cp:lastPrinted>
  <dcterms:created xsi:type="dcterms:W3CDTF">2022-09-07T11:00:00Z</dcterms:created>
  <dcterms:modified xsi:type="dcterms:W3CDTF">2022-09-12T11:21:00Z</dcterms:modified>
</cp:coreProperties>
</file>