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F" w:rsidRPr="00520631" w:rsidRDefault="0067204F" w:rsidP="0067204F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06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</w:t>
      </w:r>
    </w:p>
    <w:p w:rsidR="00520631" w:rsidRPr="00520631" w:rsidRDefault="0067204F" w:rsidP="0067204F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результативности деятельности Центра цифрового и гуманитарного профилей "Точка роста"</w:t>
      </w:r>
      <w:r w:rsidRPr="005206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0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«СОШ № 7» им. Грановского Ю.А. </w:t>
      </w:r>
    </w:p>
    <w:p w:rsidR="0067204F" w:rsidRPr="00520631" w:rsidRDefault="0067204F" w:rsidP="00520631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образовательных учреждений и учащихся»</w:t>
      </w:r>
    </w:p>
    <w:p w:rsidR="0067204F" w:rsidRPr="00520631" w:rsidRDefault="0067204F" w:rsidP="0067204F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6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2019-2020 учебный год</w:t>
      </w:r>
    </w:p>
    <w:p w:rsidR="0067204F" w:rsidRDefault="0067204F" w:rsidP="0067204F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204F" w:rsidRPr="00A26C13" w:rsidRDefault="0067204F" w:rsidP="006720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24 сентября 2019 года в нашем общеобразовательном учреждении состоялось открытие центра «Точка роста» в рамках </w:t>
      </w:r>
      <w:r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 Нацио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нального проекта «Образование».</w:t>
      </w:r>
    </w:p>
    <w:p w:rsidR="0067204F" w:rsidRPr="00C74294" w:rsidRDefault="0067204F" w:rsidP="00672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Механизмами реализации деятельности Центра являются: Распоряжение Министерства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просвещения Российской Федерации № р-23 от 01.03.2019 года,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образовани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Тбилисский район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Соглашение о реализации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Тбилисский район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регионального проекта «Современная школа», локальные акты и приказы школы.</w:t>
      </w:r>
    </w:p>
    <w:p w:rsidR="0067204F" w:rsidRPr="0067204F" w:rsidRDefault="0067204F" w:rsidP="006720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67204F" w:rsidRDefault="0067204F" w:rsidP="006720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и доступность для ребят из обычной сельской </w:t>
      </w:r>
      <w:r w:rsidRPr="00A26C1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216BF4" w:rsidRDefault="00216BF4" w:rsidP="00216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ствии с пунктами Дорожной карты,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школы, разработаны нормативные документы, регламентирующие деятельность Центра. Дорожная карта и Медиаплан выполнены на 100 % и в единый день 24.09.2019 открыт Центр «Точка роста» как структурное подразделение.</w:t>
      </w:r>
    </w:p>
    <w:p w:rsidR="00216BF4" w:rsidRPr="00C74294" w:rsidRDefault="00216BF4" w:rsidP="00216B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BF4" w:rsidRPr="00216BF4" w:rsidRDefault="00216BF4" w:rsidP="002D175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16BF4">
        <w:rPr>
          <w:rFonts w:ascii="Times New Roman" w:hAnsi="Times New Roman" w:cs="Times New Roman"/>
          <w:sz w:val="28"/>
          <w:szCs w:val="28"/>
        </w:rPr>
        <w:t>Кадровый состав Центра</w:t>
      </w:r>
      <w:r w:rsidR="00DB33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5103"/>
        <w:gridCol w:w="1559"/>
      </w:tblGrid>
      <w:tr w:rsidR="00216BF4" w:rsidRPr="00216BF4" w:rsidTr="00650FD4">
        <w:tc>
          <w:tcPr>
            <w:tcW w:w="599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103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16BF4" w:rsidRPr="00216BF4" w:rsidTr="00650FD4">
        <w:trPr>
          <w:trHeight w:val="703"/>
        </w:trPr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Александр Михайлович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«Точка роста»,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«СОШ № 7» им. Грановского Ю.А.</w:t>
            </w:r>
          </w:p>
        </w:tc>
        <w:tc>
          <w:tcPr>
            <w:tcW w:w="155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BF4" w:rsidRPr="00216BF4" w:rsidTr="00650FD4">
        <w:trPr>
          <w:trHeight w:val="712"/>
        </w:trPr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Эльвира Викторовна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BF4" w:rsidRPr="00216BF4" w:rsidTr="00650FD4">
        <w:trPr>
          <w:trHeight w:val="566"/>
        </w:trPr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Педус Евгений Александрович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учитель ОБЖ</w:t>
            </w:r>
          </w:p>
        </w:tc>
        <w:tc>
          <w:tcPr>
            <w:tcW w:w="1559" w:type="dxa"/>
          </w:tcPr>
          <w:p w:rsidR="00216BF4" w:rsidRPr="00216BF4" w:rsidRDefault="002042FD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216BF4" w:rsidRPr="00216BF4" w:rsidTr="00650FD4">
        <w:trPr>
          <w:trHeight w:val="747"/>
        </w:trPr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Юлия Валентиновна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учитель информатики</w:t>
            </w:r>
          </w:p>
        </w:tc>
        <w:tc>
          <w:tcPr>
            <w:tcW w:w="155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16BF4" w:rsidRPr="00216BF4" w:rsidTr="00650FD4">
        <w:trPr>
          <w:trHeight w:val="715"/>
        </w:trPr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Ольга Юрьевна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16BF4" w:rsidRPr="00216BF4" w:rsidTr="00650FD4"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Андриянченко Сергей Александрович</w:t>
            </w:r>
          </w:p>
        </w:tc>
        <w:tc>
          <w:tcPr>
            <w:tcW w:w="5103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образования, </w:t>
            </w:r>
            <w:r w:rsidR="0020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216BF4" w:rsidRPr="00216BF4" w:rsidRDefault="002042FD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216BF4" w:rsidRPr="00216BF4" w:rsidTr="00650FD4">
        <w:tc>
          <w:tcPr>
            <w:tcW w:w="59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6" w:type="dxa"/>
          </w:tcPr>
          <w:p w:rsid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5103" w:type="dxa"/>
          </w:tcPr>
          <w:p w:rsidR="00216BF4" w:rsidRPr="00216BF4" w:rsidRDefault="002042FD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216BF4" w:rsidRPr="00216BF4" w:rsidRDefault="00216BF4" w:rsidP="00216B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6BF4" w:rsidRPr="00216BF4" w:rsidRDefault="00216BF4" w:rsidP="00216B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6BF4" w:rsidRPr="00216BF4" w:rsidRDefault="00216BF4" w:rsidP="002D175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16BF4">
        <w:rPr>
          <w:rFonts w:ascii="Times New Roman" w:hAnsi="Times New Roman" w:cs="Times New Roman"/>
          <w:sz w:val="28"/>
          <w:szCs w:val="28"/>
        </w:rPr>
        <w:t>Для эффективной работы в Центре педагоги прош</w:t>
      </w:r>
      <w:r w:rsidR="00DB33FA">
        <w:rPr>
          <w:rFonts w:ascii="Times New Roman" w:hAnsi="Times New Roman" w:cs="Times New Roman"/>
          <w:sz w:val="28"/>
          <w:szCs w:val="28"/>
        </w:rPr>
        <w:t>ли курсы повышения квалификации: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1559"/>
        <w:gridCol w:w="5103"/>
      </w:tblGrid>
      <w:tr w:rsidR="00216BF4" w:rsidRPr="00216BF4" w:rsidTr="00650FD4">
        <w:tc>
          <w:tcPr>
            <w:tcW w:w="599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216BF4" w:rsidRPr="00216BF4" w:rsidRDefault="00216BF4" w:rsidP="00F078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2042FD" w:rsidRPr="00216BF4" w:rsidTr="00650FD4">
        <w:trPr>
          <w:trHeight w:val="703"/>
        </w:trPr>
        <w:tc>
          <w:tcPr>
            <w:tcW w:w="599" w:type="dxa"/>
          </w:tcPr>
          <w:p w:rsidR="002042FD" w:rsidRPr="00216BF4" w:rsidRDefault="002042FD" w:rsidP="002042F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2042FD" w:rsidRPr="00216BF4" w:rsidRDefault="002042FD" w:rsidP="002042F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Александр Михайлович</w:t>
            </w:r>
          </w:p>
        </w:tc>
        <w:tc>
          <w:tcPr>
            <w:tcW w:w="1559" w:type="dxa"/>
          </w:tcPr>
          <w:p w:rsidR="002042FD" w:rsidRDefault="002042FD" w:rsidP="002042F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DB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B33FA" w:rsidRDefault="00DB33FA" w:rsidP="002042F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FA" w:rsidRPr="00216BF4" w:rsidRDefault="00DB33FA" w:rsidP="002042F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5103" w:type="dxa"/>
          </w:tcPr>
          <w:p w:rsidR="00DB33FA" w:rsidRDefault="002042FD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</w:t>
            </w:r>
            <w:r w:rsidR="00DB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деятельности, </w:t>
            </w:r>
          </w:p>
          <w:p w:rsidR="002042FD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1 Всероссийском форуме Центром «Точка роста»</w:t>
            </w:r>
          </w:p>
        </w:tc>
      </w:tr>
      <w:tr w:rsidR="00DB33FA" w:rsidRPr="00216BF4" w:rsidTr="00650FD4">
        <w:trPr>
          <w:trHeight w:val="712"/>
        </w:trPr>
        <w:tc>
          <w:tcPr>
            <w:tcW w:w="599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Эльвира Викторовна</w:t>
            </w:r>
          </w:p>
        </w:tc>
        <w:tc>
          <w:tcPr>
            <w:tcW w:w="1559" w:type="dxa"/>
          </w:tcPr>
          <w:p w:rsidR="00DB33FA" w:rsidRDefault="00DB33F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2D175A" w:rsidRDefault="002D175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5A" w:rsidRDefault="002D175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16.08.2019</w:t>
            </w:r>
          </w:p>
          <w:p w:rsidR="002D175A" w:rsidRDefault="002D175A" w:rsidP="00DB33FA"/>
        </w:tc>
        <w:tc>
          <w:tcPr>
            <w:tcW w:w="5103" w:type="dxa"/>
          </w:tcPr>
          <w:p w:rsidR="00DB33FA" w:rsidRDefault="00DB33F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  <w:r w:rsidR="002D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175A" w:rsidRDefault="002D175A" w:rsidP="00DB33F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для преподавателей технологии в центре «Кванториум» (г. Севастополь)</w:t>
            </w:r>
          </w:p>
        </w:tc>
      </w:tr>
      <w:tr w:rsidR="00DB33FA" w:rsidRPr="00216BF4" w:rsidTr="00650FD4">
        <w:trPr>
          <w:trHeight w:val="566"/>
        </w:trPr>
        <w:tc>
          <w:tcPr>
            <w:tcW w:w="599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Педус Евгений Александрович</w:t>
            </w:r>
          </w:p>
        </w:tc>
        <w:tc>
          <w:tcPr>
            <w:tcW w:w="1559" w:type="dxa"/>
          </w:tcPr>
          <w:p w:rsidR="00DB33FA" w:rsidRDefault="00DB33F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2D175A" w:rsidRDefault="002D175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5A" w:rsidRDefault="002D175A" w:rsidP="00DB33F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5103" w:type="dxa"/>
          </w:tcPr>
          <w:p w:rsidR="00DB33FA" w:rsidRDefault="00DB33FA" w:rsidP="00DB3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  <w:r w:rsidR="002D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175A" w:rsidRDefault="002D175A" w:rsidP="00DB33F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развитие педагогов, реализующих Компетенцию преподавания учебного предмета «Основы безопасности жизнедеятельности» на базе Центров «Точка роста»</w:t>
            </w:r>
          </w:p>
        </w:tc>
      </w:tr>
      <w:tr w:rsidR="00DB33FA" w:rsidRPr="00216BF4" w:rsidTr="00650FD4">
        <w:trPr>
          <w:trHeight w:val="747"/>
        </w:trPr>
        <w:tc>
          <w:tcPr>
            <w:tcW w:w="599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Юлия Валентиновна</w:t>
            </w:r>
          </w:p>
        </w:tc>
        <w:tc>
          <w:tcPr>
            <w:tcW w:w="1559" w:type="dxa"/>
          </w:tcPr>
          <w:p w:rsidR="00DB33FA" w:rsidRDefault="00DB33FA" w:rsidP="00DB33FA"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DB33FA" w:rsidRDefault="00DB33FA" w:rsidP="00DB33FA"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DB33FA" w:rsidRPr="00216BF4" w:rsidTr="00650FD4">
        <w:trPr>
          <w:trHeight w:val="715"/>
        </w:trPr>
        <w:tc>
          <w:tcPr>
            <w:tcW w:w="599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Ольга Юрьевна</w:t>
            </w:r>
          </w:p>
        </w:tc>
        <w:tc>
          <w:tcPr>
            <w:tcW w:w="1559" w:type="dxa"/>
          </w:tcPr>
          <w:p w:rsidR="00DB33FA" w:rsidRDefault="00DB33FA" w:rsidP="00DB33FA"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DB33FA" w:rsidRDefault="00DB33FA" w:rsidP="00DB33FA"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DB33FA" w:rsidRPr="00216BF4" w:rsidTr="00650FD4">
        <w:tc>
          <w:tcPr>
            <w:tcW w:w="599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dxa"/>
          </w:tcPr>
          <w:p w:rsidR="00DB33FA" w:rsidRPr="00216BF4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Андриянченко Сергей Александрович</w:t>
            </w:r>
          </w:p>
        </w:tc>
        <w:tc>
          <w:tcPr>
            <w:tcW w:w="1559" w:type="dxa"/>
          </w:tcPr>
          <w:p w:rsidR="00DB33FA" w:rsidRDefault="00DB33FA" w:rsidP="00DB33FA"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DB33FA" w:rsidRDefault="00DB33FA" w:rsidP="00DB33FA"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DB33FA" w:rsidRPr="00216BF4" w:rsidTr="00650FD4">
        <w:tc>
          <w:tcPr>
            <w:tcW w:w="599" w:type="dxa"/>
          </w:tcPr>
          <w:p w:rsidR="00DB33FA" w:rsidRPr="00216BF4" w:rsidRDefault="00520631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6" w:type="dxa"/>
          </w:tcPr>
          <w:p w:rsidR="00DB33FA" w:rsidRDefault="00DB33FA" w:rsidP="00DB33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DB33FA" w:rsidRDefault="00DB33FA" w:rsidP="00DB33FA">
            <w:r w:rsidRPr="00E8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DB33FA" w:rsidRDefault="00DB33FA" w:rsidP="00DB33FA">
            <w:r w:rsidRPr="0010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</w:tbl>
    <w:p w:rsidR="002D175A" w:rsidRDefault="002D175A" w:rsidP="00216B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6BF4" w:rsidRPr="00216BF4" w:rsidRDefault="00216BF4" w:rsidP="002D1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BF4">
        <w:rPr>
          <w:rFonts w:ascii="Times New Roman" w:hAnsi="Times New Roman" w:cs="Times New Roman"/>
          <w:sz w:val="28"/>
          <w:szCs w:val="28"/>
        </w:rPr>
        <w:t>В Центре Т.Р. были разработаны и реализованы программы дополнительного образования и программы внеурочной деятельности.</w:t>
      </w:r>
    </w:p>
    <w:tbl>
      <w:tblPr>
        <w:tblStyle w:val="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520"/>
        <w:gridCol w:w="5557"/>
        <w:gridCol w:w="1531"/>
      </w:tblGrid>
      <w:tr w:rsidR="00DB33FA" w:rsidRPr="00F078F7" w:rsidTr="00F078F7">
        <w:tc>
          <w:tcPr>
            <w:tcW w:w="599" w:type="dxa"/>
          </w:tcPr>
          <w:p w:rsidR="00DB33FA" w:rsidRPr="00F078F7" w:rsidRDefault="00DB33FA" w:rsidP="00F07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DB33FA" w:rsidRPr="00F078F7" w:rsidRDefault="00DB33FA" w:rsidP="00F07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57" w:type="dxa"/>
          </w:tcPr>
          <w:p w:rsidR="00DB33FA" w:rsidRPr="00F078F7" w:rsidRDefault="00DB33FA" w:rsidP="00F07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Название предметной области</w:t>
            </w:r>
          </w:p>
        </w:tc>
        <w:tc>
          <w:tcPr>
            <w:tcW w:w="1531" w:type="dxa"/>
          </w:tcPr>
          <w:p w:rsidR="00DB33FA" w:rsidRPr="00F078F7" w:rsidRDefault="002D175A" w:rsidP="00F078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33FA" w:rsidRPr="00F078F7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</w:tr>
      <w:tr w:rsidR="00DB33FA" w:rsidRPr="00F078F7" w:rsidTr="00F078F7">
        <w:trPr>
          <w:trHeight w:val="1010"/>
        </w:trPr>
        <w:tc>
          <w:tcPr>
            <w:tcW w:w="599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Эльвира Викторовна</w:t>
            </w:r>
          </w:p>
        </w:tc>
        <w:tc>
          <w:tcPr>
            <w:tcW w:w="5557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3D моделирование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31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DB33FA" w:rsidRPr="00F078F7" w:rsidTr="00F078F7">
        <w:trPr>
          <w:trHeight w:val="665"/>
        </w:trPr>
        <w:tc>
          <w:tcPr>
            <w:tcW w:w="599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5557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31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DB33FA" w:rsidRPr="00F078F7" w:rsidTr="00F078F7">
        <w:trPr>
          <w:trHeight w:val="765"/>
        </w:trPr>
        <w:tc>
          <w:tcPr>
            <w:tcW w:w="599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 xml:space="preserve">Педус </w:t>
            </w:r>
          </w:p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557" w:type="dxa"/>
          </w:tcPr>
          <w:p w:rsidR="00DB33FA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F078F7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Я умею все сам</w:t>
            </w:r>
          </w:p>
        </w:tc>
        <w:tc>
          <w:tcPr>
            <w:tcW w:w="1531" w:type="dxa"/>
          </w:tcPr>
          <w:p w:rsidR="00DB33FA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</w:tr>
      <w:tr w:rsidR="00DB33FA" w:rsidRPr="00F078F7" w:rsidTr="00F078F7">
        <w:trPr>
          <w:trHeight w:val="1047"/>
        </w:trPr>
        <w:tc>
          <w:tcPr>
            <w:tcW w:w="599" w:type="dxa"/>
          </w:tcPr>
          <w:p w:rsidR="00DB33FA" w:rsidRPr="00F078F7" w:rsidRDefault="00DB33FA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</w:tcPr>
          <w:p w:rsidR="00DB33FA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Андриянченко Сергей Александрович</w:t>
            </w:r>
          </w:p>
        </w:tc>
        <w:tc>
          <w:tcPr>
            <w:tcW w:w="5557" w:type="dxa"/>
          </w:tcPr>
          <w:p w:rsidR="00DB33FA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гостиная </w:t>
            </w:r>
          </w:p>
        </w:tc>
        <w:tc>
          <w:tcPr>
            <w:tcW w:w="1531" w:type="dxa"/>
          </w:tcPr>
          <w:p w:rsidR="00DB33FA" w:rsidRPr="00F078F7" w:rsidRDefault="00F078F7" w:rsidP="00F07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8F7">
              <w:rPr>
                <w:rFonts w:ascii="Times New Roman" w:hAnsi="Times New Roman" w:cs="Times New Roman"/>
                <w:sz w:val="28"/>
                <w:szCs w:val="28"/>
              </w:rPr>
              <w:t>5,6,8</w:t>
            </w:r>
          </w:p>
        </w:tc>
      </w:tr>
    </w:tbl>
    <w:p w:rsidR="002D175A" w:rsidRDefault="002D175A" w:rsidP="002D175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175A" w:rsidRPr="002D175A" w:rsidRDefault="002D175A" w:rsidP="002D175A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5A">
        <w:rPr>
          <w:rFonts w:ascii="Times New Roman" w:hAnsi="Times New Roman" w:cs="Times New Roman"/>
          <w:sz w:val="28"/>
          <w:szCs w:val="28"/>
        </w:rPr>
        <w:t>Качество обучения по предметным областям, в программу которых были введены новые образовательные компетенции.</w:t>
      </w:r>
    </w:p>
    <w:p w:rsidR="002D175A" w:rsidRPr="00E75AE3" w:rsidRDefault="002D175A" w:rsidP="002D175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CA36D" wp14:editId="57B63A9A">
            <wp:extent cx="55626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175A" w:rsidRPr="009B48EB" w:rsidRDefault="002D175A" w:rsidP="002D175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5A" w:rsidRDefault="002D175A" w:rsidP="002D175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31405" wp14:editId="7C53B0C5">
            <wp:extent cx="5514975" cy="3009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B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4F" w:rsidRDefault="0067204F" w:rsidP="0067204F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04F" w:rsidRPr="00C74294" w:rsidRDefault="0067204F" w:rsidP="0067204F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175A" w:rsidRPr="00C74294" w:rsidRDefault="002D175A" w:rsidP="002D17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7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 активно использовали оборудование Центра в образовательных целях: 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демонстрация видеофильмов, </w:t>
      </w:r>
      <w:proofErr w:type="spell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видеоуроков</w:t>
      </w:r>
      <w:proofErr w:type="spellEnd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проводили практические занятия по обучению </w:t>
      </w:r>
      <w:r w:rsidR="00520631"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навыкам оказания первой помощи,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пострадавшим на современных тренажерах.</w:t>
      </w:r>
    </w:p>
    <w:p w:rsidR="002D175A" w:rsidRPr="00C74294" w:rsidRDefault="002D175A" w:rsidP="002D17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Изменилась содержательная сторона предметной области «Технология», в которой школьники осваивали навыки программирования, 3D-печати, 3D-моделирования, разработки виртуальной реальности, управления </w:t>
      </w:r>
      <w:proofErr w:type="spell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квадрокоптером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(поставлен на учет в Федеральном агентстве воздушного транспорта 20.11.2019 года)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175A" w:rsidRPr="00C74294" w:rsidRDefault="002D175A" w:rsidP="002D17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 обучения предмету «ОБЖ» в классах проходило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2D175A" w:rsidRPr="00C74294" w:rsidRDefault="002D175A" w:rsidP="002D17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предметной области «Информатика»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</w:t>
      </w:r>
      <w:proofErr w:type="gram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</w:t>
      </w:r>
      <w:proofErr w:type="gramEnd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:rsidR="002D175A" w:rsidRPr="00C74294" w:rsidRDefault="002D175A" w:rsidP="002D175A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Благодаря получению виртуального шлема и </w:t>
      </w:r>
      <w:proofErr w:type="spell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квадрокоптеров</w:t>
      </w:r>
      <w:proofErr w:type="spellEnd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:rsidR="002D175A" w:rsidRPr="00C74294" w:rsidRDefault="002D175A" w:rsidP="002D175A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В рамках недели безопасности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декабре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2019 года проведена </w:t>
      </w:r>
      <w:proofErr w:type="spell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квест</w:t>
      </w:r>
      <w:proofErr w:type="spellEnd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-игра «Мастер» между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учащимися школы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D175A" w:rsidRPr="00C74294" w:rsidRDefault="002D175A" w:rsidP="00F43384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Наличие достаточного оборудования позволило организовывать шахматную площадку в фойе </w:t>
      </w:r>
      <w:r w:rsidR="00F433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третьего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этажа на переменах для всей школы.</w:t>
      </w:r>
    </w:p>
    <w:p w:rsidR="002D175A" w:rsidRPr="00C74294" w:rsidRDefault="002D175A" w:rsidP="002D175A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2D175A" w:rsidRPr="00C74294" w:rsidRDefault="002D175A" w:rsidP="00F43384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Помимо этого, овладение новыми знаниями и компетенциями, работа в условиях </w:t>
      </w:r>
      <w:proofErr w:type="spellStart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коворкинг</w:t>
      </w:r>
      <w:proofErr w:type="spellEnd"/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-центра с использованием медиа-зоны позволяет детям 8-11 классов совершенствовать коммуникативные навыки, креативность, стратегическое и пространственное мышление на более современном оборудовании.</w:t>
      </w:r>
    </w:p>
    <w:p w:rsidR="002D175A" w:rsidRPr="00C74294" w:rsidRDefault="002D175A" w:rsidP="00F43384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Расширены возможности конструирования роботов и обработки древесины.</w:t>
      </w:r>
    </w:p>
    <w:p w:rsidR="002D175A" w:rsidRPr="00C74294" w:rsidRDefault="002D175A" w:rsidP="002D175A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Доступ к работе в Центре для всех обучающихся является равным. Поэтому двери открыты для всех классов.</w:t>
      </w:r>
    </w:p>
    <w:p w:rsidR="002D175A" w:rsidRPr="00C74294" w:rsidRDefault="002D175A" w:rsidP="002D1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осуществляет сетевое взаимодействие с образовательными организациями района</w:t>
      </w:r>
      <w:r w:rsidR="00F433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первую очередь с другими центрами на базе СОШ № 4,6,10</w:t>
      </w: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течение года проведены:</w:t>
      </w:r>
    </w:p>
    <w:p w:rsidR="002D175A" w:rsidRPr="00C74294" w:rsidRDefault="002D175A" w:rsidP="002D175A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школьный методический семинар «Организационные и содержательные аспекты работы Центра образования цифрового и гуманитарного профилей «Точка роста»;</w:t>
      </w:r>
    </w:p>
    <w:p w:rsidR="00F43384" w:rsidRDefault="002D175A" w:rsidP="00F433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мастер-классы для обучающихся в дистанционном формате по проектной деятельности и программированию.</w:t>
      </w:r>
    </w:p>
    <w:p w:rsidR="00F43384" w:rsidRDefault="00F43384" w:rsidP="00F433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380 </w:t>
      </w:r>
      <w:r w:rsidRPr="00F43384">
        <w:rPr>
          <w:rFonts w:ascii="Times New Roman" w:hAnsi="Times New Roman" w:cs="Times New Roman"/>
          <w:color w:val="000000"/>
          <w:sz w:val="28"/>
          <w:szCs w:val="28"/>
        </w:rPr>
        <w:t>обучающийся школы охвачены основными и дополнительными общеобразовательными программами цифрового и гуманитарного профиля. План мероприятий на 2019-2020 учебный год выполнен на 100%.</w:t>
      </w:r>
    </w:p>
    <w:p w:rsidR="00520631" w:rsidRDefault="00520631" w:rsidP="00520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631" w:rsidRDefault="00520631" w:rsidP="00520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631" w:rsidRDefault="00520631" w:rsidP="00520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384" w:rsidRPr="00F43384" w:rsidRDefault="00F43384" w:rsidP="00F43384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F43384" w:rsidRPr="00C74294" w:rsidRDefault="00F43384" w:rsidP="00F4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037D" w:rsidRDefault="0015037D" w:rsidP="002D175A">
      <w:pPr>
        <w:jc w:val="both"/>
      </w:pPr>
    </w:p>
    <w:sectPr w:rsidR="0015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E028DA"/>
    <w:multiLevelType w:val="multilevel"/>
    <w:tmpl w:val="D60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80"/>
      <w:numFmt w:val="decimal"/>
      <w:lvlText w:val="%2"/>
      <w:lvlJc w:val="left"/>
      <w:pPr>
        <w:ind w:left="1512" w:hanging="432"/>
      </w:pPr>
      <w:rPr>
        <w:rFonts w:asciiTheme="minorHAnsi" w:hAnsiTheme="minorHAnsi" w:cstheme="minorBidi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83"/>
    <w:rsid w:val="0015037D"/>
    <w:rsid w:val="002042FD"/>
    <w:rsid w:val="00216BF4"/>
    <w:rsid w:val="002D175A"/>
    <w:rsid w:val="00412C83"/>
    <w:rsid w:val="00520631"/>
    <w:rsid w:val="00650FD4"/>
    <w:rsid w:val="0067204F"/>
    <w:rsid w:val="00AC7225"/>
    <w:rsid w:val="00D07F4C"/>
    <w:rsid w:val="00DB33FA"/>
    <w:rsid w:val="00F078F7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17BF-DE3F-4015-B296-17A5884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6B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4718253968253969"/>
          <c:w val="0.77451589384660247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2018-19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64</c:v>
                </c:pt>
                <c:pt idx="2">
                  <c:v>69</c:v>
                </c:pt>
                <c:pt idx="3">
                  <c:v>71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93</c:v>
                </c:pt>
                <c:pt idx="2">
                  <c:v>89</c:v>
                </c:pt>
                <c:pt idx="3">
                  <c:v>54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86</c:v>
                </c:pt>
                <c:pt idx="2">
                  <c:v>100</c:v>
                </c:pt>
                <c:pt idx="3">
                  <c:v>62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88</c:v>
                </c:pt>
                <c:pt idx="3">
                  <c:v>62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094224"/>
        <c:axId val="431090304"/>
      </c:barChart>
      <c:catAx>
        <c:axId val="43109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090304"/>
        <c:crosses val="autoZero"/>
        <c:auto val="1"/>
        <c:lblAlgn val="ctr"/>
        <c:lblOffset val="100"/>
        <c:noMultiLvlLbl val="0"/>
      </c:catAx>
      <c:valAx>
        <c:axId val="43109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09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61111111111109"/>
          <c:y val="4.0178102737157849E-2"/>
          <c:w val="0.14999999999999997"/>
          <c:h val="0.95982189726284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ОБЖ</a:t>
            </a:r>
          </a:p>
        </c:rich>
      </c:tx>
      <c:layout>
        <c:manualLayout>
          <c:xMode val="edge"/>
          <c:yMode val="edge"/>
          <c:x val="0.4654281496062991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1 полугодие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64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год 2019-20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091480"/>
        <c:axId val="431090696"/>
      </c:barChart>
      <c:catAx>
        <c:axId val="43109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090696"/>
        <c:crosses val="autoZero"/>
        <c:auto val="1"/>
        <c:lblAlgn val="ctr"/>
        <c:lblOffset val="100"/>
        <c:noMultiLvlLbl val="0"/>
      </c:catAx>
      <c:valAx>
        <c:axId val="431090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091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Ковалев А.М.</cp:lastModifiedBy>
  <cp:revision>7</cp:revision>
  <cp:lastPrinted>2020-12-15T10:13:00Z</cp:lastPrinted>
  <dcterms:created xsi:type="dcterms:W3CDTF">2020-12-09T10:24:00Z</dcterms:created>
  <dcterms:modified xsi:type="dcterms:W3CDTF">2022-12-05T10:39:00Z</dcterms:modified>
</cp:coreProperties>
</file>