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675"/>
        <w:tblW w:w="9641" w:type="dxa"/>
        <w:tblLook w:val="04A0" w:firstRow="1" w:lastRow="0" w:firstColumn="1" w:lastColumn="0" w:noHBand="0" w:noVBand="1"/>
      </w:tblPr>
      <w:tblGrid>
        <w:gridCol w:w="3145"/>
        <w:gridCol w:w="3261"/>
        <w:gridCol w:w="3235"/>
      </w:tblGrid>
      <w:tr w:rsidR="000C69E3" w:rsidRPr="00C85F18" w14:paraId="099542D7" w14:textId="77777777" w:rsidTr="00177978">
        <w:trPr>
          <w:trHeight w:val="843"/>
        </w:trPr>
        <w:tc>
          <w:tcPr>
            <w:tcW w:w="3145" w:type="dxa"/>
            <w:vAlign w:val="center"/>
          </w:tcPr>
          <w:p w14:paraId="21CEB52A" w14:textId="4D968BA6" w:rsidR="000C69E3" w:rsidRPr="00C85F18" w:rsidRDefault="000C69E3" w:rsidP="00A57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261" w:type="dxa"/>
            <w:vAlign w:val="center"/>
          </w:tcPr>
          <w:p w14:paraId="1208D35E" w14:textId="348EF923" w:rsidR="000C69E3" w:rsidRPr="00C85F18" w:rsidRDefault="000C69E3" w:rsidP="00A57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235" w:type="dxa"/>
            <w:vAlign w:val="center"/>
          </w:tcPr>
          <w:p w14:paraId="1041D58F" w14:textId="77777777" w:rsidR="00C85F18" w:rsidRDefault="000C69E3" w:rsidP="00A57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Среднемесячная </w:t>
            </w:r>
          </w:p>
          <w:p w14:paraId="77A17F15" w14:textId="4A02DE1C" w:rsidR="000C69E3" w:rsidRPr="00C85F18" w:rsidRDefault="000C69E3" w:rsidP="00A57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 за 202</w:t>
            </w:r>
            <w:r w:rsidR="00177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8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177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D235D5" w:rsidRPr="00C85F18" w14:paraId="43810D68" w14:textId="77777777" w:rsidTr="00177978">
        <w:trPr>
          <w:trHeight w:val="851"/>
        </w:trPr>
        <w:tc>
          <w:tcPr>
            <w:tcW w:w="3145" w:type="dxa"/>
            <w:vAlign w:val="center"/>
          </w:tcPr>
          <w:p w14:paraId="6770587F" w14:textId="0FD48474" w:rsidR="00D235D5" w:rsidRPr="00C85F18" w:rsidRDefault="00D235D5" w:rsidP="00A5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8">
              <w:rPr>
                <w:rFonts w:ascii="Times New Roman" w:hAnsi="Times New Roman" w:cs="Times New Roman"/>
                <w:sz w:val="24"/>
                <w:szCs w:val="24"/>
              </w:rPr>
              <w:t>Рылова Любовь Александровна</w:t>
            </w:r>
          </w:p>
        </w:tc>
        <w:tc>
          <w:tcPr>
            <w:tcW w:w="3261" w:type="dxa"/>
            <w:vAlign w:val="center"/>
          </w:tcPr>
          <w:p w14:paraId="5BFFEDAE" w14:textId="3B2F97AC" w:rsidR="00D235D5" w:rsidRPr="00C85F18" w:rsidRDefault="00D235D5" w:rsidP="00A5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35" w:type="dxa"/>
            <w:vAlign w:val="center"/>
          </w:tcPr>
          <w:p w14:paraId="044E1B7C" w14:textId="345BC90D" w:rsidR="00D235D5" w:rsidRPr="006814AA" w:rsidRDefault="006814AA" w:rsidP="00A57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88984</w:t>
            </w:r>
            <w:r w:rsidR="001779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69E3" w:rsidRPr="00C85F18" w14:paraId="71AB7A46" w14:textId="77777777" w:rsidTr="00177978">
        <w:trPr>
          <w:trHeight w:val="977"/>
        </w:trPr>
        <w:tc>
          <w:tcPr>
            <w:tcW w:w="3145" w:type="dxa"/>
            <w:vAlign w:val="center"/>
          </w:tcPr>
          <w:p w14:paraId="66DA39D1" w14:textId="77777777" w:rsidR="00D235D5" w:rsidRPr="00C85F18" w:rsidRDefault="00D235D5" w:rsidP="00A5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EF79" w14:textId="2D05C3D5" w:rsidR="000C69E3" w:rsidRPr="00C85F18" w:rsidRDefault="00177978" w:rsidP="00A5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Дмитрий Валентинович</w:t>
            </w:r>
          </w:p>
        </w:tc>
        <w:tc>
          <w:tcPr>
            <w:tcW w:w="3261" w:type="dxa"/>
            <w:vAlign w:val="center"/>
          </w:tcPr>
          <w:p w14:paraId="1CBCC5BB" w14:textId="262D9979" w:rsidR="000C69E3" w:rsidRPr="00C85F18" w:rsidRDefault="002E3067" w:rsidP="00A5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77978">
              <w:rPr>
                <w:rFonts w:ascii="Times New Roman" w:hAnsi="Times New Roman" w:cs="Times New Roman"/>
                <w:sz w:val="24"/>
                <w:szCs w:val="24"/>
              </w:rPr>
              <w:t>безопасности образовательного процесса</w:t>
            </w:r>
          </w:p>
        </w:tc>
        <w:tc>
          <w:tcPr>
            <w:tcW w:w="3235" w:type="dxa"/>
            <w:vAlign w:val="center"/>
          </w:tcPr>
          <w:p w14:paraId="2B696502" w14:textId="77777777" w:rsidR="00D235D5" w:rsidRPr="00C85F18" w:rsidRDefault="00D235D5" w:rsidP="00A5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696F" w14:textId="07B83364" w:rsidR="000C69E3" w:rsidRPr="00C85F18" w:rsidRDefault="00177978" w:rsidP="00A5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61432,50</w:t>
            </w:r>
          </w:p>
        </w:tc>
      </w:tr>
      <w:tr w:rsidR="00177978" w:rsidRPr="00C85F18" w14:paraId="2FF2F0FF" w14:textId="77777777" w:rsidTr="00177978">
        <w:trPr>
          <w:trHeight w:val="977"/>
        </w:trPr>
        <w:tc>
          <w:tcPr>
            <w:tcW w:w="3145" w:type="dxa"/>
            <w:vAlign w:val="center"/>
          </w:tcPr>
          <w:p w14:paraId="6AFC60B9" w14:textId="693A95DA" w:rsidR="00177978" w:rsidRPr="00C85F18" w:rsidRDefault="00177978" w:rsidP="0017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8">
              <w:rPr>
                <w:rFonts w:ascii="Times New Roman" w:hAnsi="Times New Roman" w:cs="Times New Roman"/>
                <w:sz w:val="24"/>
                <w:szCs w:val="24"/>
              </w:rPr>
              <w:t>Глаас Галина Юрьевна</w:t>
            </w:r>
          </w:p>
        </w:tc>
        <w:tc>
          <w:tcPr>
            <w:tcW w:w="3261" w:type="dxa"/>
            <w:vAlign w:val="center"/>
          </w:tcPr>
          <w:p w14:paraId="6F177B6F" w14:textId="0793BA45" w:rsidR="00177978" w:rsidRPr="00C85F18" w:rsidRDefault="00177978" w:rsidP="0017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35" w:type="dxa"/>
            <w:vAlign w:val="center"/>
          </w:tcPr>
          <w:p w14:paraId="72E7569E" w14:textId="36E47002" w:rsidR="00177978" w:rsidRPr="00C85F18" w:rsidRDefault="00177978" w:rsidP="0017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64142,88</w:t>
            </w:r>
          </w:p>
        </w:tc>
      </w:tr>
      <w:tr w:rsidR="000C69E3" w:rsidRPr="00C85F18" w14:paraId="23BC915F" w14:textId="77777777" w:rsidTr="00177978">
        <w:trPr>
          <w:trHeight w:val="977"/>
        </w:trPr>
        <w:tc>
          <w:tcPr>
            <w:tcW w:w="3145" w:type="dxa"/>
            <w:vAlign w:val="center"/>
          </w:tcPr>
          <w:p w14:paraId="5A7EBD0C" w14:textId="192D1258" w:rsidR="00D235D5" w:rsidRPr="00C85F18" w:rsidRDefault="00177978" w:rsidP="00A5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Михаил Юрьевич</w:t>
            </w:r>
          </w:p>
        </w:tc>
        <w:tc>
          <w:tcPr>
            <w:tcW w:w="3261" w:type="dxa"/>
            <w:vAlign w:val="center"/>
          </w:tcPr>
          <w:p w14:paraId="4B276BAC" w14:textId="15317F48" w:rsidR="000C69E3" w:rsidRPr="00C85F18" w:rsidRDefault="00177978" w:rsidP="00A5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  <w:r w:rsidRPr="00C85F1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235" w:type="dxa"/>
            <w:vAlign w:val="center"/>
          </w:tcPr>
          <w:p w14:paraId="425A780E" w14:textId="1606F34A" w:rsidR="000C69E3" w:rsidRPr="00C85F18" w:rsidRDefault="00177978" w:rsidP="00A5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62922,19</w:t>
            </w:r>
          </w:p>
        </w:tc>
      </w:tr>
      <w:tr w:rsidR="00177978" w:rsidRPr="00C85F18" w14:paraId="6F4F6F11" w14:textId="77777777" w:rsidTr="00177978">
        <w:trPr>
          <w:trHeight w:val="992"/>
        </w:trPr>
        <w:tc>
          <w:tcPr>
            <w:tcW w:w="3145" w:type="dxa"/>
            <w:vAlign w:val="center"/>
          </w:tcPr>
          <w:p w14:paraId="2F07155A" w14:textId="77777777" w:rsidR="00177978" w:rsidRPr="00C85F18" w:rsidRDefault="00177978" w:rsidP="0017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1ACA7" w14:textId="3DCAE33B" w:rsidR="00177978" w:rsidRPr="00C85F18" w:rsidRDefault="00177978" w:rsidP="0017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8">
              <w:rPr>
                <w:rFonts w:ascii="Times New Roman" w:hAnsi="Times New Roman" w:cs="Times New Roman"/>
                <w:sz w:val="24"/>
                <w:szCs w:val="24"/>
              </w:rPr>
              <w:t>Краковный Николай Николаевич</w:t>
            </w:r>
          </w:p>
        </w:tc>
        <w:tc>
          <w:tcPr>
            <w:tcW w:w="3261" w:type="dxa"/>
            <w:vAlign w:val="center"/>
          </w:tcPr>
          <w:p w14:paraId="6AE92C8D" w14:textId="2B7C177E" w:rsidR="00177978" w:rsidRPr="00C85F18" w:rsidRDefault="00177978" w:rsidP="0017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235" w:type="dxa"/>
            <w:vAlign w:val="center"/>
          </w:tcPr>
          <w:p w14:paraId="529DF412" w14:textId="77777777" w:rsidR="00177978" w:rsidRPr="00C85F18" w:rsidRDefault="00177978" w:rsidP="0017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0BAC" w14:textId="28392C4A" w:rsidR="00177978" w:rsidRPr="00C85F18" w:rsidRDefault="00177978" w:rsidP="0017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61925,45</w:t>
            </w:r>
          </w:p>
        </w:tc>
      </w:tr>
      <w:tr w:rsidR="000C69E3" w:rsidRPr="00C85F18" w14:paraId="153ED09C" w14:textId="77777777" w:rsidTr="00177978">
        <w:trPr>
          <w:trHeight w:val="978"/>
        </w:trPr>
        <w:tc>
          <w:tcPr>
            <w:tcW w:w="3145" w:type="dxa"/>
            <w:vAlign w:val="center"/>
          </w:tcPr>
          <w:p w14:paraId="536382C4" w14:textId="77777777" w:rsidR="00D235D5" w:rsidRPr="00C85F18" w:rsidRDefault="00D235D5" w:rsidP="00A5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4D81C" w14:textId="4FDEB0AE" w:rsidR="000C69E3" w:rsidRPr="00C85F18" w:rsidRDefault="00177978" w:rsidP="00A5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Логунова Елена Игоревна </w:t>
            </w:r>
          </w:p>
        </w:tc>
        <w:tc>
          <w:tcPr>
            <w:tcW w:w="3261" w:type="dxa"/>
            <w:vAlign w:val="center"/>
          </w:tcPr>
          <w:p w14:paraId="18C38A9B" w14:textId="0B5FB010" w:rsidR="000C69E3" w:rsidRPr="00C85F18" w:rsidRDefault="00D235D5" w:rsidP="00A5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235" w:type="dxa"/>
            <w:vAlign w:val="center"/>
          </w:tcPr>
          <w:p w14:paraId="4295BBC6" w14:textId="77777777" w:rsidR="00D235D5" w:rsidRPr="00C85F18" w:rsidRDefault="00D235D5" w:rsidP="00A5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92D62" w14:textId="0A0A643B" w:rsidR="000C69E3" w:rsidRPr="00C85F18" w:rsidRDefault="00177978" w:rsidP="00A5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57813,75</w:t>
            </w:r>
          </w:p>
        </w:tc>
      </w:tr>
    </w:tbl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6"/>
      </w:tblGrid>
      <w:tr w:rsidR="00A57D2C" w:rsidRPr="00A57D2C" w14:paraId="386BDA5B" w14:textId="77777777" w:rsidTr="00A57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A195E" w14:textId="77777777" w:rsidR="00A57D2C" w:rsidRPr="00A57D2C" w:rsidRDefault="00A57D2C" w:rsidP="00A57D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57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Средняя заработная плата административно-управленческого персонала </w:t>
            </w:r>
          </w:p>
        </w:tc>
      </w:tr>
      <w:tr w:rsidR="00A57D2C" w:rsidRPr="00A57D2C" w14:paraId="7194FBBB" w14:textId="77777777" w:rsidTr="00A57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4992C" w14:textId="1832F10A" w:rsidR="00A57D2C" w:rsidRPr="00A57D2C" w:rsidRDefault="00A57D2C" w:rsidP="00A57D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57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Осинниковского политехнического техникума за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1779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A57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1C0601D9" w14:textId="77777777" w:rsidR="00816051" w:rsidRDefault="00816051">
      <w:bookmarkStart w:id="0" w:name="_GoBack"/>
      <w:bookmarkEnd w:id="0"/>
    </w:p>
    <w:sectPr w:rsidR="0081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51"/>
    <w:rsid w:val="000C69E3"/>
    <w:rsid w:val="00177978"/>
    <w:rsid w:val="002E3067"/>
    <w:rsid w:val="003A49A5"/>
    <w:rsid w:val="00564631"/>
    <w:rsid w:val="006814AA"/>
    <w:rsid w:val="00816051"/>
    <w:rsid w:val="00A57D2C"/>
    <w:rsid w:val="00C85F18"/>
    <w:rsid w:val="00D235D5"/>
    <w:rsid w:val="00E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DE56"/>
  <w15:chartTrackingRefBased/>
  <w15:docId w15:val="{CE0E9E02-3734-43FB-B775-09F57FA8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GPOU_OPT1</cp:lastModifiedBy>
  <cp:revision>6</cp:revision>
  <dcterms:created xsi:type="dcterms:W3CDTF">2023-02-03T05:26:00Z</dcterms:created>
  <dcterms:modified xsi:type="dcterms:W3CDTF">2023-02-14T02:24:00Z</dcterms:modified>
</cp:coreProperties>
</file>