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4B0" w:rsidRDefault="00B714B0" w:rsidP="00B714B0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bookmarkStart w:id="0" w:name="bookmark0"/>
      <w:bookmarkStart w:id="1" w:name="_GoBack"/>
      <w:bookmarkEnd w:id="1"/>
      <w:r>
        <w:rPr>
          <w:rFonts w:ascii="Times New Roman" w:hAnsi="Times New Roman" w:cs="Times New Roman"/>
          <w:b/>
          <w:caps/>
        </w:rPr>
        <w:t>утверждаю</w:t>
      </w:r>
    </w:p>
    <w:p w:rsidR="00B714B0" w:rsidRDefault="00B714B0" w:rsidP="00B714B0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директор ГПОУ ОПТ</w:t>
      </w:r>
    </w:p>
    <w:p w:rsidR="00B714B0" w:rsidRDefault="00B714B0" w:rsidP="00B714B0">
      <w:pPr>
        <w:spacing w:before="60" w:after="60"/>
        <w:jc w:val="right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__________л.а. Рылова</w:t>
      </w:r>
    </w:p>
    <w:p w:rsidR="00B714B0" w:rsidRPr="00B714B0" w:rsidRDefault="00B714B0" w:rsidP="00B714B0">
      <w:pPr>
        <w:spacing w:before="60" w:after="60"/>
        <w:jc w:val="right"/>
        <w:rPr>
          <w:rFonts w:ascii="Times New Roman" w:hAnsi="Times New Roman" w:cs="Times New Roman"/>
          <w:b/>
          <w:caps/>
          <w:sz w:val="20"/>
          <w:szCs w:val="20"/>
        </w:rPr>
      </w:pPr>
      <w:r w:rsidRPr="00B714B0">
        <w:rPr>
          <w:rFonts w:ascii="Times New Roman" w:hAnsi="Times New Roman" w:cs="Times New Roman"/>
          <w:b/>
          <w:caps/>
          <w:sz w:val="20"/>
          <w:szCs w:val="20"/>
        </w:rPr>
        <w:t>21 июня 2022 года</w:t>
      </w:r>
    </w:p>
    <w:p w:rsidR="00A75595" w:rsidRPr="004A4C42" w:rsidRDefault="00134C53" w:rsidP="00C82BF8">
      <w:pPr>
        <w:spacing w:before="60" w:after="60"/>
        <w:jc w:val="center"/>
        <w:rPr>
          <w:rFonts w:ascii="Times New Roman" w:hAnsi="Times New Roman" w:cs="Times New Roman"/>
          <w:b/>
          <w:caps/>
          <w:color w:val="auto"/>
        </w:rPr>
      </w:pPr>
      <w:r w:rsidRPr="00B714B0">
        <w:rPr>
          <w:rFonts w:ascii="Times New Roman" w:hAnsi="Times New Roman" w:cs="Times New Roman"/>
          <w:b/>
          <w:caps/>
          <w:sz w:val="20"/>
          <w:szCs w:val="20"/>
        </w:rPr>
        <w:t>Инструкция</w:t>
      </w:r>
      <w:bookmarkStart w:id="2" w:name="bookmark1"/>
      <w:bookmarkEnd w:id="0"/>
      <w:r w:rsidR="00BA500C" w:rsidRPr="00B714B0">
        <w:rPr>
          <w:rFonts w:ascii="Times New Roman" w:hAnsi="Times New Roman" w:cs="Times New Roman"/>
          <w:b/>
          <w:caps/>
          <w:sz w:val="20"/>
          <w:szCs w:val="20"/>
        </w:rPr>
        <w:br/>
      </w:r>
      <w:r w:rsidRPr="00BA500C">
        <w:rPr>
          <w:rFonts w:ascii="Times New Roman" w:hAnsi="Times New Roman" w:cs="Times New Roman"/>
          <w:b/>
          <w:caps/>
        </w:rPr>
        <w:t>о мерах пожарной безопасности для работников</w:t>
      </w:r>
      <w:bookmarkEnd w:id="2"/>
      <w:r w:rsidR="00BA500C">
        <w:rPr>
          <w:rFonts w:ascii="Times New Roman" w:hAnsi="Times New Roman" w:cs="Times New Roman"/>
          <w:b/>
          <w:caps/>
        </w:rPr>
        <w:br/>
      </w:r>
      <w:r w:rsidR="004A4C42" w:rsidRPr="004A4C42">
        <w:rPr>
          <w:rFonts w:ascii="Times New Roman" w:hAnsi="Times New Roman" w:cs="Times New Roman"/>
          <w:b/>
          <w:caps/>
          <w:color w:val="auto"/>
        </w:rPr>
        <w:t>ГПОУ ОПТ</w:t>
      </w:r>
    </w:p>
    <w:p w:rsidR="00BA500C" w:rsidRPr="00BA500C" w:rsidRDefault="00BA500C" w:rsidP="00C82BF8">
      <w:pPr>
        <w:spacing w:before="60" w:after="60"/>
        <w:rPr>
          <w:rFonts w:ascii="Times New Roman" w:hAnsi="Times New Roman" w:cs="Times New Roman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3" w:name="bookmark2"/>
      <w:r w:rsidRPr="00BA500C">
        <w:rPr>
          <w:rFonts w:ascii="Times New Roman" w:hAnsi="Times New Roman" w:cs="Times New Roman"/>
          <w:b/>
          <w:caps/>
          <w:lang w:val="en-US"/>
        </w:rPr>
        <w:t>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Общие положения инструкции</w:t>
      </w:r>
      <w:bookmarkEnd w:id="3"/>
    </w:p>
    <w:p w:rsidR="00BA500C" w:rsidRPr="00BA500C" w:rsidRDefault="00BA500C" w:rsidP="00C82BF8">
      <w:pPr>
        <w:tabs>
          <w:tab w:val="left" w:pos="467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Pr="00BA500C">
        <w:rPr>
          <w:rFonts w:ascii="Times New Roman" w:hAnsi="Times New Roman" w:cs="Times New Roman"/>
        </w:rPr>
        <w:t xml:space="preserve">Инструкция </w:t>
      </w:r>
      <w:r w:rsidR="00C82BF8">
        <w:rPr>
          <w:rFonts w:ascii="Times New Roman" w:hAnsi="Times New Roman" w:cs="Times New Roman"/>
        </w:rPr>
        <w:t xml:space="preserve">о мерах пожарной безопасности для работников (далее – инструкция по пожарной безопасности) </w:t>
      </w:r>
      <w:r w:rsidRPr="00BA500C">
        <w:rPr>
          <w:rFonts w:ascii="Times New Roman" w:hAnsi="Times New Roman" w:cs="Times New Roman"/>
        </w:rPr>
        <w:t xml:space="preserve">устанавливает общие требования и правила пожарной безопасности для </w:t>
      </w:r>
      <w:r w:rsidR="00C82BF8">
        <w:rPr>
          <w:rFonts w:ascii="Times New Roman" w:hAnsi="Times New Roman" w:cs="Times New Roman"/>
        </w:rPr>
        <w:t xml:space="preserve">работников </w:t>
      </w:r>
      <w:r w:rsidR="004A4C42">
        <w:rPr>
          <w:rFonts w:ascii="Times New Roman" w:hAnsi="Times New Roman" w:cs="Times New Roman"/>
        </w:rPr>
        <w:t xml:space="preserve">ГПОУ ОПТ </w:t>
      </w:r>
      <w:r w:rsidR="00C82BF8">
        <w:rPr>
          <w:rFonts w:ascii="Times New Roman" w:hAnsi="Times New Roman" w:cs="Times New Roman"/>
        </w:rPr>
        <w:t>(далее – Организация)</w:t>
      </w:r>
      <w:r w:rsidRPr="00BA500C">
        <w:rPr>
          <w:rFonts w:ascii="Times New Roman" w:hAnsi="Times New Roman" w:cs="Times New Roman"/>
        </w:rPr>
        <w:t xml:space="preserve">, а также правила поведения при возникновении пожара в </w:t>
      </w:r>
      <w:r w:rsidR="00C82BF8">
        <w:rPr>
          <w:rFonts w:ascii="Times New Roman" w:hAnsi="Times New Roman" w:cs="Times New Roman"/>
        </w:rPr>
        <w:t>Организации</w:t>
      </w:r>
      <w:r w:rsidRPr="00BA500C">
        <w:rPr>
          <w:rFonts w:ascii="Times New Roman" w:hAnsi="Times New Roman" w:cs="Times New Roman"/>
        </w:rPr>
        <w:t>.</w:t>
      </w:r>
    </w:p>
    <w:p w:rsidR="00A75595" w:rsidRPr="00BA500C" w:rsidRDefault="00BA500C" w:rsidP="00C82BF8">
      <w:pPr>
        <w:pStyle w:val="23"/>
        <w:tabs>
          <w:tab w:val="left" w:pos="47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1.2. </w:t>
      </w:r>
      <w:r w:rsidR="00134C53" w:rsidRPr="00BA500C">
        <w:rPr>
          <w:rStyle w:val="24"/>
          <w:sz w:val="24"/>
          <w:szCs w:val="24"/>
        </w:rPr>
        <w:t xml:space="preserve">Настоящая </w:t>
      </w:r>
      <w:r w:rsidR="00134C53" w:rsidRPr="00BA500C">
        <w:rPr>
          <w:rStyle w:val="20pt"/>
          <w:i w:val="0"/>
          <w:sz w:val="24"/>
          <w:szCs w:val="24"/>
        </w:rPr>
        <w:t xml:space="preserve">инструкция </w:t>
      </w:r>
      <w:r w:rsidR="00134C53" w:rsidRPr="00BA500C">
        <w:rPr>
          <w:rStyle w:val="24"/>
          <w:sz w:val="24"/>
          <w:szCs w:val="24"/>
        </w:rPr>
        <w:t xml:space="preserve">разработана с учетом требований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 от 21.12.1994 № 69-ФЗ «О </w:t>
      </w:r>
      <w:r w:rsidR="00C82BF8" w:rsidRPr="00C82BF8">
        <w:rPr>
          <w:rStyle w:val="24"/>
          <w:sz w:val="24"/>
          <w:szCs w:val="24"/>
        </w:rPr>
        <w:t>пожарн</w:t>
      </w:r>
      <w:r w:rsidR="00C82BF8">
        <w:rPr>
          <w:rStyle w:val="24"/>
          <w:sz w:val="24"/>
          <w:szCs w:val="24"/>
        </w:rPr>
        <w:t xml:space="preserve">ой безопасности»,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от 30.12.2009 № 384-ФЗ «Технический регламент о бе</w:t>
      </w:r>
      <w:r w:rsidR="00C82BF8">
        <w:rPr>
          <w:rStyle w:val="24"/>
          <w:sz w:val="24"/>
          <w:szCs w:val="24"/>
        </w:rPr>
        <w:t xml:space="preserve">зопасности зданий и сооружений», </w:t>
      </w:r>
      <w:r w:rsidR="00C82BF8" w:rsidRPr="00C82BF8">
        <w:rPr>
          <w:rStyle w:val="24"/>
          <w:sz w:val="24"/>
          <w:szCs w:val="24"/>
        </w:rPr>
        <w:t>Федерально</w:t>
      </w:r>
      <w:r w:rsidR="00C82BF8">
        <w:rPr>
          <w:rStyle w:val="24"/>
          <w:sz w:val="24"/>
          <w:szCs w:val="24"/>
        </w:rPr>
        <w:t>го</w:t>
      </w:r>
      <w:r w:rsidR="00C82BF8" w:rsidRPr="00C82BF8">
        <w:rPr>
          <w:rStyle w:val="24"/>
          <w:sz w:val="24"/>
          <w:szCs w:val="24"/>
        </w:rPr>
        <w:t xml:space="preserve"> Закон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РФ от 22.07.2008 № 123-ФЗ «Технический регламент о тре</w:t>
      </w:r>
      <w:r w:rsidR="00C82BF8">
        <w:rPr>
          <w:rStyle w:val="24"/>
          <w:sz w:val="24"/>
          <w:szCs w:val="24"/>
        </w:rPr>
        <w:t xml:space="preserve">бованиях пожарной безопасности», </w:t>
      </w:r>
      <w:r w:rsidR="00C82BF8" w:rsidRPr="00C82BF8">
        <w:rPr>
          <w:rStyle w:val="24"/>
          <w:sz w:val="24"/>
          <w:szCs w:val="24"/>
        </w:rPr>
        <w:t>Постановлени</w:t>
      </w:r>
      <w:r w:rsidR="00C82BF8">
        <w:rPr>
          <w:rStyle w:val="24"/>
          <w:sz w:val="24"/>
          <w:szCs w:val="24"/>
        </w:rPr>
        <w:t>я</w:t>
      </w:r>
      <w:r w:rsidR="00C82BF8" w:rsidRPr="00C82BF8">
        <w:rPr>
          <w:rStyle w:val="24"/>
          <w:sz w:val="24"/>
          <w:szCs w:val="24"/>
        </w:rPr>
        <w:t xml:space="preserve"> Правительс</w:t>
      </w:r>
      <w:r w:rsidR="00C82BF8">
        <w:rPr>
          <w:rStyle w:val="24"/>
          <w:sz w:val="24"/>
          <w:szCs w:val="24"/>
        </w:rPr>
        <w:t>тва РФ от 16.09.2020 № 1479 «Об </w:t>
      </w:r>
      <w:r w:rsidR="00C82BF8" w:rsidRPr="00C82BF8">
        <w:rPr>
          <w:rStyle w:val="24"/>
          <w:sz w:val="24"/>
          <w:szCs w:val="24"/>
        </w:rPr>
        <w:t>утверждении Правил противопожарного</w:t>
      </w:r>
      <w:r w:rsidR="00C82BF8">
        <w:rPr>
          <w:rStyle w:val="24"/>
          <w:sz w:val="24"/>
          <w:szCs w:val="24"/>
        </w:rPr>
        <w:t xml:space="preserve"> режима в Российской Федерации», </w:t>
      </w:r>
      <w:r w:rsidR="00C82BF8" w:rsidRPr="00C82BF8">
        <w:rPr>
          <w:rStyle w:val="24"/>
          <w:sz w:val="24"/>
          <w:szCs w:val="24"/>
        </w:rPr>
        <w:t>Приказ</w:t>
      </w:r>
      <w:r w:rsidR="00C82BF8">
        <w:rPr>
          <w:rStyle w:val="24"/>
          <w:sz w:val="24"/>
          <w:szCs w:val="24"/>
        </w:rPr>
        <w:t>а</w:t>
      </w:r>
      <w:r w:rsidR="00C82BF8" w:rsidRPr="00C82BF8">
        <w:rPr>
          <w:rStyle w:val="24"/>
          <w:sz w:val="24"/>
          <w:szCs w:val="24"/>
        </w:rPr>
        <w:t xml:space="preserve"> МЧС России от 18.11.2021 № 806 «Об определении Порядка, видов, сроков обучения лиц, осуществляющих трудовую или служебную деятельность в организациях, по программам противопожарного инструктажа, требований к содержанию указанных программ и категорий лиц, проходящих обучение по дополнительным профессиональным программам в области пожарной безопасности».</w:t>
      </w:r>
    </w:p>
    <w:p w:rsidR="00BA500C" w:rsidRPr="00BA500C" w:rsidRDefault="00BA500C" w:rsidP="00C82BF8">
      <w:pPr>
        <w:tabs>
          <w:tab w:val="left" w:pos="481"/>
        </w:tabs>
        <w:spacing w:before="60" w:after="6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</w:t>
      </w:r>
      <w:r w:rsidR="00C82BF8">
        <w:rPr>
          <w:rFonts w:ascii="Times New Roman" w:hAnsi="Times New Roman" w:cs="Times New Roman"/>
        </w:rPr>
        <w:t>Настоящая</w:t>
      </w:r>
      <w:r w:rsidRPr="00BA500C">
        <w:rPr>
          <w:rFonts w:ascii="Times New Roman" w:hAnsi="Times New Roman" w:cs="Times New Roman"/>
        </w:rPr>
        <w:t xml:space="preserve"> инструкция о мерах пожарной безопасности является обязательной для всех работников и администрации </w:t>
      </w:r>
      <w:r w:rsidR="00C82BF8">
        <w:rPr>
          <w:rFonts w:ascii="Times New Roman" w:hAnsi="Times New Roman" w:cs="Times New Roman"/>
        </w:rPr>
        <w:t>Организации</w:t>
      </w:r>
      <w:r w:rsidRPr="00BA500C">
        <w:rPr>
          <w:rFonts w:ascii="Times New Roman" w:hAnsi="Times New Roman" w:cs="Times New Roman"/>
        </w:rPr>
        <w:t>.</w:t>
      </w:r>
    </w:p>
    <w:p w:rsidR="00911743" w:rsidRPr="00BA500C" w:rsidRDefault="00911743" w:rsidP="00C82BF8">
      <w:pPr>
        <w:pStyle w:val="23"/>
        <w:shd w:val="clear" w:color="auto" w:fill="auto"/>
        <w:tabs>
          <w:tab w:val="left" w:pos="481"/>
        </w:tabs>
        <w:spacing w:before="60" w:after="60" w:line="240" w:lineRule="auto"/>
        <w:rPr>
          <w:rStyle w:val="24"/>
          <w:sz w:val="24"/>
          <w:szCs w:val="24"/>
        </w:rPr>
      </w:pPr>
    </w:p>
    <w:p w:rsidR="00A75595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4" w:name="bookmark3"/>
      <w:r w:rsidRPr="00BA500C">
        <w:rPr>
          <w:rFonts w:ascii="Times New Roman" w:hAnsi="Times New Roman" w:cs="Times New Roman"/>
          <w:b/>
          <w:caps/>
          <w:lang w:val="en-US"/>
        </w:rPr>
        <w:t>II</w:t>
      </w:r>
      <w:r w:rsidRPr="00BA500C">
        <w:rPr>
          <w:rFonts w:ascii="Times New Roman" w:hAnsi="Times New Roman" w:cs="Times New Roman"/>
          <w:b/>
          <w:caps/>
        </w:rPr>
        <w:t xml:space="preserve">. </w:t>
      </w:r>
      <w:r w:rsidR="00134C53" w:rsidRPr="00BA500C">
        <w:rPr>
          <w:rFonts w:ascii="Times New Roman" w:hAnsi="Times New Roman" w:cs="Times New Roman"/>
          <w:b/>
          <w:caps/>
        </w:rPr>
        <w:t>Общие требования</w:t>
      </w:r>
      <w:r>
        <w:rPr>
          <w:rFonts w:ascii="Times New Roman" w:hAnsi="Times New Roman" w:cs="Times New Roman"/>
          <w:b/>
          <w:caps/>
        </w:rPr>
        <w:br/>
      </w:r>
      <w:r w:rsidR="00134C53" w:rsidRPr="00BA500C">
        <w:rPr>
          <w:rFonts w:ascii="Times New Roman" w:hAnsi="Times New Roman" w:cs="Times New Roman"/>
          <w:b/>
          <w:caps/>
        </w:rPr>
        <w:t xml:space="preserve">пожарной безопасности в </w:t>
      </w:r>
      <w:bookmarkEnd w:id="4"/>
      <w:r w:rsidR="00C82BF8">
        <w:rPr>
          <w:rFonts w:ascii="Times New Roman" w:hAnsi="Times New Roman" w:cs="Times New Roman"/>
          <w:b/>
          <w:caps/>
        </w:rPr>
        <w:t>организации</w:t>
      </w:r>
    </w:p>
    <w:p w:rsidR="00254B15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2.1. </w:t>
      </w:r>
      <w:r w:rsidR="00134C53" w:rsidRPr="00BA500C">
        <w:rPr>
          <w:rStyle w:val="24"/>
          <w:sz w:val="24"/>
          <w:szCs w:val="24"/>
        </w:rPr>
        <w:t xml:space="preserve">Все сотрудники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могут быть допущены к работе только после прохождения </w:t>
      </w:r>
      <w:r w:rsidR="00134C53" w:rsidRPr="00BA500C">
        <w:rPr>
          <w:rStyle w:val="27"/>
          <w:sz w:val="24"/>
          <w:szCs w:val="24"/>
        </w:rPr>
        <w:t xml:space="preserve">обязательного </w:t>
      </w:r>
      <w:r w:rsidR="00134C53" w:rsidRPr="00BA500C">
        <w:rPr>
          <w:rStyle w:val="24"/>
          <w:sz w:val="24"/>
          <w:szCs w:val="24"/>
        </w:rPr>
        <w:t xml:space="preserve">противопожарного инструктажа, а </w:t>
      </w:r>
      <w:r w:rsidR="00254B15">
        <w:rPr>
          <w:rStyle w:val="24"/>
          <w:sz w:val="24"/>
          <w:szCs w:val="24"/>
        </w:rPr>
        <w:t>отдельные категории работников, определенные руководителем Организации, должны проходить обучение по дополнительным профессиональным программам в области пожарной безопасности в установленном законом порядке.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2.2. </w:t>
      </w:r>
      <w:r w:rsidR="00134C53" w:rsidRPr="00BA500C">
        <w:rPr>
          <w:rStyle w:val="24"/>
          <w:sz w:val="24"/>
          <w:szCs w:val="24"/>
        </w:rPr>
        <w:t xml:space="preserve">Работники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должны обязательно проходить </w:t>
      </w:r>
      <w:r w:rsidR="00254B15">
        <w:rPr>
          <w:rStyle w:val="24"/>
          <w:sz w:val="24"/>
          <w:szCs w:val="24"/>
        </w:rPr>
        <w:t xml:space="preserve">противопожарный </w:t>
      </w:r>
      <w:r w:rsidR="00134C53" w:rsidRPr="00BA500C">
        <w:rPr>
          <w:rStyle w:val="24"/>
          <w:sz w:val="24"/>
          <w:szCs w:val="24"/>
        </w:rPr>
        <w:t xml:space="preserve">инструктаж не реже, чем </w:t>
      </w:r>
      <w:r w:rsidR="00134C53" w:rsidRPr="00BA500C">
        <w:rPr>
          <w:rStyle w:val="27"/>
          <w:sz w:val="24"/>
          <w:szCs w:val="24"/>
        </w:rPr>
        <w:t xml:space="preserve">1 </w:t>
      </w:r>
      <w:r w:rsidR="00134C53" w:rsidRPr="00BA500C">
        <w:rPr>
          <w:rStyle w:val="24"/>
          <w:sz w:val="24"/>
          <w:szCs w:val="24"/>
        </w:rPr>
        <w:t>раз в полугодие.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2.3. </w:t>
      </w:r>
      <w:r w:rsidR="00254B15">
        <w:rPr>
          <w:rStyle w:val="24"/>
          <w:sz w:val="24"/>
          <w:szCs w:val="24"/>
        </w:rPr>
        <w:t>Работники Организации</w:t>
      </w:r>
      <w:r w:rsidR="00134C53" w:rsidRPr="00BA500C">
        <w:rPr>
          <w:rStyle w:val="24"/>
          <w:sz w:val="24"/>
          <w:szCs w:val="24"/>
        </w:rPr>
        <w:t xml:space="preserve"> обязаны строго выполнять все меры предосторожности при работе с предметами бытовой химии, при выполнении работ с легко возгорающимися </w:t>
      </w:r>
      <w:r w:rsidR="00134C53" w:rsidRPr="00BA500C">
        <w:rPr>
          <w:sz w:val="24"/>
          <w:szCs w:val="24"/>
        </w:rPr>
        <w:t xml:space="preserve">и </w:t>
      </w:r>
      <w:r w:rsidR="00134C53" w:rsidRPr="00BA500C">
        <w:rPr>
          <w:rStyle w:val="24"/>
          <w:sz w:val="24"/>
          <w:szCs w:val="24"/>
        </w:rPr>
        <w:t xml:space="preserve">горючими жидкостями, иными опасными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пожарном отношении веществами </w:t>
      </w:r>
      <w:r w:rsidR="00134C53" w:rsidRPr="00BA500C">
        <w:rPr>
          <w:rStyle w:val="27"/>
          <w:sz w:val="24"/>
          <w:szCs w:val="24"/>
        </w:rPr>
        <w:t xml:space="preserve">и </w:t>
      </w:r>
      <w:r w:rsidR="00134C53" w:rsidRPr="00BA500C">
        <w:rPr>
          <w:rStyle w:val="24"/>
          <w:sz w:val="24"/>
          <w:szCs w:val="24"/>
        </w:rPr>
        <w:t>жидкостями.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2.4. </w:t>
      </w:r>
      <w:r w:rsidR="00254B15">
        <w:rPr>
          <w:rStyle w:val="24"/>
          <w:sz w:val="24"/>
          <w:szCs w:val="24"/>
        </w:rPr>
        <w:t>Работники</w:t>
      </w:r>
      <w:r w:rsidR="00134C53" w:rsidRPr="00BA500C">
        <w:rPr>
          <w:rStyle w:val="24"/>
          <w:sz w:val="24"/>
          <w:szCs w:val="24"/>
        </w:rPr>
        <w:t xml:space="preserve"> обязаны неукоснительно соблюдать инструкцию по пожарной безопасности </w:t>
      </w:r>
      <w:r w:rsidR="00134C53" w:rsidRPr="00BA500C">
        <w:rPr>
          <w:rStyle w:val="27"/>
          <w:sz w:val="24"/>
          <w:szCs w:val="24"/>
        </w:rPr>
        <w:t xml:space="preserve">для </w:t>
      </w:r>
      <w:r w:rsidR="00134C53" w:rsidRPr="00BA500C">
        <w:rPr>
          <w:rStyle w:val="24"/>
          <w:sz w:val="24"/>
          <w:szCs w:val="24"/>
        </w:rPr>
        <w:t xml:space="preserve">работников </w:t>
      </w:r>
      <w:r w:rsidR="00C82BF8">
        <w:rPr>
          <w:rStyle w:val="27"/>
          <w:sz w:val="24"/>
          <w:szCs w:val="24"/>
        </w:rPr>
        <w:t>Организации</w:t>
      </w:r>
      <w:r w:rsidR="00134C53" w:rsidRPr="00BA500C">
        <w:rPr>
          <w:rStyle w:val="27"/>
          <w:sz w:val="24"/>
          <w:szCs w:val="24"/>
        </w:rPr>
        <w:t xml:space="preserve">, </w:t>
      </w:r>
      <w:r w:rsidR="00134C53" w:rsidRPr="00BA500C">
        <w:rPr>
          <w:rStyle w:val="24"/>
          <w:sz w:val="24"/>
          <w:szCs w:val="24"/>
        </w:rPr>
        <w:t xml:space="preserve">противопожарный режим, следовать всем установленным требованиям пожарной безопасности как в помещениях, так </w:t>
      </w:r>
      <w:r w:rsidR="00134C53" w:rsidRPr="00BA500C">
        <w:rPr>
          <w:rStyle w:val="27"/>
          <w:sz w:val="24"/>
          <w:szCs w:val="24"/>
        </w:rPr>
        <w:t xml:space="preserve">и </w:t>
      </w:r>
      <w:r w:rsidR="00134C53" w:rsidRPr="00BA500C">
        <w:rPr>
          <w:rStyle w:val="24"/>
          <w:sz w:val="24"/>
          <w:szCs w:val="24"/>
        </w:rPr>
        <w:t xml:space="preserve">на </w:t>
      </w:r>
      <w:r>
        <w:rPr>
          <w:rStyle w:val="24"/>
          <w:sz w:val="24"/>
          <w:szCs w:val="24"/>
          <w:lang w:eastAsia="en-US" w:bidi="en-US"/>
        </w:rPr>
        <w:t xml:space="preserve">территории </w:t>
      </w:r>
      <w:r w:rsidR="00254B15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>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2.5. </w:t>
      </w:r>
      <w:r w:rsidR="00134C53" w:rsidRPr="00BA500C">
        <w:rPr>
          <w:rStyle w:val="24"/>
          <w:sz w:val="24"/>
          <w:szCs w:val="24"/>
        </w:rPr>
        <w:t xml:space="preserve">На территории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должен постоянно поддерживаться надлежащий порядок. Отходы горючих материалов, опавшие ли</w:t>
      </w:r>
      <w:r w:rsidR="00254B15">
        <w:rPr>
          <w:rStyle w:val="24"/>
          <w:sz w:val="24"/>
          <w:szCs w:val="24"/>
        </w:rPr>
        <w:t>с</w:t>
      </w:r>
      <w:r w:rsidR="00134C53" w:rsidRPr="00BA500C">
        <w:rPr>
          <w:rStyle w:val="24"/>
          <w:sz w:val="24"/>
          <w:szCs w:val="24"/>
        </w:rPr>
        <w:t xml:space="preserve">тья </w:t>
      </w:r>
      <w:r w:rsidR="00134C53" w:rsidRPr="00BA500C">
        <w:rPr>
          <w:rStyle w:val="27"/>
          <w:sz w:val="24"/>
          <w:szCs w:val="24"/>
        </w:rPr>
        <w:t xml:space="preserve">и сухая </w:t>
      </w:r>
      <w:r w:rsidR="00134C53" w:rsidRPr="00BA500C">
        <w:rPr>
          <w:rStyle w:val="24"/>
          <w:sz w:val="24"/>
          <w:szCs w:val="24"/>
        </w:rPr>
        <w:t xml:space="preserve">трава, должны обязательно убираться </w:t>
      </w:r>
      <w:r w:rsidR="00254B15">
        <w:rPr>
          <w:rStyle w:val="24"/>
          <w:sz w:val="24"/>
          <w:szCs w:val="24"/>
        </w:rPr>
        <w:t>и</w:t>
      </w:r>
      <w:r w:rsidR="00134C53" w:rsidRPr="00BA500C">
        <w:rPr>
          <w:rStyle w:val="24"/>
          <w:sz w:val="24"/>
          <w:szCs w:val="24"/>
        </w:rPr>
        <w:t xml:space="preserve"> периодически вывозиться с </w:t>
      </w:r>
      <w:r w:rsidR="00254B15">
        <w:rPr>
          <w:rStyle w:val="275pt"/>
          <w:b w:val="0"/>
          <w:sz w:val="24"/>
          <w:szCs w:val="24"/>
          <w:lang w:val="ru-RU"/>
        </w:rPr>
        <w:t>территории</w:t>
      </w:r>
      <w:r w:rsidR="00134C53" w:rsidRPr="00BA500C">
        <w:rPr>
          <w:rStyle w:val="275pt"/>
          <w:b w:val="0"/>
          <w:sz w:val="24"/>
          <w:szCs w:val="24"/>
          <w:lang w:val="ru-RU"/>
        </w:rPr>
        <w:t xml:space="preserve">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>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2.6. </w:t>
      </w:r>
      <w:r w:rsidR="00134C53" w:rsidRPr="00BA500C">
        <w:rPr>
          <w:rStyle w:val="24"/>
          <w:sz w:val="24"/>
          <w:szCs w:val="24"/>
        </w:rPr>
        <w:t>При обнаруже</w:t>
      </w:r>
      <w:r>
        <w:rPr>
          <w:rStyle w:val="24"/>
          <w:sz w:val="24"/>
          <w:szCs w:val="24"/>
        </w:rPr>
        <w:t>нии</w:t>
      </w:r>
      <w:r w:rsidR="00134C53" w:rsidRPr="00BA500C">
        <w:rPr>
          <w:rStyle w:val="24"/>
          <w:sz w:val="24"/>
          <w:szCs w:val="24"/>
        </w:rPr>
        <w:t xml:space="preserve"> пожара срочно доложить о нём в подразделение пожарной части по телефону 101 (112) и принять все необходимые меры по спасению людей, имущества и экстренной ликвидации возгорания.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первую очередь обязанностью каждого </w:t>
      </w:r>
      <w:r w:rsidR="00254B15">
        <w:rPr>
          <w:rStyle w:val="24"/>
          <w:sz w:val="24"/>
          <w:szCs w:val="24"/>
        </w:rPr>
        <w:t>работника Организации</w:t>
      </w:r>
      <w:r w:rsidR="00134C53" w:rsidRPr="00BA500C">
        <w:rPr>
          <w:rStyle w:val="24"/>
          <w:sz w:val="24"/>
          <w:szCs w:val="24"/>
        </w:rPr>
        <w:t xml:space="preserve"> является спасение жизни </w:t>
      </w:r>
      <w:r w:rsidR="00254B15">
        <w:rPr>
          <w:rStyle w:val="24"/>
          <w:sz w:val="24"/>
          <w:szCs w:val="24"/>
        </w:rPr>
        <w:t>обучающихся</w:t>
      </w:r>
      <w:r w:rsidR="00134C53" w:rsidRPr="00BA500C">
        <w:rPr>
          <w:rStyle w:val="24"/>
          <w:sz w:val="24"/>
          <w:szCs w:val="24"/>
        </w:rPr>
        <w:t xml:space="preserve"> при пожаре.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lastRenderedPageBreak/>
        <w:t xml:space="preserve">2.7. </w:t>
      </w:r>
      <w:r w:rsidR="00134C53" w:rsidRPr="00BA500C">
        <w:rPr>
          <w:rStyle w:val="24"/>
          <w:sz w:val="24"/>
          <w:szCs w:val="24"/>
        </w:rPr>
        <w:t>Все имеющиеся эвакуационные проходы, выходы, коридоры, тамбуры и лестницы не должны быть загромождены какими-либо предметами и оборудованием.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2.8. </w:t>
      </w:r>
      <w:r w:rsidR="00134C53" w:rsidRPr="00BA500C">
        <w:rPr>
          <w:rStyle w:val="24"/>
          <w:sz w:val="24"/>
          <w:szCs w:val="24"/>
        </w:rPr>
        <w:t>Двери лестничных клеток, коридоров, тамбуров и хо</w:t>
      </w:r>
      <w:r>
        <w:rPr>
          <w:rStyle w:val="24"/>
          <w:sz w:val="24"/>
          <w:szCs w:val="24"/>
        </w:rPr>
        <w:t>л</w:t>
      </w:r>
      <w:r w:rsidR="00134C53" w:rsidRPr="00BA500C">
        <w:rPr>
          <w:rStyle w:val="24"/>
          <w:sz w:val="24"/>
          <w:szCs w:val="24"/>
        </w:rPr>
        <w:t xml:space="preserve">лов </w:t>
      </w:r>
      <w:r w:rsidR="00134C53" w:rsidRPr="00BA500C">
        <w:rPr>
          <w:sz w:val="24"/>
          <w:szCs w:val="24"/>
        </w:rPr>
        <w:t xml:space="preserve">в </w:t>
      </w:r>
      <w:r w:rsidR="00254B15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должны быть оборудованы соответствующими уплотнениями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притворах, и иметь устройства </w:t>
      </w:r>
      <w:r w:rsidR="00134C53" w:rsidRPr="00BA500C">
        <w:rPr>
          <w:rStyle w:val="27"/>
          <w:sz w:val="24"/>
          <w:szCs w:val="24"/>
        </w:rPr>
        <w:t xml:space="preserve">для самопроизвольного </w:t>
      </w:r>
      <w:r w:rsidR="00134C53" w:rsidRPr="00BA500C">
        <w:rPr>
          <w:rStyle w:val="24"/>
          <w:sz w:val="24"/>
          <w:szCs w:val="24"/>
        </w:rPr>
        <w:t xml:space="preserve">закрывания, которые должны постоянно содержаться в </w:t>
      </w:r>
      <w:r w:rsidR="00134C53" w:rsidRPr="00BA500C">
        <w:rPr>
          <w:rStyle w:val="27"/>
          <w:sz w:val="24"/>
          <w:szCs w:val="24"/>
        </w:rPr>
        <w:t xml:space="preserve">исправном </w:t>
      </w:r>
      <w:r>
        <w:rPr>
          <w:rStyle w:val="275pt"/>
          <w:b w:val="0"/>
          <w:sz w:val="24"/>
          <w:szCs w:val="24"/>
          <w:lang w:val="ru-RU" w:eastAsia="ru-RU" w:bidi="ru-RU"/>
        </w:rPr>
        <w:t>состоянии</w:t>
      </w:r>
      <w:r w:rsidR="00134C53" w:rsidRPr="00BA500C">
        <w:rPr>
          <w:rStyle w:val="275pt"/>
          <w:b w:val="0"/>
          <w:sz w:val="24"/>
          <w:szCs w:val="24"/>
          <w:lang w:val="ru-RU" w:eastAsia="ru-RU" w:bidi="ru-RU"/>
        </w:rPr>
        <w:t xml:space="preserve">. </w:t>
      </w:r>
      <w:r w:rsidR="00134C53" w:rsidRPr="00BA500C">
        <w:rPr>
          <w:rStyle w:val="24"/>
          <w:sz w:val="24"/>
          <w:szCs w:val="24"/>
        </w:rPr>
        <w:t xml:space="preserve">Все двери эвакуационных выходов должны открываться </w:t>
      </w:r>
      <w:r w:rsidR="00134C53" w:rsidRPr="00BA500C">
        <w:rPr>
          <w:sz w:val="24"/>
          <w:szCs w:val="24"/>
        </w:rPr>
        <w:t xml:space="preserve">по </w:t>
      </w:r>
      <w:r w:rsidR="00134C53" w:rsidRPr="00BA500C">
        <w:rPr>
          <w:rStyle w:val="24"/>
          <w:sz w:val="24"/>
          <w:szCs w:val="24"/>
        </w:rPr>
        <w:t xml:space="preserve">направлению выхода из здания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, во время нахождения </w:t>
      </w:r>
      <w:r w:rsidR="00254B15">
        <w:rPr>
          <w:rStyle w:val="24"/>
          <w:sz w:val="24"/>
          <w:szCs w:val="24"/>
        </w:rPr>
        <w:t>обучающихся</w:t>
      </w:r>
      <w:r w:rsidR="00134C53" w:rsidRPr="00BA500C">
        <w:rPr>
          <w:rStyle w:val="24"/>
          <w:sz w:val="24"/>
          <w:szCs w:val="24"/>
        </w:rPr>
        <w:t xml:space="preserve">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>зда</w:t>
      </w:r>
      <w:r>
        <w:rPr>
          <w:rStyle w:val="24"/>
          <w:sz w:val="24"/>
          <w:szCs w:val="24"/>
        </w:rPr>
        <w:t>нии</w:t>
      </w:r>
      <w:r w:rsidR="00134C53" w:rsidRPr="00BA500C">
        <w:rPr>
          <w:rStyle w:val="24"/>
          <w:sz w:val="24"/>
          <w:szCs w:val="24"/>
        </w:rPr>
        <w:t xml:space="preserve"> двери эвакуационных выходов закрывать только с внутренней стороны используя легко открывающихся запоры.</w:t>
      </w:r>
    </w:p>
    <w:p w:rsidR="00A75595" w:rsidRPr="00BA500C" w:rsidRDefault="00BA500C" w:rsidP="00C82BF8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2.9. </w:t>
      </w:r>
      <w:r w:rsidR="00134C53" w:rsidRPr="00BA500C">
        <w:rPr>
          <w:rStyle w:val="24"/>
          <w:sz w:val="24"/>
          <w:szCs w:val="24"/>
        </w:rPr>
        <w:t>Двери (люки) чердачных и технических помещений должны быть постоянно закрыты на замок.</w:t>
      </w:r>
    </w:p>
    <w:p w:rsidR="00A75595" w:rsidRDefault="00BA500C" w:rsidP="00C82BF8">
      <w:pPr>
        <w:pStyle w:val="23"/>
        <w:shd w:val="clear" w:color="auto" w:fill="auto"/>
        <w:tabs>
          <w:tab w:val="left" w:pos="60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2.10. </w:t>
      </w:r>
      <w:r w:rsidR="00134C53" w:rsidRPr="00BA500C">
        <w:rPr>
          <w:rStyle w:val="24"/>
          <w:sz w:val="24"/>
          <w:szCs w:val="24"/>
        </w:rPr>
        <w:t xml:space="preserve">Должностные лица </w:t>
      </w:r>
      <w:r w:rsidR="00134C53" w:rsidRPr="00BA500C">
        <w:rPr>
          <w:sz w:val="24"/>
          <w:szCs w:val="24"/>
        </w:rPr>
        <w:t xml:space="preserve">и </w:t>
      </w:r>
      <w:r w:rsidR="00134C53" w:rsidRPr="00BA500C">
        <w:rPr>
          <w:rStyle w:val="24"/>
          <w:sz w:val="24"/>
          <w:szCs w:val="24"/>
        </w:rPr>
        <w:t xml:space="preserve">работники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, нарушившие требования данной инструкции по пожарной безопасности для </w:t>
      </w:r>
      <w:r w:rsidR="00254B15">
        <w:rPr>
          <w:rStyle w:val="24"/>
          <w:sz w:val="24"/>
          <w:szCs w:val="24"/>
        </w:rPr>
        <w:t>работников</w:t>
      </w:r>
      <w:r w:rsidR="00134C53" w:rsidRPr="00BA500C">
        <w:rPr>
          <w:rStyle w:val="24"/>
          <w:sz w:val="24"/>
          <w:szCs w:val="24"/>
        </w:rPr>
        <w:t xml:space="preserve">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, требования пожарной безопасности </w:t>
      </w:r>
      <w:r w:rsidR="00254B15">
        <w:rPr>
          <w:rStyle w:val="24"/>
          <w:sz w:val="24"/>
          <w:szCs w:val="24"/>
        </w:rPr>
        <w:t>и</w:t>
      </w:r>
      <w:r w:rsidR="00134C53" w:rsidRPr="00BA500C">
        <w:rPr>
          <w:rStyle w:val="24"/>
          <w:sz w:val="24"/>
          <w:szCs w:val="24"/>
        </w:rPr>
        <w:t xml:space="preserve"> противопожарной защиты в </w:t>
      </w:r>
      <w:r w:rsidR="00254B15">
        <w:rPr>
          <w:rStyle w:val="24"/>
          <w:sz w:val="24"/>
          <w:szCs w:val="24"/>
        </w:rPr>
        <w:t>образовательной организации</w:t>
      </w:r>
      <w:r w:rsidR="00134C53" w:rsidRPr="00BA500C">
        <w:rPr>
          <w:rStyle w:val="24"/>
          <w:sz w:val="24"/>
          <w:szCs w:val="24"/>
        </w:rPr>
        <w:t>, несут ответственность согласно законодательству Российской Федерации.</w:t>
      </w:r>
    </w:p>
    <w:p w:rsidR="00C82BF8" w:rsidRPr="00BA500C" w:rsidRDefault="00C82BF8" w:rsidP="00C82BF8">
      <w:pPr>
        <w:pStyle w:val="23"/>
        <w:shd w:val="clear" w:color="auto" w:fill="auto"/>
        <w:tabs>
          <w:tab w:val="left" w:pos="602"/>
        </w:tabs>
        <w:spacing w:before="60" w:after="60" w:line="240" w:lineRule="auto"/>
        <w:ind w:firstLine="709"/>
        <w:rPr>
          <w:sz w:val="24"/>
          <w:szCs w:val="24"/>
        </w:rPr>
      </w:pPr>
    </w:p>
    <w:p w:rsidR="00BA500C" w:rsidRPr="00BA500C" w:rsidRDefault="00BA500C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5" w:name="bookmark4"/>
      <w:r w:rsidRPr="00BA500C">
        <w:rPr>
          <w:rFonts w:ascii="Times New Roman" w:hAnsi="Times New Roman" w:cs="Times New Roman"/>
          <w:b/>
          <w:caps/>
          <w:lang w:val="en-US"/>
        </w:rPr>
        <w:t>III</w:t>
      </w:r>
      <w:r w:rsidRPr="00BA500C">
        <w:rPr>
          <w:rFonts w:ascii="Times New Roman" w:hAnsi="Times New Roman" w:cs="Times New Roman"/>
          <w:b/>
          <w:caps/>
        </w:rPr>
        <w:t>. Запреты в здании и</w:t>
      </w:r>
      <w:r w:rsidR="00134C53">
        <w:rPr>
          <w:rFonts w:ascii="Times New Roman" w:hAnsi="Times New Roman" w:cs="Times New Roman"/>
          <w:b/>
          <w:caps/>
        </w:rPr>
        <w:br/>
      </w:r>
      <w:r w:rsidRPr="00BA500C">
        <w:rPr>
          <w:rFonts w:ascii="Times New Roman" w:hAnsi="Times New Roman" w:cs="Times New Roman"/>
          <w:b/>
          <w:caps/>
        </w:rPr>
        <w:t>на территории организации</w:t>
      </w:r>
    </w:p>
    <w:p w:rsidR="00A75595" w:rsidRPr="00BA500C" w:rsidRDefault="00134C53" w:rsidP="00254B15">
      <w:pPr>
        <w:spacing w:before="60" w:after="60"/>
        <w:ind w:firstLine="709"/>
        <w:rPr>
          <w:rFonts w:ascii="Times New Roman" w:hAnsi="Times New Roman" w:cs="Times New Roman"/>
        </w:rPr>
      </w:pPr>
      <w:r w:rsidRPr="00BA500C">
        <w:rPr>
          <w:rFonts w:ascii="Times New Roman" w:hAnsi="Times New Roman" w:cs="Times New Roman"/>
        </w:rPr>
        <w:t xml:space="preserve">В здании и на территории </w:t>
      </w:r>
      <w:r w:rsidR="00C82BF8">
        <w:rPr>
          <w:rFonts w:ascii="Times New Roman" w:hAnsi="Times New Roman" w:cs="Times New Roman"/>
        </w:rPr>
        <w:t>Организации</w:t>
      </w:r>
      <w:r w:rsidRPr="00BA500C">
        <w:rPr>
          <w:rFonts w:ascii="Times New Roman" w:hAnsi="Times New Roman" w:cs="Times New Roman"/>
        </w:rPr>
        <w:t xml:space="preserve"> категорически запрещено:</w:t>
      </w:r>
      <w:bookmarkEnd w:id="5"/>
    </w:p>
    <w:p w:rsidR="00A75595" w:rsidRPr="00BA500C" w:rsidRDefault="00BA500C" w:rsidP="00254B15">
      <w:pPr>
        <w:pStyle w:val="23"/>
        <w:shd w:val="clear" w:color="auto" w:fill="auto"/>
        <w:tabs>
          <w:tab w:val="left" w:pos="457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3.1. </w:t>
      </w:r>
      <w:r w:rsidR="00134C53" w:rsidRPr="00BA500C">
        <w:rPr>
          <w:rStyle w:val="24"/>
          <w:sz w:val="24"/>
          <w:szCs w:val="24"/>
        </w:rPr>
        <w:t xml:space="preserve">Снимать двери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>проёмах, соединяющие коридоры с лестничными клетками.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3.2. </w:t>
      </w:r>
      <w:r w:rsidR="00134C53" w:rsidRPr="00BA500C">
        <w:rPr>
          <w:rStyle w:val="24"/>
          <w:sz w:val="24"/>
          <w:szCs w:val="24"/>
        </w:rPr>
        <w:t xml:space="preserve">Оставлять без контроля включенные в электросеть компьютеры, принтеры, ксероксы, музыкальную аппаратуру, телевизоры, </w:t>
      </w:r>
      <w:r w:rsidR="00254B15">
        <w:rPr>
          <w:rStyle w:val="24"/>
          <w:sz w:val="24"/>
          <w:szCs w:val="24"/>
        </w:rPr>
        <w:t xml:space="preserve">электронные средства обучения (далее – </w:t>
      </w:r>
      <w:r w:rsidR="00134C53" w:rsidRPr="00BA500C">
        <w:rPr>
          <w:rStyle w:val="24"/>
          <w:sz w:val="24"/>
          <w:szCs w:val="24"/>
        </w:rPr>
        <w:t>ЭСО</w:t>
      </w:r>
      <w:r w:rsidR="00254B15">
        <w:rPr>
          <w:rStyle w:val="24"/>
          <w:sz w:val="24"/>
          <w:szCs w:val="24"/>
        </w:rPr>
        <w:t>)</w:t>
      </w:r>
      <w:r w:rsidR="00134C53" w:rsidRPr="00BA500C">
        <w:rPr>
          <w:rStyle w:val="24"/>
          <w:sz w:val="24"/>
          <w:szCs w:val="24"/>
        </w:rPr>
        <w:t xml:space="preserve">, утюги, электроплиты, электрочайники, станки, электрооборудование на пищеблоке </w:t>
      </w:r>
      <w:r w:rsidR="00254B15">
        <w:rPr>
          <w:rStyle w:val="24"/>
          <w:sz w:val="24"/>
          <w:szCs w:val="24"/>
        </w:rPr>
        <w:t>и</w:t>
      </w:r>
      <w:r w:rsidR="00134C53" w:rsidRPr="00BA500C">
        <w:rPr>
          <w:rStyle w:val="24"/>
          <w:sz w:val="24"/>
          <w:szCs w:val="24"/>
        </w:rPr>
        <w:t xml:space="preserve"> другие электроприборы (исключая холодильник), использовать утюги и электрочайники без несгораемых подставок.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3.3. </w:t>
      </w:r>
      <w:r w:rsidR="00134C53" w:rsidRPr="00BA500C">
        <w:rPr>
          <w:rStyle w:val="24"/>
          <w:sz w:val="24"/>
          <w:szCs w:val="24"/>
        </w:rPr>
        <w:t>Пользоваться электрокипятильниками, электрочайниками с целью приготовления п</w:t>
      </w:r>
      <w:r w:rsidR="00254B15">
        <w:rPr>
          <w:rStyle w:val="24"/>
          <w:sz w:val="24"/>
          <w:szCs w:val="24"/>
        </w:rPr>
        <w:t>ищи</w:t>
      </w:r>
      <w:r w:rsidR="00134C53" w:rsidRPr="00BA500C">
        <w:rPr>
          <w:rStyle w:val="24"/>
          <w:sz w:val="24"/>
          <w:szCs w:val="24"/>
        </w:rPr>
        <w:t xml:space="preserve">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помещениях, занятых </w:t>
      </w:r>
      <w:r w:rsidR="00254B15">
        <w:rPr>
          <w:rStyle w:val="24"/>
          <w:sz w:val="24"/>
          <w:szCs w:val="24"/>
        </w:rPr>
        <w:t>обучающимися</w:t>
      </w:r>
      <w:r w:rsidR="00134C53" w:rsidRPr="00BA500C">
        <w:rPr>
          <w:rStyle w:val="24"/>
          <w:sz w:val="24"/>
          <w:szCs w:val="24"/>
        </w:rPr>
        <w:t xml:space="preserve"> (за исключением специально оборудованных для этого помещений).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3.4. </w:t>
      </w:r>
      <w:r w:rsidR="00134C53" w:rsidRPr="00BA500C">
        <w:rPr>
          <w:rStyle w:val="24"/>
          <w:sz w:val="24"/>
          <w:szCs w:val="24"/>
        </w:rPr>
        <w:t xml:space="preserve">Устраивать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чердачных помещениях здания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различные склады, архивы, хранить любые материалы.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3.5. </w:t>
      </w:r>
      <w:r w:rsidR="00134C53" w:rsidRPr="00BA500C">
        <w:rPr>
          <w:rStyle w:val="24"/>
          <w:sz w:val="24"/>
          <w:szCs w:val="24"/>
        </w:rPr>
        <w:t>Отогревать замёрзшие отопительные, водопроводные и канализационные трубы с применением открытого огня.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3.6. </w:t>
      </w:r>
      <w:r w:rsidR="00134C53" w:rsidRPr="00BA500C">
        <w:rPr>
          <w:rStyle w:val="24"/>
          <w:sz w:val="24"/>
          <w:szCs w:val="24"/>
        </w:rPr>
        <w:t xml:space="preserve">Проводя праздничные новогодние мероприятия либо другие мероприятия, зажигать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помещении </w:t>
      </w:r>
      <w:r w:rsidR="00254B15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любого вида фейерверки, бенгальские огни, свечи, выключать полностью свет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>помеще</w:t>
      </w:r>
      <w:r w:rsidR="00254B15">
        <w:rPr>
          <w:rStyle w:val="24"/>
          <w:sz w:val="24"/>
          <w:szCs w:val="24"/>
        </w:rPr>
        <w:t>нии, допускать обучающихся</w:t>
      </w:r>
      <w:r w:rsidR="00134C53" w:rsidRPr="00BA500C">
        <w:rPr>
          <w:rStyle w:val="24"/>
          <w:sz w:val="24"/>
          <w:szCs w:val="24"/>
        </w:rPr>
        <w:t xml:space="preserve"> на мероприятие в костюмах с применением </w:t>
      </w:r>
      <w:r w:rsidR="00134C53" w:rsidRPr="00BA500C">
        <w:rPr>
          <w:sz w:val="24"/>
          <w:szCs w:val="24"/>
        </w:rPr>
        <w:t xml:space="preserve">ваты </w:t>
      </w:r>
      <w:r w:rsidR="00134C53" w:rsidRPr="00BA500C">
        <w:rPr>
          <w:rStyle w:val="24"/>
          <w:sz w:val="24"/>
          <w:szCs w:val="24"/>
        </w:rPr>
        <w:t>и марли, загромождать выходы из помещения.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66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3.7. </w:t>
      </w:r>
      <w:r w:rsidR="00134C53" w:rsidRPr="00BA500C">
        <w:rPr>
          <w:rStyle w:val="24"/>
          <w:sz w:val="24"/>
          <w:szCs w:val="24"/>
        </w:rPr>
        <w:t xml:space="preserve">Курить в здании и на территории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>, пользоваться открытым огнем, применять нагревательные приборы.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6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3.8. </w:t>
      </w:r>
      <w:r w:rsidR="00134C53" w:rsidRPr="00BA500C">
        <w:rPr>
          <w:rStyle w:val="24"/>
          <w:sz w:val="24"/>
          <w:szCs w:val="24"/>
        </w:rPr>
        <w:t>Отвлекаться во время работы от выполнения своих непосредственных служебных обязанностей.</w:t>
      </w:r>
    </w:p>
    <w:p w:rsidR="00A75595" w:rsidRPr="00BA500C" w:rsidRDefault="00BA500C" w:rsidP="00254B15">
      <w:pPr>
        <w:pStyle w:val="23"/>
        <w:shd w:val="clear" w:color="auto" w:fill="auto"/>
        <w:tabs>
          <w:tab w:val="left" w:pos="471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3.9. </w:t>
      </w:r>
      <w:r w:rsidR="00134C53" w:rsidRPr="00BA500C">
        <w:rPr>
          <w:rStyle w:val="24"/>
          <w:sz w:val="24"/>
          <w:szCs w:val="24"/>
        </w:rPr>
        <w:t xml:space="preserve">Нарушать требования инструкции по пожарной безопасности для работников </w:t>
      </w:r>
      <w:r w:rsidR="00C82BF8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>, порядок действий при возникновении пожара.</w:t>
      </w:r>
    </w:p>
    <w:p w:rsidR="00A75595" w:rsidRPr="00BA500C" w:rsidRDefault="00C82BF8" w:rsidP="00254B15">
      <w:pPr>
        <w:pStyle w:val="23"/>
        <w:shd w:val="clear" w:color="auto" w:fill="auto"/>
        <w:tabs>
          <w:tab w:val="left" w:pos="60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3.10. </w:t>
      </w:r>
      <w:r w:rsidR="00134C53" w:rsidRPr="00BA500C">
        <w:rPr>
          <w:rStyle w:val="24"/>
          <w:sz w:val="24"/>
          <w:szCs w:val="24"/>
        </w:rPr>
        <w:t>В зимнее время с дорог, подъездов и люков пожарных гидрантов необходимо систематически счищать скопив</w:t>
      </w:r>
      <w:r w:rsidR="00254B15">
        <w:rPr>
          <w:rStyle w:val="24"/>
          <w:sz w:val="24"/>
          <w:szCs w:val="24"/>
        </w:rPr>
        <w:t>шийся</w:t>
      </w:r>
      <w:r w:rsidR="00134C53" w:rsidRPr="00BA500C">
        <w:rPr>
          <w:rStyle w:val="24"/>
          <w:sz w:val="24"/>
          <w:szCs w:val="24"/>
        </w:rPr>
        <w:t xml:space="preserve"> снег или лед.</w:t>
      </w:r>
    </w:p>
    <w:p w:rsidR="00A75595" w:rsidRPr="00BA500C" w:rsidRDefault="00C82BF8" w:rsidP="00254B15">
      <w:pPr>
        <w:pStyle w:val="23"/>
        <w:shd w:val="clear" w:color="auto" w:fill="auto"/>
        <w:tabs>
          <w:tab w:val="left" w:pos="60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3.11. </w:t>
      </w:r>
      <w:r w:rsidR="00134C53" w:rsidRPr="00BA500C">
        <w:rPr>
          <w:rStyle w:val="24"/>
          <w:sz w:val="24"/>
          <w:szCs w:val="24"/>
        </w:rPr>
        <w:t>Число эвакуационных выходов из помеще</w:t>
      </w:r>
      <w:r w:rsidR="00254B15">
        <w:rPr>
          <w:rStyle w:val="24"/>
          <w:sz w:val="24"/>
          <w:szCs w:val="24"/>
        </w:rPr>
        <w:t>ний</w:t>
      </w:r>
      <w:r w:rsidR="00134C53" w:rsidRPr="00BA500C">
        <w:rPr>
          <w:rStyle w:val="24"/>
          <w:sz w:val="24"/>
          <w:szCs w:val="24"/>
        </w:rPr>
        <w:t xml:space="preserve"> </w:t>
      </w:r>
      <w:r w:rsidR="00254B15"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любого этажа должно быть не менее 2-х.</w:t>
      </w:r>
    </w:p>
    <w:p w:rsidR="00A75595" w:rsidRPr="00BA500C" w:rsidRDefault="00C82BF8" w:rsidP="00254B15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3.12. </w:t>
      </w:r>
      <w:r w:rsidR="00134C53" w:rsidRPr="00BA500C">
        <w:rPr>
          <w:rStyle w:val="24"/>
          <w:sz w:val="24"/>
          <w:szCs w:val="24"/>
        </w:rPr>
        <w:t xml:space="preserve">Проводить сварочные работы </w:t>
      </w:r>
      <w:r w:rsidR="00134C53" w:rsidRPr="00BA500C">
        <w:rPr>
          <w:sz w:val="24"/>
          <w:szCs w:val="24"/>
        </w:rPr>
        <w:t xml:space="preserve">и </w:t>
      </w:r>
      <w:r w:rsidR="00134C53" w:rsidRPr="00BA500C">
        <w:rPr>
          <w:rStyle w:val="24"/>
          <w:sz w:val="24"/>
          <w:szCs w:val="24"/>
        </w:rPr>
        <w:t xml:space="preserve">иные опасные работы </w:t>
      </w:r>
      <w:r w:rsidR="00134C53" w:rsidRPr="00BA500C">
        <w:rPr>
          <w:sz w:val="24"/>
          <w:szCs w:val="24"/>
        </w:rPr>
        <w:t xml:space="preserve">в </w:t>
      </w:r>
      <w:r w:rsidR="00134C53" w:rsidRPr="00BA500C">
        <w:rPr>
          <w:rStyle w:val="24"/>
          <w:sz w:val="24"/>
          <w:szCs w:val="24"/>
        </w:rPr>
        <w:t xml:space="preserve">здании </w:t>
      </w:r>
      <w:r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можно только с разрешения </w:t>
      </w:r>
      <w:r w:rsidR="00254B15">
        <w:rPr>
          <w:rStyle w:val="24"/>
          <w:sz w:val="24"/>
          <w:szCs w:val="24"/>
        </w:rPr>
        <w:t>руководителя</w:t>
      </w:r>
      <w:r w:rsidR="00134C53" w:rsidRPr="00BA500C">
        <w:rPr>
          <w:rStyle w:val="24"/>
          <w:sz w:val="24"/>
          <w:szCs w:val="24"/>
        </w:rPr>
        <w:t xml:space="preserve"> </w:t>
      </w:r>
      <w:r>
        <w:rPr>
          <w:rStyle w:val="24"/>
          <w:sz w:val="24"/>
          <w:szCs w:val="24"/>
        </w:rPr>
        <w:t>Организации</w:t>
      </w:r>
      <w:r w:rsidR="00B714B0">
        <w:rPr>
          <w:rStyle w:val="24"/>
          <w:sz w:val="24"/>
          <w:szCs w:val="24"/>
        </w:rPr>
        <w:t xml:space="preserve"> или должностного </w:t>
      </w:r>
      <w:r w:rsidR="00254B15">
        <w:rPr>
          <w:rStyle w:val="24"/>
          <w:sz w:val="24"/>
          <w:szCs w:val="24"/>
        </w:rPr>
        <w:t>лица</w:t>
      </w:r>
      <w:r w:rsidR="00B714B0">
        <w:rPr>
          <w:rStyle w:val="24"/>
          <w:sz w:val="24"/>
          <w:szCs w:val="24"/>
        </w:rPr>
        <w:t>,</w:t>
      </w:r>
      <w:r w:rsidR="00134C53" w:rsidRPr="00BA500C">
        <w:rPr>
          <w:rStyle w:val="24"/>
          <w:sz w:val="24"/>
          <w:szCs w:val="24"/>
        </w:rPr>
        <w:t xml:space="preserve"> его заменяющего.</w:t>
      </w:r>
    </w:p>
    <w:p w:rsidR="00A75595" w:rsidRPr="00BA500C" w:rsidRDefault="00C82BF8" w:rsidP="00254B15">
      <w:pPr>
        <w:pStyle w:val="23"/>
        <w:shd w:val="clear" w:color="auto" w:fill="auto"/>
        <w:tabs>
          <w:tab w:val="left" w:pos="567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lastRenderedPageBreak/>
        <w:t xml:space="preserve">3.13. </w:t>
      </w:r>
      <w:r w:rsidR="004A4C42">
        <w:rPr>
          <w:rStyle w:val="24"/>
          <w:sz w:val="24"/>
          <w:szCs w:val="24"/>
        </w:rPr>
        <w:t>Крышу</w:t>
      </w:r>
      <w:r w:rsidR="00134C53" w:rsidRPr="00BA500C">
        <w:rPr>
          <w:rStyle w:val="24"/>
          <w:sz w:val="24"/>
          <w:szCs w:val="24"/>
        </w:rPr>
        <w:t xml:space="preserve"> помещение здания </w:t>
      </w:r>
      <w:r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следует содержать в соответствующей чистоте и обязательно закрывать на замок.</w:t>
      </w:r>
    </w:p>
    <w:p w:rsidR="00A75595" w:rsidRPr="00BA500C" w:rsidRDefault="00C82BF8" w:rsidP="00254B15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sz w:val="24"/>
          <w:szCs w:val="24"/>
        </w:rPr>
      </w:pPr>
      <w:r>
        <w:rPr>
          <w:rStyle w:val="24"/>
          <w:sz w:val="24"/>
          <w:szCs w:val="24"/>
        </w:rPr>
        <w:t xml:space="preserve">3.14. </w:t>
      </w:r>
      <w:r w:rsidR="004A4C42">
        <w:rPr>
          <w:rStyle w:val="24"/>
          <w:sz w:val="24"/>
          <w:szCs w:val="24"/>
        </w:rPr>
        <w:t>Ключи от выхода на крышу</w:t>
      </w:r>
      <w:r w:rsidR="00134C53" w:rsidRPr="00BA500C">
        <w:rPr>
          <w:rStyle w:val="24"/>
          <w:sz w:val="24"/>
          <w:szCs w:val="24"/>
        </w:rPr>
        <w:t xml:space="preserve"> должны храниться в установленном месте, доступном </w:t>
      </w:r>
      <w:r w:rsidR="00134C53" w:rsidRPr="00BA500C">
        <w:rPr>
          <w:sz w:val="24"/>
          <w:szCs w:val="24"/>
        </w:rPr>
        <w:t xml:space="preserve">для </w:t>
      </w:r>
      <w:r w:rsidR="00134C53" w:rsidRPr="00BA500C">
        <w:rPr>
          <w:rStyle w:val="24"/>
          <w:sz w:val="24"/>
          <w:szCs w:val="24"/>
        </w:rPr>
        <w:t xml:space="preserve">получения </w:t>
      </w:r>
      <w:r>
        <w:rPr>
          <w:rStyle w:val="24"/>
          <w:sz w:val="24"/>
          <w:szCs w:val="24"/>
        </w:rPr>
        <w:t>и</w:t>
      </w:r>
      <w:r w:rsidR="00134C53" w:rsidRPr="00BA500C">
        <w:rPr>
          <w:rStyle w:val="24"/>
          <w:sz w:val="24"/>
          <w:szCs w:val="24"/>
        </w:rPr>
        <w:t>х в любое время суток.</w:t>
      </w:r>
    </w:p>
    <w:p w:rsidR="00A75595" w:rsidRDefault="00C82BF8" w:rsidP="00254B15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 xml:space="preserve">3.15. </w:t>
      </w:r>
      <w:r w:rsidR="00134C53" w:rsidRPr="00BA500C">
        <w:rPr>
          <w:rStyle w:val="24"/>
          <w:sz w:val="24"/>
          <w:szCs w:val="24"/>
        </w:rPr>
        <w:t xml:space="preserve">Ночному дежурному персоналу </w:t>
      </w:r>
      <w:r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 xml:space="preserve"> </w:t>
      </w:r>
      <w:r w:rsidR="00134C53" w:rsidRPr="00BA500C">
        <w:rPr>
          <w:sz w:val="24"/>
          <w:szCs w:val="24"/>
        </w:rPr>
        <w:t xml:space="preserve">не </w:t>
      </w:r>
      <w:r w:rsidR="00134C53" w:rsidRPr="00BA500C">
        <w:rPr>
          <w:rStyle w:val="24"/>
          <w:sz w:val="24"/>
          <w:szCs w:val="24"/>
        </w:rPr>
        <w:t xml:space="preserve">разрешается покидать помещение и территорию </w:t>
      </w:r>
      <w:r>
        <w:rPr>
          <w:rStyle w:val="24"/>
          <w:sz w:val="24"/>
          <w:szCs w:val="24"/>
        </w:rPr>
        <w:t>Организации</w:t>
      </w:r>
      <w:r w:rsidR="00134C53" w:rsidRPr="00BA500C">
        <w:rPr>
          <w:rStyle w:val="24"/>
          <w:sz w:val="24"/>
          <w:szCs w:val="24"/>
        </w:rPr>
        <w:t>.</w:t>
      </w:r>
    </w:p>
    <w:p w:rsidR="00254B15" w:rsidRPr="00BA500C" w:rsidRDefault="00254B15" w:rsidP="00254B15">
      <w:pPr>
        <w:pStyle w:val="23"/>
        <w:shd w:val="clear" w:color="auto" w:fill="auto"/>
        <w:tabs>
          <w:tab w:val="left" w:pos="572"/>
        </w:tabs>
        <w:spacing w:before="60" w:after="60" w:line="240" w:lineRule="auto"/>
        <w:ind w:firstLine="709"/>
        <w:rPr>
          <w:sz w:val="24"/>
          <w:szCs w:val="24"/>
        </w:rPr>
      </w:pPr>
    </w:p>
    <w:p w:rsidR="00A75595" w:rsidRPr="00C82BF8" w:rsidRDefault="00C82BF8" w:rsidP="00C82BF8">
      <w:pPr>
        <w:spacing w:before="60" w:after="60"/>
        <w:jc w:val="center"/>
        <w:rPr>
          <w:rFonts w:ascii="Times New Roman" w:hAnsi="Times New Roman" w:cs="Times New Roman"/>
          <w:b/>
          <w:caps/>
        </w:rPr>
      </w:pPr>
      <w:bookmarkStart w:id="6" w:name="bookmark5"/>
      <w:r w:rsidRPr="00C82BF8">
        <w:rPr>
          <w:rFonts w:ascii="Times New Roman" w:hAnsi="Times New Roman" w:cs="Times New Roman"/>
          <w:b/>
          <w:caps/>
          <w:lang w:val="en-US"/>
        </w:rPr>
        <w:t>IV</w:t>
      </w:r>
      <w:r w:rsidRPr="00C82BF8">
        <w:rPr>
          <w:rFonts w:ascii="Times New Roman" w:hAnsi="Times New Roman" w:cs="Times New Roman"/>
          <w:b/>
          <w:caps/>
        </w:rPr>
        <w:t xml:space="preserve">. </w:t>
      </w:r>
      <w:r w:rsidR="00134C53" w:rsidRPr="00C82BF8">
        <w:rPr>
          <w:rFonts w:ascii="Times New Roman" w:hAnsi="Times New Roman" w:cs="Times New Roman"/>
          <w:b/>
          <w:caps/>
        </w:rPr>
        <w:t xml:space="preserve">Правила поведения при пожаре в </w:t>
      </w:r>
      <w:r w:rsidR="00254B15">
        <w:rPr>
          <w:rFonts w:ascii="Times New Roman" w:hAnsi="Times New Roman" w:cs="Times New Roman"/>
          <w:b/>
          <w:caps/>
        </w:rPr>
        <w:t>Организации</w:t>
      </w:r>
      <w:bookmarkEnd w:id="6"/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.1. При возникновении пожара первоочередной обязанностью каждого работника Организации является спасение жизни людей.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.2. Каждый, обнаруживший запах гари, дыма и другие признаки загорания, обязан: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немедленно оповестить об обнаружении пожара руководителя Организации, а</w:t>
      </w:r>
      <w:r>
        <w:rPr>
          <w:rStyle w:val="24"/>
          <w:sz w:val="24"/>
          <w:szCs w:val="24"/>
        </w:rPr>
        <w:t> </w:t>
      </w:r>
      <w:r w:rsidR="004A4C42">
        <w:rPr>
          <w:rStyle w:val="24"/>
          <w:sz w:val="24"/>
          <w:szCs w:val="24"/>
        </w:rPr>
        <w:t xml:space="preserve">также </w:t>
      </w:r>
      <w:r w:rsidRPr="004A4C42">
        <w:rPr>
          <w:rStyle w:val="24"/>
          <w:color w:val="auto"/>
          <w:sz w:val="24"/>
          <w:szCs w:val="24"/>
        </w:rPr>
        <w:t xml:space="preserve">заместителя руководителя по </w:t>
      </w:r>
      <w:r w:rsidR="004A4C42">
        <w:rPr>
          <w:rStyle w:val="24"/>
          <w:color w:val="auto"/>
          <w:sz w:val="24"/>
          <w:szCs w:val="24"/>
        </w:rPr>
        <w:t>БОП</w:t>
      </w:r>
      <w:r w:rsidRPr="004A4C42">
        <w:rPr>
          <w:rStyle w:val="24"/>
          <w:color w:val="auto"/>
          <w:sz w:val="24"/>
          <w:szCs w:val="24"/>
        </w:rPr>
        <w:t xml:space="preserve">, дежурного администратора и сотрудников охраны </w:t>
      </w:r>
      <w:r w:rsidRPr="00051C37">
        <w:rPr>
          <w:rStyle w:val="24"/>
          <w:sz w:val="24"/>
          <w:szCs w:val="24"/>
        </w:rPr>
        <w:t>(можно воспользоваться ручным пожарным извещателем либо тревожной кнопкой);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немедленно сообщить об этом в пожарную часть по телефону 101 или с мобильного – 112, с указанием точного адреса и места пожара, а также сообщить свою фамилию, порядок подъезда к объекту и ответить на возможные вопросы диспетчера пожарной охраны;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для предупреждения находящихся в Организации людей задействовать систему оповещения, воспользовавшись ручным пожарным извещателем.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 xml:space="preserve">.3. </w:t>
      </w:r>
      <w:r w:rsidRPr="004A4C42">
        <w:rPr>
          <w:rStyle w:val="24"/>
          <w:color w:val="auto"/>
          <w:sz w:val="24"/>
          <w:szCs w:val="24"/>
        </w:rPr>
        <w:t>Заместитель руково</w:t>
      </w:r>
      <w:r w:rsidR="004A4C42">
        <w:rPr>
          <w:rStyle w:val="24"/>
          <w:color w:val="auto"/>
          <w:sz w:val="24"/>
          <w:szCs w:val="24"/>
        </w:rPr>
        <w:t>дителя по БОП</w:t>
      </w:r>
      <w:r w:rsidRPr="004A4C42">
        <w:rPr>
          <w:rStyle w:val="24"/>
          <w:color w:val="auto"/>
          <w:sz w:val="24"/>
          <w:szCs w:val="24"/>
        </w:rPr>
        <w:t xml:space="preserve"> </w:t>
      </w:r>
      <w:r w:rsidRPr="00051C37">
        <w:rPr>
          <w:rStyle w:val="24"/>
          <w:sz w:val="24"/>
          <w:szCs w:val="24"/>
        </w:rPr>
        <w:t>(при отсутствии – дежурный администратор) немедленно приводит в действие систему оповещения всех находящихся в здании Организации о пожаре и эвакуации, в случае, если эта система ещё не включена.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.4. Принять, при необходимости, меры по отключению приточно-вытяжной вентиляции, электроснабжения, а также выполнить другие мероприятия, способствующие предотвращению развития пожара и задымлению помещений здания, привлекая технический персонал Организации.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.5. Из числа работников Организации, не задействованных в тушении пожара, организовать и выставить посты безопасности на выходах из здания, чтобы исключить возможность входа других лиц в здание, где возник пожар.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.6. В одно время с вызовом пожарной части и с принятием необходимых мер по ликвидации пожара, необходимо приступить к подготовке, а в случае непосредственной угрозы к быстрой эвакуации обучающихся и работников.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.7. Эвакуацией обучающихся руководит руководитель Организации (при отсутствии – лицо, его замещающее). Экстренная эвакуация обучающихся должна проводиться на достаточное и безопасное от дыма расстояние от здания Организации, в зимнее время – в помещение, являющееся ближайшим от Организации (здание общежития, учреждения и др.).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.8. С учетом сложившейся обстановки необходимо определить наиболее безопасные эвакуационные пути и выходы, обеспечивающие возможность эвакуации людей в безопасную зону в кратчайший срок.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.9. В случае угрозы для жизни людей принять немедленные меры к предотвращению паники и быстрейшей эвакуации, используя для этого двери запасных эвакуационных выходов.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lastRenderedPageBreak/>
        <w:t>4</w:t>
      </w:r>
      <w:r w:rsidRPr="00051C37">
        <w:rPr>
          <w:rStyle w:val="24"/>
          <w:sz w:val="24"/>
          <w:szCs w:val="24"/>
        </w:rPr>
        <w:t>.10. В первую очередь надо эвакуировать обучающихся из помещений, где в условиях возникновения пожара больше всего угроза их жизни. С верхних этажей первыми необходимо выводить обучающихся младших возрастов.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.11. В случае, когда лестница задымлена, необходимо открыть окно, чтобы выпустить дым и создать приток свежего воздуха, а дверь, с которой идет дым, должна быть очень плотно заперта.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.12. Перед тем как войти в горящее помещение, необходимо накрыться с головой мокрым покрывалом, пальто, плащом, или куском плотной ткани.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.13. Дверь в задымлённом помещении нужно открывать осторожно, чтобы не допустить вспышки пламени от очень быстрого притока свежего воздуха. В очень сильно задымлённом помещении следует передвигаться ползком или пригнувшись, чтобы защититься от угарного газа, крайне важно дышать через влажную ткань.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.14. При обнаружении в горящем помещении обучающегося, который не способен сам передвигаться, рекомендуется накинуть на него влажную простыню или одеяло, закрыть ему нос и рот влажной тканью и вывести его в безопасное место.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.15. При загорании на обучающемся одежды, следует незамедлительно накинуть на него мокрое покрывало, одеяло, плотную ткань и плотно прижать к телу, с целью прекращения доступа воздуха и остановки возникшего горения. Нельзя тушить одежду при помощи огнетушителя, так как это может привести к довольно сильному химическому ожогу.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.16. Поиски обучающихся в горящей зоне следует прекращать только в том случае, если проверены все помещения и точно установлено, что там никого нет.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.17. Организовать проверку наличия работников и обучающихся, эвакуированных из здания, по имеющимся спискам.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.18. При необходимости вызвать медицинскую и другие службы.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.19. До прибытия пожарной охраны принять посильные меры по тушению пожара с помощью первичных средств пожаротушения (огнетушители, кошма), и других подручных средств (ведра, бутылки с водой, земля из цветочного горшка), строго придерживаясь следующих правил: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должна быть обеспечена защита и эвакуация людей, принимающих участие в тушении пожара, из зон возможных обрушений конструкций, поражений электрическим током, отравлений, ожогов;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 нельзя подносить огнетушитель ближе 1 метра к электроустановке под напряжением;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нельзя тушить водой легковоспламеняющиеся жидкости, электросети, находящиеся под напряжением;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при возгорании масла (в кастрюле или на сковороде), необходимо немедленно отключить электроэнергию, накрыть сковороду или кастрюлю крышкой, мокрой тряпкой, чтобы затушить пламя, и так оставить до охлаждения масла – иначе огонь вспыхнет вновь;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в случае загорания одежды на человеке немедленно повалить его на пол, заливая воспламенившуюся одежду водой (зимой забросать снегом). Если воды нет, необходимо закатать пострадавшего в плотную ткань, пальто, войлок, оставив голову открытой, чтобы он не получил ожога дыхательных путей и не отравился токсичными продуктами горения. Ни в коем случае не давать ему бежать, т.к. это усилит горение. Если ничего под рукой не оказалось, надо катать горящего по земле, чтобы сбить пламя;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 xml:space="preserve">- если обстоятельства вынудят проходить через пламя, то в целях самозащиты </w:t>
      </w:r>
      <w:r w:rsidRPr="00051C37">
        <w:rPr>
          <w:rStyle w:val="24"/>
          <w:sz w:val="24"/>
          <w:szCs w:val="24"/>
        </w:rPr>
        <w:lastRenderedPageBreak/>
        <w:t>надо накрыться с головой какими-либо полотнищами или верхней одеждой и по возможности облиться водой;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через задымленный коридор, лестницу и др. необходимо двигаться, пригнувшись или ползком (внизу меньше дыма). Заблудившись, надо выходить в сторону тяги дыма;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при ликвидации возникшего пожара следует стараться не создавать сквозняков и большого притока воздуха, очень важно ограничить открытие окон в горящих помещениях;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в продуктах горения содержится 50-100 видов токсических химических соединений (синильная кислота, фосген, оксид углерода и др.), а содержание кислорода в воздухе уменьшается. Поэтому опасен не только и даже не столько огонь, сколько дым и гарь от него. Для предотвращения попадания дыма в дыхательные пути необходимо намочить любую ткань, рукав одежды и приложить к лицу;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 w:rsidRPr="00051C37">
        <w:rPr>
          <w:rStyle w:val="24"/>
          <w:sz w:val="24"/>
          <w:szCs w:val="24"/>
        </w:rPr>
        <w:t>-  в случае вспышки разлитого бензина, масла и т.д. пламя надо гасить песком, землей, огнетушителем</w:t>
      </w:r>
      <w:r w:rsidR="00B714B0">
        <w:rPr>
          <w:rStyle w:val="24"/>
          <w:sz w:val="24"/>
          <w:szCs w:val="24"/>
        </w:rPr>
        <w:t xml:space="preserve"> </w:t>
      </w:r>
      <w:r w:rsidRPr="00051C37">
        <w:rPr>
          <w:rStyle w:val="24"/>
          <w:sz w:val="24"/>
          <w:szCs w:val="24"/>
        </w:rPr>
        <w:t>или иными подручными средствами (стиральный порошок, соль), засыпая огонь.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.20. Одновременно с тушением пожара и при наличии возможности организовать эвакуацию материальных ценностей. Эвакуация ценностей осуществляется после обеспечения полной эвакуации работников, обучающихся и иных людей, которые могли оказаться на территории Организации во время пожара. В первую очередь эвакуируются ценности, которым реально угрожает пожар, а также, если они осложняют работу по тушению пожара и являются огнеопасными, создавая дополнительную угрозу распространения пожара.</w:t>
      </w:r>
    </w:p>
    <w:p w:rsidR="00051C37" w:rsidRPr="00051C37" w:rsidRDefault="00051C37" w:rsidP="00051C37">
      <w:pPr>
        <w:pStyle w:val="23"/>
        <w:tabs>
          <w:tab w:val="left" w:pos="582"/>
        </w:tabs>
        <w:spacing w:before="60" w:after="60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.21. Пожарную команду должно встречать то лицо, которое вызывало пожарную команду у ворот Организации на улице. Встречающий работник самым коротким путём проводит прибывшего начальника пожарной команды, одновременно, сообщая информацию о том, что именно представляет угрозу обучающимся и работникам Организации, все необходимые сведения о наличии людей в здании, об очаге пожара, путях его распространения, мерах, предпринятых по его ликвидации.</w:t>
      </w:r>
    </w:p>
    <w:p w:rsidR="00BC780B" w:rsidRDefault="00051C37" w:rsidP="00051C37">
      <w:pPr>
        <w:pStyle w:val="23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  <w:r>
        <w:rPr>
          <w:rStyle w:val="24"/>
          <w:sz w:val="24"/>
          <w:szCs w:val="24"/>
        </w:rPr>
        <w:t>4</w:t>
      </w:r>
      <w:r w:rsidRPr="00051C37">
        <w:rPr>
          <w:rStyle w:val="24"/>
          <w:sz w:val="24"/>
          <w:szCs w:val="24"/>
        </w:rPr>
        <w:t>.22. В дальнейшем необходимо строго выполнять указания руководителя подразделения пожарной охраны.</w:t>
      </w:r>
    </w:p>
    <w:p w:rsidR="00051C37" w:rsidRDefault="00051C37" w:rsidP="00051C37">
      <w:pPr>
        <w:pStyle w:val="23"/>
        <w:shd w:val="clear" w:color="auto" w:fill="auto"/>
        <w:tabs>
          <w:tab w:val="left" w:pos="582"/>
        </w:tabs>
        <w:spacing w:before="60" w:after="60" w:line="240" w:lineRule="auto"/>
        <w:ind w:firstLine="709"/>
        <w:rPr>
          <w:rStyle w:val="24"/>
          <w:sz w:val="24"/>
          <w:szCs w:val="24"/>
        </w:rPr>
      </w:pPr>
    </w:p>
    <w:p w:rsidR="000913F8" w:rsidRPr="000913F8" w:rsidRDefault="000913F8" w:rsidP="000913F8">
      <w:pPr>
        <w:tabs>
          <w:tab w:val="left" w:pos="993"/>
        </w:tabs>
        <w:ind w:right="1"/>
        <w:jc w:val="center"/>
        <w:rPr>
          <w:rFonts w:ascii="Times New Roman" w:hAnsi="Times New Roman" w:cs="Times New Roman"/>
          <w:b/>
          <w:caps/>
        </w:rPr>
      </w:pPr>
      <w:bookmarkStart w:id="7" w:name="bookmark15"/>
      <w:r w:rsidRPr="000913F8">
        <w:rPr>
          <w:rFonts w:ascii="Times New Roman" w:hAnsi="Times New Roman" w:cs="Times New Roman"/>
          <w:b/>
          <w:caps/>
          <w:lang w:val="en-US"/>
        </w:rPr>
        <w:t>V</w:t>
      </w:r>
      <w:r w:rsidRPr="000913F8">
        <w:rPr>
          <w:rFonts w:ascii="Times New Roman" w:hAnsi="Times New Roman" w:cs="Times New Roman"/>
          <w:b/>
          <w:caps/>
        </w:rPr>
        <w:t>. Оказание первой помощи</w:t>
      </w:r>
      <w:r w:rsidRPr="000913F8">
        <w:rPr>
          <w:rFonts w:ascii="Times New Roman" w:hAnsi="Times New Roman" w:cs="Times New Roman"/>
          <w:b/>
          <w:caps/>
        </w:rPr>
        <w:br/>
        <w:t>пострадавшим при пожаре</w:t>
      </w:r>
      <w:bookmarkEnd w:id="7"/>
    </w:p>
    <w:p w:rsidR="000913F8" w:rsidRPr="000913F8" w:rsidRDefault="000913F8" w:rsidP="000913F8">
      <w:pPr>
        <w:tabs>
          <w:tab w:val="left" w:pos="67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.1. Наиболее характерными видами повреждения во время пожара являются: травматический шок, термический ожог, удушье, ушибы, переломы, ранения.</w:t>
      </w:r>
    </w:p>
    <w:p w:rsidR="000913F8" w:rsidRPr="000913F8" w:rsidRDefault="000913F8" w:rsidP="000913F8">
      <w:pPr>
        <w:tabs>
          <w:tab w:val="left" w:pos="599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.2. Строго запрещено: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перетаскивать или перекладывать пострадавшего на другое место, если ему ничто не угрожает и первую помощь можно оказать на месте. Особенно это касается пострадавших с переломами, повреждениями позвоночника, а также имеющих проникающие ранения: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давать воду, лекарства находящемуся без сознания пострадавшему, т.к. он может задохнуться: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удалять инородные тела, выступающие из грудной, брюшной полости или черепной коробки, даже если кажется, что их легко можно извлечь;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оставлять находящегося без сознания</w:t>
      </w:r>
      <w:r w:rsidR="00B714B0">
        <w:rPr>
          <w:rFonts w:ascii="Times New Roman" w:hAnsi="Times New Roman" w:cs="Times New Roman"/>
          <w:color w:val="auto"/>
        </w:rPr>
        <w:t>,</w:t>
      </w:r>
      <w:r w:rsidRPr="000913F8">
        <w:rPr>
          <w:rFonts w:ascii="Times New Roman" w:hAnsi="Times New Roman" w:cs="Times New Roman"/>
          <w:color w:val="auto"/>
        </w:rPr>
        <w:t xml:space="preserve"> пострадавшего в положении на спине, т.к. он может задохнуться в случае рвоты или кровотечения.</w:t>
      </w:r>
    </w:p>
    <w:p w:rsidR="000913F8" w:rsidRPr="000913F8" w:rsidRDefault="000913F8" w:rsidP="000913F8">
      <w:pPr>
        <w:tabs>
          <w:tab w:val="left" w:pos="594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.3. Необходимо: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lastRenderedPageBreak/>
        <w:t>как можно быстрее вызвать «Скорую помощь», точно и внятно назвав место, где произошел пожар;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если у вас нет уверенности, что информацию правильно поняли, звонок лучше повторить;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до приезда бригады «Скорой помощи» попытаться найти медицинского работника, который сможет оказать пострадавшему более квалифицированную первую медицинскую помощь;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в случае, когда промедление может угрожать жизни пострадавшего, необходимо оказать ему первую помощь, не забывая при этом об основополагающем медицинском принципе – «не навреди».</w:t>
      </w:r>
    </w:p>
    <w:p w:rsidR="000913F8" w:rsidRPr="000913F8" w:rsidRDefault="000913F8" w:rsidP="000913F8">
      <w:pPr>
        <w:tabs>
          <w:tab w:val="left" w:pos="609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b/>
          <w:i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 xml:space="preserve">.4. Основные действия при оказании первой помощи </w:t>
      </w:r>
      <w:r w:rsidRPr="00BC780B">
        <w:rPr>
          <w:rFonts w:ascii="Times New Roman" w:hAnsi="Times New Roman" w:cs="Times New Roman"/>
          <w:color w:val="auto"/>
        </w:rPr>
        <w:t>в</w:t>
      </w:r>
      <w:r w:rsidRPr="000913F8">
        <w:rPr>
          <w:rFonts w:ascii="Times New Roman" w:hAnsi="Times New Roman" w:cs="Times New Roman"/>
          <w:b/>
          <w:i/>
          <w:color w:val="auto"/>
        </w:rPr>
        <w:t xml:space="preserve"> </w:t>
      </w:r>
      <w:r w:rsidRPr="000913F8">
        <w:rPr>
          <w:rFonts w:ascii="Times New Roman" w:hAnsi="Times New Roman" w:cs="Times New Roman"/>
          <w:color w:val="auto"/>
        </w:rPr>
        <w:t>учебном кабинете:</w:t>
      </w:r>
    </w:p>
    <w:p w:rsidR="000913F8" w:rsidRPr="000913F8" w:rsidRDefault="000913F8" w:rsidP="000913F8">
      <w:pPr>
        <w:tabs>
          <w:tab w:val="left" w:pos="767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.4.1. При травматическом шоке следует: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осторожно уложить пострадавшего на спину, в случае возникновения рвоты повернуть его голову набок;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проверить, присутствует ли у пострадавшего дыхание и сердцебиение. Если нет, необходимо немедленно начать реанимационные мероприятия;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89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быстро остановить кровотечение, иммобилизовать места переломов.</w:t>
      </w:r>
    </w:p>
    <w:p w:rsidR="000913F8" w:rsidRPr="000913F8" w:rsidRDefault="000913F8" w:rsidP="000913F8">
      <w:pPr>
        <w:tabs>
          <w:tab w:val="left" w:pos="781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.4.2. При травматическом шоке строго запрещено: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переносить </w:t>
      </w:r>
      <w:r w:rsidRPr="000913F8">
        <w:rPr>
          <w:rFonts w:ascii="Times New Roman" w:eastAsia="Arial" w:hAnsi="Times New Roman" w:cs="Times New Roman"/>
          <w:color w:val="auto"/>
        </w:rPr>
        <w:t xml:space="preserve">пострадавшего без надежного </w:t>
      </w:r>
      <w:r w:rsidRPr="000913F8">
        <w:rPr>
          <w:rFonts w:ascii="Times New Roman" w:hAnsi="Times New Roman" w:cs="Times New Roman"/>
          <w:color w:val="auto"/>
        </w:rPr>
        <w:t xml:space="preserve">обезболивания, </w:t>
      </w:r>
      <w:r w:rsidRPr="000913F8">
        <w:rPr>
          <w:rFonts w:ascii="Times New Roman" w:eastAsia="Arial" w:hAnsi="Times New Roman" w:cs="Times New Roman"/>
          <w:color w:val="auto"/>
        </w:rPr>
        <w:t xml:space="preserve">а в случае </w:t>
      </w:r>
      <w:r w:rsidRPr="000913F8">
        <w:rPr>
          <w:rFonts w:ascii="Times New Roman" w:hAnsi="Times New Roman" w:cs="Times New Roman"/>
          <w:color w:val="auto"/>
        </w:rPr>
        <w:t xml:space="preserve">переломов – </w:t>
      </w:r>
      <w:r w:rsidRPr="000913F8">
        <w:rPr>
          <w:rFonts w:ascii="Times New Roman" w:eastAsia="Arial" w:hAnsi="Times New Roman" w:cs="Times New Roman"/>
          <w:color w:val="auto"/>
        </w:rPr>
        <w:t xml:space="preserve">без </w:t>
      </w:r>
      <w:r w:rsidRPr="000913F8">
        <w:rPr>
          <w:rFonts w:ascii="Times New Roman" w:hAnsi="Times New Roman" w:cs="Times New Roman"/>
          <w:color w:val="auto"/>
        </w:rPr>
        <w:t>иммобилизации;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снимать прилипшую к </w:t>
      </w:r>
      <w:r w:rsidRPr="000913F8">
        <w:rPr>
          <w:rFonts w:ascii="Times New Roman" w:eastAsia="Arial" w:hAnsi="Times New Roman" w:cs="Times New Roman"/>
          <w:color w:val="auto"/>
        </w:rPr>
        <w:t xml:space="preserve">телу </w:t>
      </w:r>
      <w:r w:rsidRPr="000913F8">
        <w:rPr>
          <w:rFonts w:ascii="Times New Roman" w:hAnsi="Times New Roman" w:cs="Times New Roman"/>
          <w:color w:val="auto"/>
        </w:rPr>
        <w:t xml:space="preserve">после </w:t>
      </w:r>
      <w:r w:rsidRPr="000913F8">
        <w:rPr>
          <w:rFonts w:ascii="Times New Roman" w:eastAsia="Arial" w:hAnsi="Times New Roman" w:cs="Times New Roman"/>
          <w:color w:val="auto"/>
        </w:rPr>
        <w:t xml:space="preserve">ожога </w:t>
      </w:r>
      <w:r w:rsidRPr="000913F8">
        <w:rPr>
          <w:rFonts w:ascii="Times New Roman" w:hAnsi="Times New Roman" w:cs="Times New Roman"/>
          <w:color w:val="auto"/>
        </w:rPr>
        <w:t>одежду;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eastAsia="Arial" w:hAnsi="Times New Roman" w:cs="Times New Roman"/>
          <w:color w:val="auto"/>
        </w:rPr>
        <w:t xml:space="preserve">давать </w:t>
      </w:r>
      <w:r w:rsidRPr="000913F8">
        <w:rPr>
          <w:rFonts w:ascii="Times New Roman" w:hAnsi="Times New Roman" w:cs="Times New Roman"/>
          <w:color w:val="auto"/>
        </w:rPr>
        <w:t xml:space="preserve">пострадавшему воду </w:t>
      </w:r>
      <w:r w:rsidRPr="000913F8">
        <w:rPr>
          <w:rFonts w:ascii="Times New Roman" w:eastAsia="Arial" w:hAnsi="Times New Roman" w:cs="Times New Roman"/>
          <w:color w:val="auto"/>
        </w:rPr>
        <w:t xml:space="preserve">(если </w:t>
      </w:r>
      <w:r w:rsidRPr="000913F8">
        <w:rPr>
          <w:rFonts w:ascii="Times New Roman" w:hAnsi="Times New Roman" w:cs="Times New Roman"/>
          <w:color w:val="auto"/>
        </w:rPr>
        <w:t xml:space="preserve">он предъявляет </w:t>
      </w:r>
      <w:r w:rsidRPr="000913F8">
        <w:rPr>
          <w:rFonts w:ascii="Times New Roman" w:eastAsia="Arial" w:hAnsi="Times New Roman" w:cs="Times New Roman"/>
          <w:color w:val="auto"/>
        </w:rPr>
        <w:t xml:space="preserve">жалобы на боль </w:t>
      </w:r>
      <w:r w:rsidRPr="000913F8">
        <w:rPr>
          <w:rFonts w:ascii="Times New Roman" w:hAnsi="Times New Roman" w:cs="Times New Roman"/>
          <w:color w:val="auto"/>
        </w:rPr>
        <w:t xml:space="preserve">в </w:t>
      </w:r>
      <w:r w:rsidRPr="000913F8">
        <w:rPr>
          <w:rFonts w:ascii="Times New Roman" w:eastAsia="Arial" w:hAnsi="Times New Roman" w:cs="Times New Roman"/>
          <w:color w:val="auto"/>
        </w:rPr>
        <w:t>животе);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оставлять пострадавшего одного без наблюдения.</w:t>
      </w:r>
    </w:p>
    <w:p w:rsidR="000913F8" w:rsidRPr="000913F8" w:rsidRDefault="000913F8" w:rsidP="000913F8">
      <w:pPr>
        <w:tabs>
          <w:tab w:val="left" w:pos="781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.4.3. При термическом ожоге необходимо: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аккуратно освободить </w:t>
      </w:r>
      <w:r w:rsidRPr="000913F8">
        <w:rPr>
          <w:rFonts w:ascii="Times New Roman" w:eastAsia="Arial" w:hAnsi="Times New Roman" w:cs="Times New Roman"/>
          <w:color w:val="auto"/>
        </w:rPr>
        <w:t xml:space="preserve">обожженную </w:t>
      </w:r>
      <w:r w:rsidRPr="000913F8">
        <w:rPr>
          <w:rFonts w:ascii="Times New Roman" w:hAnsi="Times New Roman" w:cs="Times New Roman"/>
          <w:color w:val="auto"/>
        </w:rPr>
        <w:t xml:space="preserve">часть тела от </w:t>
      </w:r>
      <w:r w:rsidRPr="000913F8">
        <w:rPr>
          <w:rFonts w:ascii="Times New Roman" w:eastAsia="Arial" w:hAnsi="Times New Roman" w:cs="Times New Roman"/>
          <w:color w:val="auto"/>
        </w:rPr>
        <w:t xml:space="preserve">одежды; </w:t>
      </w:r>
      <w:r w:rsidRPr="000913F8">
        <w:rPr>
          <w:rFonts w:ascii="Times New Roman" w:hAnsi="Times New Roman" w:cs="Times New Roman"/>
          <w:color w:val="auto"/>
        </w:rPr>
        <w:t xml:space="preserve">если </w:t>
      </w:r>
      <w:r w:rsidRPr="000913F8">
        <w:rPr>
          <w:rFonts w:ascii="Times New Roman" w:eastAsia="Arial" w:hAnsi="Times New Roman" w:cs="Times New Roman"/>
          <w:color w:val="auto"/>
        </w:rPr>
        <w:t xml:space="preserve">нужно, разрезать, </w:t>
      </w:r>
      <w:r w:rsidRPr="000913F8">
        <w:rPr>
          <w:rFonts w:ascii="Times New Roman" w:hAnsi="Times New Roman" w:cs="Times New Roman"/>
          <w:color w:val="auto"/>
        </w:rPr>
        <w:t>не сдирая, приставшие к телу куски ткани;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не </w:t>
      </w:r>
      <w:r w:rsidRPr="000913F8">
        <w:rPr>
          <w:rFonts w:ascii="Times New Roman" w:eastAsia="Arial" w:hAnsi="Times New Roman" w:cs="Times New Roman"/>
          <w:color w:val="auto"/>
        </w:rPr>
        <w:t xml:space="preserve">допускается </w:t>
      </w:r>
      <w:r w:rsidRPr="000913F8">
        <w:rPr>
          <w:rFonts w:ascii="Times New Roman" w:hAnsi="Times New Roman" w:cs="Times New Roman"/>
          <w:color w:val="auto"/>
        </w:rPr>
        <w:t xml:space="preserve">вскрывать </w:t>
      </w:r>
      <w:r w:rsidRPr="000913F8">
        <w:rPr>
          <w:rFonts w:ascii="Times New Roman" w:eastAsia="Arial" w:hAnsi="Times New Roman" w:cs="Times New Roman"/>
          <w:color w:val="auto"/>
        </w:rPr>
        <w:t xml:space="preserve">пузыри, касаться </w:t>
      </w:r>
      <w:r w:rsidRPr="000913F8">
        <w:rPr>
          <w:rFonts w:ascii="Times New Roman" w:hAnsi="Times New Roman" w:cs="Times New Roman"/>
          <w:color w:val="auto"/>
        </w:rPr>
        <w:t xml:space="preserve">ожоговой поверхности руками, </w:t>
      </w:r>
      <w:r w:rsidRPr="000913F8">
        <w:rPr>
          <w:rFonts w:ascii="Times New Roman" w:eastAsia="Arial" w:hAnsi="Times New Roman" w:cs="Times New Roman"/>
          <w:color w:val="auto"/>
        </w:rPr>
        <w:t xml:space="preserve">смазывать </w:t>
      </w:r>
      <w:r w:rsidRPr="000913F8">
        <w:rPr>
          <w:rFonts w:ascii="Times New Roman" w:hAnsi="Times New Roman" w:cs="Times New Roman"/>
          <w:color w:val="auto"/>
        </w:rPr>
        <w:t xml:space="preserve">ее </w:t>
      </w:r>
      <w:r w:rsidRPr="000913F8">
        <w:rPr>
          <w:rFonts w:ascii="Times New Roman" w:eastAsia="Arial" w:hAnsi="Times New Roman" w:cs="Times New Roman"/>
          <w:color w:val="auto"/>
        </w:rPr>
        <w:t xml:space="preserve">жиром, </w:t>
      </w:r>
      <w:r w:rsidRPr="000913F8">
        <w:rPr>
          <w:rFonts w:ascii="Times New Roman" w:hAnsi="Times New Roman" w:cs="Times New Roman"/>
          <w:color w:val="auto"/>
        </w:rPr>
        <w:t xml:space="preserve">мазью и любыми другими </w:t>
      </w:r>
      <w:r w:rsidRPr="000913F8">
        <w:rPr>
          <w:rFonts w:ascii="Times New Roman" w:eastAsia="Arial" w:hAnsi="Times New Roman" w:cs="Times New Roman"/>
          <w:color w:val="auto"/>
        </w:rPr>
        <w:t>веществами.</w:t>
      </w:r>
    </w:p>
    <w:p w:rsidR="000913F8" w:rsidRPr="000913F8" w:rsidRDefault="000913F8" w:rsidP="000913F8">
      <w:pPr>
        <w:tabs>
          <w:tab w:val="left" w:pos="786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.4.4. При ограниченных ожогах I степени следует: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на покрасневшую кожу наложить марлевую салфетку;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eastAsia="Arial" w:hAnsi="Times New Roman" w:cs="Times New Roman"/>
          <w:color w:val="auto"/>
        </w:rPr>
        <w:t xml:space="preserve">немедленно </w:t>
      </w:r>
      <w:r w:rsidRPr="000913F8">
        <w:rPr>
          <w:rFonts w:ascii="Times New Roman" w:hAnsi="Times New Roman" w:cs="Times New Roman"/>
          <w:color w:val="auto"/>
        </w:rPr>
        <w:t xml:space="preserve">начать </w:t>
      </w:r>
      <w:r w:rsidRPr="000913F8">
        <w:rPr>
          <w:rFonts w:ascii="Times New Roman" w:eastAsia="Arial" w:hAnsi="Times New Roman" w:cs="Times New Roman"/>
          <w:color w:val="auto"/>
        </w:rPr>
        <w:t xml:space="preserve">охлаждение места ожога </w:t>
      </w:r>
      <w:r w:rsidRPr="000913F8">
        <w:rPr>
          <w:rFonts w:ascii="Times New Roman" w:hAnsi="Times New Roman" w:cs="Times New Roman"/>
          <w:color w:val="auto"/>
        </w:rPr>
        <w:t xml:space="preserve">(предварительно </w:t>
      </w:r>
      <w:r w:rsidRPr="000913F8">
        <w:rPr>
          <w:rFonts w:ascii="Times New Roman" w:eastAsia="Arial" w:hAnsi="Times New Roman" w:cs="Times New Roman"/>
          <w:color w:val="auto"/>
        </w:rPr>
        <w:t xml:space="preserve">прикрыв </w:t>
      </w:r>
      <w:r w:rsidRPr="000913F8">
        <w:rPr>
          <w:rFonts w:ascii="Times New Roman" w:hAnsi="Times New Roman" w:cs="Times New Roman"/>
          <w:color w:val="auto"/>
        </w:rPr>
        <w:t xml:space="preserve">его </w:t>
      </w:r>
      <w:r w:rsidRPr="000913F8">
        <w:rPr>
          <w:rFonts w:ascii="Times New Roman" w:eastAsia="Arial" w:hAnsi="Times New Roman" w:cs="Times New Roman"/>
          <w:color w:val="auto"/>
        </w:rPr>
        <w:t xml:space="preserve">салфеткой и </w:t>
      </w:r>
      <w:r w:rsidRPr="000913F8">
        <w:rPr>
          <w:rFonts w:ascii="Times New Roman" w:hAnsi="Times New Roman" w:cs="Times New Roman"/>
          <w:color w:val="auto"/>
        </w:rPr>
        <w:t xml:space="preserve">ПХВ-пленкой) холодной водопроводной водой в течение </w:t>
      </w:r>
      <w:r w:rsidRPr="000913F8">
        <w:rPr>
          <w:rFonts w:ascii="Times New Roman" w:hAnsi="Times New Roman" w:cs="Times New Roman"/>
          <w:color w:val="auto"/>
          <w:spacing w:val="20"/>
        </w:rPr>
        <w:t>10-15</w:t>
      </w:r>
      <w:r w:rsidRPr="000913F8">
        <w:rPr>
          <w:rFonts w:ascii="Times New Roman" w:eastAsia="Arial" w:hAnsi="Times New Roman" w:cs="Times New Roman"/>
          <w:color w:val="auto"/>
        </w:rPr>
        <w:t xml:space="preserve"> </w:t>
      </w:r>
      <w:r w:rsidRPr="000913F8">
        <w:rPr>
          <w:rFonts w:ascii="Times New Roman" w:hAnsi="Times New Roman" w:cs="Times New Roman"/>
          <w:color w:val="auto"/>
        </w:rPr>
        <w:t>минут.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на пораженную поверхность наложить чистую, </w:t>
      </w:r>
      <w:r w:rsidRPr="000913F8">
        <w:rPr>
          <w:rFonts w:ascii="Times New Roman" w:eastAsia="Arial" w:hAnsi="Times New Roman" w:cs="Times New Roman"/>
          <w:color w:val="auto"/>
        </w:rPr>
        <w:t xml:space="preserve">лучше </w:t>
      </w:r>
      <w:r w:rsidRPr="000913F8">
        <w:rPr>
          <w:rFonts w:ascii="Times New Roman" w:hAnsi="Times New Roman" w:cs="Times New Roman"/>
          <w:color w:val="auto"/>
        </w:rPr>
        <w:t>стерильную, щадящую повязку.</w:t>
      </w:r>
    </w:p>
    <w:p w:rsidR="000913F8" w:rsidRPr="000913F8" w:rsidRDefault="000913F8" w:rsidP="000913F8">
      <w:pPr>
        <w:tabs>
          <w:tab w:val="left" w:pos="786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.4.5. При обширных ожогах необходимо: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после наложения повязок напоить пострадавшего </w:t>
      </w:r>
      <w:r w:rsidRPr="000913F8">
        <w:rPr>
          <w:rFonts w:ascii="Times New Roman" w:eastAsia="Arial" w:hAnsi="Times New Roman" w:cs="Times New Roman"/>
          <w:color w:val="auto"/>
        </w:rPr>
        <w:t>горячим чаем;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eastAsia="Arial" w:hAnsi="Times New Roman" w:cs="Times New Roman"/>
          <w:color w:val="auto"/>
        </w:rPr>
        <w:t xml:space="preserve">тепло </w:t>
      </w:r>
      <w:r w:rsidRPr="000913F8">
        <w:rPr>
          <w:rFonts w:ascii="Times New Roman" w:hAnsi="Times New Roman" w:cs="Times New Roman"/>
          <w:color w:val="auto"/>
        </w:rPr>
        <w:t xml:space="preserve">укутать </w:t>
      </w:r>
      <w:r w:rsidRPr="000913F8">
        <w:rPr>
          <w:rFonts w:ascii="Times New Roman" w:eastAsia="Arial" w:hAnsi="Times New Roman" w:cs="Times New Roman"/>
          <w:color w:val="auto"/>
        </w:rPr>
        <w:t xml:space="preserve">пострадавшего </w:t>
      </w:r>
      <w:r w:rsidRPr="000913F8">
        <w:rPr>
          <w:rFonts w:ascii="Times New Roman" w:hAnsi="Times New Roman" w:cs="Times New Roman"/>
          <w:color w:val="auto"/>
        </w:rPr>
        <w:t xml:space="preserve">и </w:t>
      </w:r>
      <w:r w:rsidRPr="000913F8">
        <w:rPr>
          <w:rFonts w:ascii="Times New Roman" w:eastAsia="Arial" w:hAnsi="Times New Roman" w:cs="Times New Roman"/>
          <w:color w:val="auto"/>
        </w:rPr>
        <w:t xml:space="preserve">срочно </w:t>
      </w:r>
      <w:r w:rsidRPr="000913F8">
        <w:rPr>
          <w:rFonts w:ascii="Times New Roman" w:hAnsi="Times New Roman" w:cs="Times New Roman"/>
          <w:color w:val="auto"/>
        </w:rPr>
        <w:t xml:space="preserve">доставить </w:t>
      </w:r>
      <w:r w:rsidRPr="000913F8">
        <w:rPr>
          <w:rFonts w:ascii="Times New Roman" w:eastAsia="Arial" w:hAnsi="Times New Roman" w:cs="Times New Roman"/>
          <w:color w:val="auto"/>
        </w:rPr>
        <w:t xml:space="preserve">его </w:t>
      </w:r>
      <w:r w:rsidRPr="000913F8">
        <w:rPr>
          <w:rFonts w:ascii="Times New Roman" w:hAnsi="Times New Roman" w:cs="Times New Roman"/>
          <w:color w:val="auto"/>
        </w:rPr>
        <w:t xml:space="preserve">в </w:t>
      </w:r>
      <w:r w:rsidRPr="000913F8">
        <w:rPr>
          <w:rFonts w:ascii="Times New Roman" w:eastAsia="Arial" w:hAnsi="Times New Roman" w:cs="Times New Roman"/>
          <w:color w:val="auto"/>
        </w:rPr>
        <w:t>лечебное учреждение.</w:t>
      </w:r>
    </w:p>
    <w:p w:rsidR="000913F8" w:rsidRPr="000913F8" w:rsidRDefault="000913F8" w:rsidP="000913F8">
      <w:pPr>
        <w:tabs>
          <w:tab w:val="left" w:pos="786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.4.6. При ранении необходимо: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не прикасаться к ране руками;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наложить стерильную повязку, не прикасаясь к стороне бинта прилегающей к ране.</w:t>
      </w:r>
    </w:p>
    <w:p w:rsidR="000913F8" w:rsidRPr="000913F8" w:rsidRDefault="000913F8" w:rsidP="000913F8">
      <w:pPr>
        <w:tabs>
          <w:tab w:val="left" w:pos="786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.4.7. При сильном кровотечении сле</w:t>
      </w:r>
      <w:r w:rsidRPr="000913F8">
        <w:rPr>
          <w:rFonts w:ascii="Times New Roman" w:eastAsia="Arial" w:hAnsi="Times New Roman" w:cs="Times New Roman"/>
          <w:color w:val="auto"/>
        </w:rPr>
        <w:t>дует: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пережать поврежденный </w:t>
      </w:r>
      <w:r w:rsidRPr="000913F8">
        <w:rPr>
          <w:rFonts w:ascii="Times New Roman" w:eastAsia="Arial" w:hAnsi="Times New Roman" w:cs="Times New Roman"/>
          <w:color w:val="auto"/>
        </w:rPr>
        <w:t>сосуд пальцем;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сильно согнуть поврежденную конечность, </w:t>
      </w:r>
      <w:r w:rsidRPr="000913F8">
        <w:rPr>
          <w:rFonts w:ascii="Times New Roman" w:eastAsia="Arial" w:hAnsi="Times New Roman" w:cs="Times New Roman"/>
          <w:color w:val="auto"/>
        </w:rPr>
        <w:t xml:space="preserve">подложив под </w:t>
      </w:r>
      <w:r w:rsidRPr="000913F8">
        <w:rPr>
          <w:rFonts w:ascii="Times New Roman" w:hAnsi="Times New Roman" w:cs="Times New Roman"/>
          <w:color w:val="auto"/>
        </w:rPr>
        <w:t>колено или локоть тканевый валик;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 xml:space="preserve">наложить жгут, но не более чем на </w:t>
      </w:r>
      <w:r w:rsidRPr="000913F8">
        <w:rPr>
          <w:rFonts w:ascii="Times New Roman" w:eastAsia="Arial" w:hAnsi="Times New Roman" w:cs="Times New Roman"/>
          <w:color w:val="auto"/>
        </w:rPr>
        <w:t xml:space="preserve">1,5 </w:t>
      </w:r>
      <w:r w:rsidRPr="000913F8">
        <w:rPr>
          <w:rFonts w:ascii="Times New Roman" w:hAnsi="Times New Roman" w:cs="Times New Roman"/>
          <w:color w:val="auto"/>
        </w:rPr>
        <w:t xml:space="preserve">часа, после чего ослабить скрутку и, когда конечность </w:t>
      </w:r>
      <w:r w:rsidRPr="000913F8">
        <w:rPr>
          <w:rFonts w:ascii="Times New Roman" w:eastAsia="Arial" w:hAnsi="Times New Roman" w:cs="Times New Roman"/>
          <w:color w:val="auto"/>
        </w:rPr>
        <w:t xml:space="preserve">потеплеет и порозовеет, </w:t>
      </w:r>
      <w:r w:rsidRPr="000913F8">
        <w:rPr>
          <w:rFonts w:ascii="Times New Roman" w:hAnsi="Times New Roman" w:cs="Times New Roman"/>
          <w:color w:val="auto"/>
        </w:rPr>
        <w:t xml:space="preserve">вновь затянуть </w:t>
      </w:r>
      <w:r w:rsidRPr="000913F8">
        <w:rPr>
          <w:rFonts w:ascii="Times New Roman" w:eastAsia="Arial" w:hAnsi="Times New Roman" w:cs="Times New Roman"/>
          <w:color w:val="auto"/>
        </w:rPr>
        <w:t>жгут;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492"/>
          <w:tab w:val="left" w:pos="993"/>
        </w:tabs>
        <w:spacing w:before="60" w:after="60"/>
        <w:ind w:right="1" w:firstLine="709"/>
        <w:jc w:val="both"/>
        <w:rPr>
          <w:rFonts w:ascii="Times New Roman" w:eastAsia="Arial" w:hAnsi="Times New Roman" w:cs="Times New Roman"/>
          <w:color w:val="auto"/>
        </w:rPr>
      </w:pPr>
      <w:r w:rsidRPr="000913F8">
        <w:rPr>
          <w:rFonts w:ascii="Times New Roman" w:eastAsia="Arial" w:hAnsi="Times New Roman" w:cs="Times New Roman"/>
          <w:color w:val="auto"/>
        </w:rPr>
        <w:lastRenderedPageBreak/>
        <w:t xml:space="preserve">при </w:t>
      </w:r>
      <w:r w:rsidRPr="000913F8">
        <w:rPr>
          <w:rFonts w:ascii="Times New Roman" w:hAnsi="Times New Roman" w:cs="Times New Roman"/>
          <w:color w:val="auto"/>
        </w:rPr>
        <w:t xml:space="preserve">небольших кровотечениях </w:t>
      </w:r>
      <w:r w:rsidRPr="000913F8">
        <w:rPr>
          <w:rFonts w:ascii="Times New Roman" w:eastAsia="Arial" w:hAnsi="Times New Roman" w:cs="Times New Roman"/>
          <w:color w:val="auto"/>
        </w:rPr>
        <w:t xml:space="preserve">следует </w:t>
      </w:r>
      <w:r w:rsidRPr="000913F8">
        <w:rPr>
          <w:rFonts w:ascii="Times New Roman" w:hAnsi="Times New Roman" w:cs="Times New Roman"/>
          <w:color w:val="auto"/>
        </w:rPr>
        <w:t xml:space="preserve">прижать рану стерильной салфеткой и туго </w:t>
      </w:r>
      <w:r w:rsidRPr="000913F8">
        <w:rPr>
          <w:rFonts w:ascii="Times New Roman" w:eastAsia="Arial" w:hAnsi="Times New Roman" w:cs="Times New Roman"/>
          <w:color w:val="auto"/>
        </w:rPr>
        <w:t>забинтовать.</w:t>
      </w:r>
    </w:p>
    <w:p w:rsidR="000913F8" w:rsidRPr="000913F8" w:rsidRDefault="000913F8" w:rsidP="000913F8">
      <w:pPr>
        <w:tabs>
          <w:tab w:val="left" w:pos="811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.4.8. При переломах необходимо: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обеспечить покой травмированного места;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наложить шину (стандартную или изготовленную из подручных материалов), не фиксировать шину в месте перелома кости;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придать травмированной конечности возвышенное положение;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приложить к месту перелома холодный компресс;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при открытом переломе наложить на рану антисептическую повязку.</w:t>
      </w:r>
    </w:p>
    <w:p w:rsidR="000913F8" w:rsidRPr="000913F8" w:rsidRDefault="000913F8" w:rsidP="000913F8">
      <w:pPr>
        <w:tabs>
          <w:tab w:val="left" w:pos="811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.4.9. При удушье следует: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обеспечить приток свежего воздуха к пострадавшему;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уложить пострадавшего таким образом, чтобы ножной конец был приподнят;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расстегнуть одежду, стесняющую дыхание;</w:t>
      </w:r>
    </w:p>
    <w:p w:rsidR="000913F8" w:rsidRPr="000913F8" w:rsidRDefault="000913F8" w:rsidP="000913F8">
      <w:pPr>
        <w:numPr>
          <w:ilvl w:val="0"/>
          <w:numId w:val="2"/>
        </w:numPr>
        <w:tabs>
          <w:tab w:val="left" w:pos="507"/>
          <w:tab w:val="left" w:pos="993"/>
        </w:tabs>
        <w:spacing w:before="60" w:after="60"/>
        <w:ind w:right="1" w:firstLine="709"/>
        <w:jc w:val="both"/>
        <w:rPr>
          <w:rFonts w:ascii="Times New Roman" w:hAnsi="Times New Roman" w:cs="Times New Roman"/>
          <w:color w:val="auto"/>
        </w:rPr>
      </w:pPr>
      <w:r w:rsidRPr="000913F8">
        <w:rPr>
          <w:rFonts w:ascii="Times New Roman" w:hAnsi="Times New Roman" w:cs="Times New Roman"/>
          <w:color w:val="auto"/>
        </w:rPr>
        <w:t>при отсутствии самостоятельного дыхания немедленно начать выполнять искусственное дыхание и непрямой массаж сердца.</w:t>
      </w:r>
    </w:p>
    <w:p w:rsidR="000913F8" w:rsidRDefault="000913F8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Pr="000913F8">
        <w:rPr>
          <w:rFonts w:ascii="Times New Roman" w:hAnsi="Times New Roman" w:cs="Times New Roman"/>
          <w:color w:val="auto"/>
        </w:rPr>
        <w:t>.5. Приступая к оказанию первой помощи пострадавшему во время пожара, спасающий должен четко представлять последовательность собственных действий в конкретной ситуации. В этом случае время играет решающую роль.</w:t>
      </w:r>
    </w:p>
    <w:p w:rsidR="00B714B0" w:rsidRDefault="00B714B0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</w:p>
    <w:p w:rsidR="00B714B0" w:rsidRDefault="00B714B0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</w:p>
    <w:p w:rsidR="00B714B0" w:rsidRDefault="00B714B0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Ответственный за пожарную безопасность</w:t>
      </w:r>
    </w:p>
    <w:p w:rsidR="00B714B0" w:rsidRDefault="00B714B0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заместитель руководителя                                   Д.В. Борисов</w:t>
      </w:r>
    </w:p>
    <w:p w:rsidR="00BC780B" w:rsidRPr="000913F8" w:rsidRDefault="00BC780B" w:rsidP="000913F8">
      <w:pPr>
        <w:tabs>
          <w:tab w:val="left" w:pos="930"/>
          <w:tab w:val="left" w:pos="993"/>
        </w:tabs>
        <w:spacing w:before="60" w:after="60"/>
        <w:ind w:right="1" w:firstLine="709"/>
        <w:rPr>
          <w:rFonts w:ascii="Times New Roman" w:hAnsi="Times New Roman" w:cs="Times New Roman"/>
          <w:color w:val="auto"/>
        </w:rPr>
      </w:pPr>
    </w:p>
    <w:p w:rsidR="00BA500C" w:rsidRPr="000913F8" w:rsidRDefault="00BA500C" w:rsidP="00E25B4F">
      <w:pPr>
        <w:pStyle w:val="23"/>
        <w:shd w:val="clear" w:color="auto" w:fill="auto"/>
        <w:tabs>
          <w:tab w:val="left" w:pos="582"/>
        </w:tabs>
        <w:spacing w:before="60" w:after="60" w:line="240" w:lineRule="auto"/>
        <w:rPr>
          <w:i/>
          <w:sz w:val="24"/>
          <w:szCs w:val="24"/>
        </w:rPr>
      </w:pPr>
    </w:p>
    <w:sectPr w:rsidR="00BA500C" w:rsidRPr="000913F8" w:rsidSect="00B714B0">
      <w:headerReference w:type="default" r:id="rId7"/>
      <w:pgSz w:w="11900" w:h="16840"/>
      <w:pgMar w:top="426" w:right="904" w:bottom="1276" w:left="1770" w:header="426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16F" w:rsidRDefault="001B216F">
      <w:r>
        <w:separator/>
      </w:r>
    </w:p>
  </w:endnote>
  <w:endnote w:type="continuationSeparator" w:id="0">
    <w:p w:rsidR="001B216F" w:rsidRDefault="001B2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16F" w:rsidRDefault="001B216F"/>
  </w:footnote>
  <w:footnote w:type="continuationSeparator" w:id="0">
    <w:p w:rsidR="001B216F" w:rsidRDefault="001B21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9746474"/>
      <w:docPartObj>
        <w:docPartGallery w:val="Page Numbers (Top of Page)"/>
        <w:docPartUnique/>
      </w:docPartObj>
    </w:sdtPr>
    <w:sdtEndPr/>
    <w:sdtContent>
      <w:p w:rsidR="00C82BF8" w:rsidRDefault="00C82BF8">
        <w:pPr>
          <w:pStyle w:val="a4"/>
          <w:jc w:val="center"/>
        </w:pPr>
        <w:r w:rsidRPr="00C82BF8">
          <w:rPr>
            <w:rFonts w:ascii="Times New Roman" w:hAnsi="Times New Roman" w:cs="Times New Roman"/>
          </w:rPr>
          <w:fldChar w:fldCharType="begin"/>
        </w:r>
        <w:r w:rsidRPr="00C82BF8">
          <w:rPr>
            <w:rFonts w:ascii="Times New Roman" w:hAnsi="Times New Roman" w:cs="Times New Roman"/>
          </w:rPr>
          <w:instrText>PAGE   \* MERGEFORMAT</w:instrText>
        </w:r>
        <w:r w:rsidRPr="00C82BF8">
          <w:rPr>
            <w:rFonts w:ascii="Times New Roman" w:hAnsi="Times New Roman" w:cs="Times New Roman"/>
          </w:rPr>
          <w:fldChar w:fldCharType="separate"/>
        </w:r>
        <w:r w:rsidR="00B714B0">
          <w:rPr>
            <w:rFonts w:ascii="Times New Roman" w:hAnsi="Times New Roman" w:cs="Times New Roman"/>
            <w:noProof/>
          </w:rPr>
          <w:t>7</w:t>
        </w:r>
        <w:r w:rsidRPr="00C82BF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4F6"/>
    <w:multiLevelType w:val="multilevel"/>
    <w:tmpl w:val="9150105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E65081"/>
    <w:multiLevelType w:val="multilevel"/>
    <w:tmpl w:val="EFEA73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595"/>
    <w:rsid w:val="00047123"/>
    <w:rsid w:val="00051C37"/>
    <w:rsid w:val="000913F8"/>
    <w:rsid w:val="00134C53"/>
    <w:rsid w:val="00156525"/>
    <w:rsid w:val="001B216F"/>
    <w:rsid w:val="00254B15"/>
    <w:rsid w:val="004A4C42"/>
    <w:rsid w:val="00634091"/>
    <w:rsid w:val="00911743"/>
    <w:rsid w:val="00993611"/>
    <w:rsid w:val="00A75595"/>
    <w:rsid w:val="00B714B0"/>
    <w:rsid w:val="00B85095"/>
    <w:rsid w:val="00BA500C"/>
    <w:rsid w:val="00BC780B"/>
    <w:rsid w:val="00C82BF8"/>
    <w:rsid w:val="00E2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F600B-1F5B-4BCF-9831-27D0D8431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Заголовок №2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6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75pt">
    <w:name w:val="Основной текст (2) + 7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6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120" w:line="293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82BF8"/>
    <w:rPr>
      <w:color w:val="000000"/>
    </w:rPr>
  </w:style>
  <w:style w:type="paragraph" w:styleId="a6">
    <w:name w:val="footer"/>
    <w:basedOn w:val="a"/>
    <w:link w:val="a7"/>
    <w:uiPriority w:val="99"/>
    <w:unhideWhenUsed/>
    <w:rsid w:val="00C82B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82BF8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2727</Words>
  <Characters>15545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2022-02-27T20:05:00Z</dcterms:created>
  <dcterms:modified xsi:type="dcterms:W3CDTF">2023-01-11T03:31:00Z</dcterms:modified>
</cp:coreProperties>
</file>