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18" w:rsidRDefault="00C07D18" w:rsidP="00992A36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07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Основные услуги библиотеки оказывают в соответствии со ст.7 </w:t>
      </w:r>
      <w:proofErr w:type="spellStart"/>
      <w:r w:rsidRPr="00C07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п.п</w:t>
      </w:r>
      <w:proofErr w:type="spellEnd"/>
      <w:r w:rsidRPr="00C07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3-4 Федерального закона «О библиотечном деле» от 29.12.1994 г.</w:t>
      </w:r>
      <w:bookmarkStart w:id="0" w:name="_GoBack"/>
      <w:bookmarkEnd w:id="0"/>
    </w:p>
    <w:p w:rsidR="00EC69DB" w:rsidRPr="00C07D18" w:rsidRDefault="00EC69DB" w:rsidP="00992A36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92A36" w:rsidRPr="00992A36" w:rsidRDefault="00992A36" w:rsidP="0099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Муниципального казенного учреждения культуры  «Централизованная библиотечная система Шпаковского муниципального округа»</w:t>
      </w:r>
      <w:r w:rsidR="001C1C8B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 w:rsidRPr="00992A36">
        <w:rPr>
          <w:rFonts w:ascii="Times New Roman" w:hAnsi="Times New Roman" w:cs="Times New Roman"/>
          <w:sz w:val="28"/>
          <w:szCs w:val="28"/>
        </w:rPr>
        <w:t xml:space="preserve">т следующие виды услуг: </w:t>
      </w:r>
      <w:r w:rsidR="001C1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A36" w:rsidRPr="00992A36" w:rsidRDefault="00992A36" w:rsidP="0099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A36">
        <w:rPr>
          <w:rFonts w:ascii="Times New Roman" w:hAnsi="Times New Roman" w:cs="Times New Roman"/>
          <w:sz w:val="28"/>
          <w:szCs w:val="28"/>
        </w:rPr>
        <w:t>— предоставление информации о наличии в фондах конкретных документов;</w:t>
      </w:r>
    </w:p>
    <w:p w:rsidR="00992A36" w:rsidRPr="00992A36" w:rsidRDefault="00992A36" w:rsidP="0099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A36">
        <w:rPr>
          <w:rFonts w:ascii="Times New Roman" w:hAnsi="Times New Roman" w:cs="Times New Roman"/>
          <w:sz w:val="28"/>
          <w:szCs w:val="28"/>
        </w:rPr>
        <w:t>— предоставление информации о составе фондов через систему каталогов и другие формы библиотечной информации: организация книжных выставок, составление библиографических списков и др.;</w:t>
      </w:r>
    </w:p>
    <w:p w:rsidR="00992A36" w:rsidRPr="00992A36" w:rsidRDefault="00992A36" w:rsidP="0099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A36">
        <w:rPr>
          <w:rFonts w:ascii="Times New Roman" w:hAnsi="Times New Roman" w:cs="Times New Roman"/>
          <w:sz w:val="28"/>
          <w:szCs w:val="28"/>
        </w:rPr>
        <w:t>— предоставление справочной и консультационной помощи в поиске и выборе источников информации, включая Интернет;</w:t>
      </w:r>
    </w:p>
    <w:p w:rsidR="00992A36" w:rsidRPr="00992A36" w:rsidRDefault="00992A36" w:rsidP="0099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A36">
        <w:rPr>
          <w:rFonts w:ascii="Times New Roman" w:hAnsi="Times New Roman" w:cs="Times New Roman"/>
          <w:sz w:val="28"/>
          <w:szCs w:val="28"/>
        </w:rPr>
        <w:t>— формирование тематических подборок материалов по запросам пользователей;</w:t>
      </w:r>
    </w:p>
    <w:p w:rsidR="00992A36" w:rsidRPr="00992A36" w:rsidRDefault="00992A36" w:rsidP="0099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A36">
        <w:rPr>
          <w:rFonts w:ascii="Times New Roman" w:hAnsi="Times New Roman" w:cs="Times New Roman"/>
          <w:sz w:val="28"/>
          <w:szCs w:val="28"/>
        </w:rPr>
        <w:t>— предоставление во временное пользование документов из фонда, как на дом, так и в библиотеке (в соответствии с Правилами пользования библиотеки);</w:t>
      </w:r>
    </w:p>
    <w:p w:rsidR="00992A36" w:rsidRPr="00992A36" w:rsidRDefault="00992A36" w:rsidP="0099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A36">
        <w:rPr>
          <w:rFonts w:ascii="Times New Roman" w:hAnsi="Times New Roman" w:cs="Times New Roman"/>
          <w:sz w:val="28"/>
          <w:szCs w:val="28"/>
        </w:rPr>
        <w:t xml:space="preserve">— удовлетворение запросов с помощью других библиотек по имеющимся каналам межбиблиотечного взаимодействия: МБА, </w:t>
      </w:r>
      <w:r w:rsidR="001C1C8B">
        <w:rPr>
          <w:rFonts w:ascii="Times New Roman" w:hAnsi="Times New Roman" w:cs="Times New Roman"/>
          <w:sz w:val="28"/>
          <w:szCs w:val="28"/>
        </w:rPr>
        <w:t xml:space="preserve"> </w:t>
      </w:r>
      <w:r w:rsidRPr="00992A36">
        <w:rPr>
          <w:rFonts w:ascii="Times New Roman" w:hAnsi="Times New Roman" w:cs="Times New Roman"/>
          <w:sz w:val="28"/>
          <w:szCs w:val="28"/>
        </w:rPr>
        <w:t xml:space="preserve"> Справочная служба «Виртуальная справка»;</w:t>
      </w:r>
    </w:p>
    <w:p w:rsidR="00992A36" w:rsidRPr="00992A36" w:rsidRDefault="00992A36" w:rsidP="0099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A36">
        <w:rPr>
          <w:rFonts w:ascii="Times New Roman" w:hAnsi="Times New Roman" w:cs="Times New Roman"/>
          <w:sz w:val="28"/>
          <w:szCs w:val="28"/>
        </w:rPr>
        <w:t>— организация и проведение культурно-просветительской и информационной деятельности;</w:t>
      </w:r>
    </w:p>
    <w:p w:rsidR="0040039D" w:rsidRDefault="00992A36" w:rsidP="0099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A36">
        <w:rPr>
          <w:rFonts w:ascii="Times New Roman" w:hAnsi="Times New Roman" w:cs="Times New Roman"/>
          <w:sz w:val="28"/>
          <w:szCs w:val="28"/>
        </w:rPr>
        <w:t xml:space="preserve">— </w:t>
      </w:r>
      <w:r w:rsidR="00BA549C">
        <w:rPr>
          <w:rFonts w:ascii="Times New Roman" w:hAnsi="Times New Roman" w:cs="Times New Roman"/>
          <w:sz w:val="28"/>
          <w:szCs w:val="28"/>
        </w:rPr>
        <w:t>п</w:t>
      </w:r>
      <w:r w:rsidR="00BA549C" w:rsidRPr="00BA549C">
        <w:rPr>
          <w:rFonts w:ascii="Times New Roman" w:hAnsi="Times New Roman" w:cs="Times New Roman"/>
          <w:sz w:val="28"/>
          <w:szCs w:val="28"/>
        </w:rPr>
        <w:t>родление срока пользования документами, выданны</w:t>
      </w:r>
      <w:r w:rsidR="00BA549C">
        <w:rPr>
          <w:rFonts w:ascii="Times New Roman" w:hAnsi="Times New Roman" w:cs="Times New Roman"/>
          <w:sz w:val="28"/>
          <w:szCs w:val="28"/>
        </w:rPr>
        <w:t>ми на дом лично или по телефону</w:t>
      </w:r>
      <w:r w:rsidR="00EC69DB">
        <w:rPr>
          <w:rFonts w:ascii="Times New Roman" w:hAnsi="Times New Roman" w:cs="Times New Roman"/>
          <w:sz w:val="28"/>
          <w:szCs w:val="28"/>
        </w:rPr>
        <w:t>;</w:t>
      </w:r>
    </w:p>
    <w:p w:rsidR="002F7932" w:rsidRDefault="0040039D" w:rsidP="0099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0039D">
        <w:rPr>
          <w:rFonts w:ascii="Times New Roman" w:hAnsi="Times New Roman" w:cs="Times New Roman"/>
          <w:sz w:val="28"/>
          <w:szCs w:val="28"/>
        </w:rPr>
        <w:t>рганизация читательских объединений (клубов, кружков) по интересам</w:t>
      </w:r>
      <w:r w:rsidR="00EC69DB">
        <w:rPr>
          <w:rFonts w:ascii="Times New Roman" w:hAnsi="Times New Roman" w:cs="Times New Roman"/>
          <w:sz w:val="28"/>
          <w:szCs w:val="28"/>
        </w:rPr>
        <w:t>;</w:t>
      </w:r>
    </w:p>
    <w:p w:rsidR="00282276" w:rsidRPr="00992A36" w:rsidRDefault="002F7932" w:rsidP="00992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7932">
        <w:rPr>
          <w:rFonts w:ascii="Times New Roman" w:hAnsi="Times New Roman" w:cs="Times New Roman"/>
          <w:sz w:val="28"/>
          <w:szCs w:val="28"/>
        </w:rPr>
        <w:t>Бесплатный доступ к полнотекстовой правово</w:t>
      </w:r>
      <w:r>
        <w:rPr>
          <w:rFonts w:ascii="Times New Roman" w:hAnsi="Times New Roman" w:cs="Times New Roman"/>
          <w:sz w:val="28"/>
          <w:szCs w:val="28"/>
        </w:rPr>
        <w:t>й базе данных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» (в центральной библиотеке)</w:t>
      </w:r>
      <w:r w:rsidR="00992A36" w:rsidRPr="00992A36">
        <w:rPr>
          <w:rFonts w:ascii="Times New Roman" w:hAnsi="Times New Roman" w:cs="Times New Roman"/>
          <w:sz w:val="28"/>
          <w:szCs w:val="28"/>
        </w:rPr>
        <w:t>.</w:t>
      </w:r>
    </w:p>
    <w:sectPr w:rsidR="00282276" w:rsidRPr="0099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17"/>
    <w:rsid w:val="001C1C8B"/>
    <w:rsid w:val="00282276"/>
    <w:rsid w:val="002F7932"/>
    <w:rsid w:val="0040039D"/>
    <w:rsid w:val="00770318"/>
    <w:rsid w:val="00992A36"/>
    <w:rsid w:val="00BA549C"/>
    <w:rsid w:val="00C07D18"/>
    <w:rsid w:val="00D51017"/>
    <w:rsid w:val="00E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2023-09-19T08:37:00Z</dcterms:created>
  <dcterms:modified xsi:type="dcterms:W3CDTF">2023-09-19T08:56:00Z</dcterms:modified>
</cp:coreProperties>
</file>